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6C9" w:rsidRDefault="005756C5">
      <w:r>
        <w:t>Code Book</w:t>
      </w:r>
    </w:p>
    <w:p w:rsidR="005756C5" w:rsidRDefault="005756C5" w:rsidP="0057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</w:pPr>
    </w:p>
    <w:p w:rsidR="005756C5" w:rsidRDefault="005756C5" w:rsidP="005756C5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Get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Clean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Data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 xml:space="preserve">Assignment </w:t>
      </w:r>
    </w:p>
    <w:p w:rsidR="00235F9D" w:rsidRDefault="005756C5" w:rsidP="005756C5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The purpose of this project was to apply Tidy Data Principles to a source of data</w:t>
      </w:r>
      <w:r>
        <w:rPr>
          <w:rFonts w:ascii="Helvetica" w:hAnsi="Helvetica"/>
          <w:color w:val="333333"/>
        </w:rPr>
        <w:t xml:space="preserve"> (see below)</w:t>
      </w:r>
      <w:r w:rsidR="00235F9D">
        <w:rPr>
          <w:rFonts w:ascii="Helvetica" w:hAnsi="Helvetica"/>
          <w:color w:val="333333"/>
        </w:rPr>
        <w:t>, namely:</w:t>
      </w:r>
    </w:p>
    <w:p w:rsidR="00235F9D" w:rsidRDefault="00235F9D" w:rsidP="00856738">
      <w:pPr>
        <w:pStyle w:val="NoSpacing"/>
        <w:numPr>
          <w:ilvl w:val="0"/>
          <w:numId w:val="3"/>
        </w:numPr>
      </w:pPr>
      <w:r>
        <w:t>One variable measured per column</w:t>
      </w:r>
    </w:p>
    <w:p w:rsidR="00235F9D" w:rsidRDefault="00235F9D" w:rsidP="00856738">
      <w:pPr>
        <w:pStyle w:val="NoSpacing"/>
        <w:numPr>
          <w:ilvl w:val="0"/>
          <w:numId w:val="3"/>
        </w:numPr>
      </w:pPr>
      <w:r>
        <w:t>Each different observation of a variable to be in a different row</w:t>
      </w:r>
    </w:p>
    <w:p w:rsidR="005756C5" w:rsidRDefault="00381535" w:rsidP="00856738">
      <w:pPr>
        <w:pStyle w:val="NoSpacing"/>
        <w:numPr>
          <w:ilvl w:val="0"/>
          <w:numId w:val="3"/>
        </w:numPr>
      </w:pPr>
      <w:r>
        <w:t>Variable Names to be Human readable but without spaces, hyphens, underscores and dots.</w:t>
      </w:r>
    </w:p>
    <w:p w:rsidR="00381535" w:rsidRDefault="00381535" w:rsidP="00856738">
      <w:pPr>
        <w:pStyle w:val="NoSpacing"/>
        <w:numPr>
          <w:ilvl w:val="0"/>
          <w:numId w:val="3"/>
        </w:numPr>
      </w:pPr>
      <w:r>
        <w:t>Removal of redundant variables</w:t>
      </w:r>
    </w:p>
    <w:p w:rsidR="00B66675" w:rsidRDefault="00B66675" w:rsidP="00B66675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</w:t>
      </w:r>
      <w:r w:rsidR="005756C5">
        <w:rPr>
          <w:rFonts w:ascii="Helvetica" w:hAnsi="Helvetica"/>
          <w:color w:val="333333"/>
        </w:rPr>
        <w:t xml:space="preserve">he data methods used to create a tidy dataset collected from Samsung wearable devices that systematically recorded linear and angular movement over time using R functions. </w:t>
      </w:r>
      <w:r>
        <w:rPr>
          <w:rFonts w:ascii="Helvetica" w:hAnsi="Helvetica"/>
          <w:color w:val="333333"/>
        </w:rPr>
        <w:t xml:space="preserve">  The filename of the Tidy Dataset created is a text file called: “</w:t>
      </w:r>
      <w:r w:rsidRPr="00B66675">
        <w:rPr>
          <w:rFonts w:ascii="Helvetica" w:hAnsi="Helvetica"/>
          <w:color w:val="333333"/>
        </w:rPr>
        <w:t>samsungDatasetSummarised.txt</w:t>
      </w:r>
      <w:r>
        <w:rPr>
          <w:rFonts w:ascii="Helvetica" w:hAnsi="Helvetica"/>
          <w:color w:val="333333"/>
        </w:rPr>
        <w:t>”</w:t>
      </w:r>
      <w:r w:rsidR="00381535">
        <w:rPr>
          <w:rFonts w:ascii="Helvetica" w:hAnsi="Helvetica"/>
          <w:color w:val="333333"/>
        </w:rPr>
        <w:t xml:space="preserve">.  This </w:t>
      </w:r>
      <w:r w:rsidR="00537101">
        <w:rPr>
          <w:rFonts w:ascii="Helvetica" w:hAnsi="Helvetica"/>
          <w:color w:val="333333"/>
        </w:rPr>
        <w:t xml:space="preserve">created tidy </w:t>
      </w:r>
      <w:r w:rsidR="00381535">
        <w:rPr>
          <w:rFonts w:ascii="Helvetica" w:hAnsi="Helvetica"/>
          <w:color w:val="333333"/>
        </w:rPr>
        <w:t xml:space="preserve">dataset contains the average and standard deviation for a range of linear and angular distances, velocities and accelerations </w:t>
      </w:r>
      <w:r w:rsidR="00537101">
        <w:rPr>
          <w:rFonts w:ascii="Helvetica" w:hAnsi="Helvetica"/>
          <w:color w:val="333333"/>
        </w:rPr>
        <w:t>for 30 different subjects each having</w:t>
      </w:r>
      <w:r w:rsidR="00AA13D6">
        <w:rPr>
          <w:rFonts w:ascii="Helvetica" w:hAnsi="Helvetica"/>
          <w:color w:val="333333"/>
        </w:rPr>
        <w:t xml:space="preserve"> performed each of the six act</w:t>
      </w:r>
      <w:r w:rsidR="00537101">
        <w:rPr>
          <w:rFonts w:ascii="Helvetica" w:hAnsi="Helvetica"/>
          <w:color w:val="333333"/>
        </w:rPr>
        <w:t xml:space="preserve">ivities.  The dataset consists of 180 </w:t>
      </w:r>
      <w:proofErr w:type="spellStart"/>
      <w:r w:rsidR="00537101">
        <w:rPr>
          <w:rFonts w:ascii="Helvetica" w:hAnsi="Helvetica"/>
          <w:color w:val="333333"/>
        </w:rPr>
        <w:t>rows</w:t>
      </w:r>
      <w:proofErr w:type="spellEnd"/>
      <w:r w:rsidR="00537101">
        <w:rPr>
          <w:rFonts w:ascii="Helvetica" w:hAnsi="Helvetica"/>
          <w:color w:val="333333"/>
        </w:rPr>
        <w:t xml:space="preserve"> by 88 columns.  The variables names are listed in a Table below.</w:t>
      </w:r>
    </w:p>
    <w:p w:rsidR="00537101" w:rsidRDefault="00B66675" w:rsidP="005756C5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The R script file name used to create this dataset </w:t>
      </w:r>
      <w:proofErr w:type="gramStart"/>
      <w:r>
        <w:rPr>
          <w:rFonts w:ascii="Helvetica" w:hAnsi="Helvetica"/>
          <w:color w:val="333333"/>
        </w:rPr>
        <w:t>file :</w:t>
      </w:r>
      <w:proofErr w:type="gramEnd"/>
      <w:r>
        <w:rPr>
          <w:rFonts w:ascii="Helvetica" w:hAnsi="Helvetica"/>
          <w:color w:val="333333"/>
        </w:rPr>
        <w:t xml:space="preserve"> </w:t>
      </w:r>
    </w:p>
    <w:p w:rsidR="00537101" w:rsidRDefault="00B66675" w:rsidP="00537101">
      <w:pPr>
        <w:pStyle w:val="NormalWeb"/>
        <w:spacing w:before="0" w:beforeAutospacing="0" w:after="240" w:afterAutospacing="0" w:line="384" w:lineRule="atLeast"/>
        <w:ind w:firstLine="720"/>
        <w:rPr>
          <w:rFonts w:ascii="Helvetica" w:hAnsi="Helvetica"/>
          <w:color w:val="333333"/>
        </w:rPr>
      </w:pPr>
      <w:proofErr w:type="spellStart"/>
      <w:proofErr w:type="gramStart"/>
      <w:r>
        <w:rPr>
          <w:rFonts w:ascii="Helvetica" w:hAnsi="Helvetica"/>
          <w:color w:val="333333"/>
        </w:rPr>
        <w:t>run_analysis.R</w:t>
      </w:r>
      <w:proofErr w:type="spellEnd"/>
      <w:r>
        <w:rPr>
          <w:rFonts w:ascii="Helvetica" w:hAnsi="Helvetica"/>
          <w:color w:val="333333"/>
        </w:rPr>
        <w:t>.</w:t>
      </w:r>
      <w:proofErr w:type="gramEnd"/>
      <w:r>
        <w:rPr>
          <w:rFonts w:ascii="Helvetica" w:hAnsi="Helvetica"/>
          <w:color w:val="333333"/>
        </w:rPr>
        <w:t xml:space="preserve">  </w:t>
      </w:r>
    </w:p>
    <w:p w:rsidR="00AA13D6" w:rsidRDefault="00AA13D6" w:rsidP="00AA13D6">
      <w:pPr>
        <w:pStyle w:val="NoSpacing"/>
      </w:pPr>
      <w:r>
        <w:t xml:space="preserve">Note: </w:t>
      </w:r>
      <w:r w:rsidRPr="005756C5">
        <w:t xml:space="preserve">R version </w:t>
      </w:r>
      <w:proofErr w:type="spellStart"/>
      <w:r>
        <w:t>version</w:t>
      </w:r>
      <w:proofErr w:type="spellEnd"/>
      <w:r>
        <w:t xml:space="preserve"> </w:t>
      </w:r>
      <w:proofErr w:type="gramStart"/>
      <w:r>
        <w:t>used :</w:t>
      </w:r>
      <w:proofErr w:type="gramEnd"/>
      <w:r>
        <w:t xml:space="preserve"> </w:t>
      </w:r>
      <w:r w:rsidRPr="005756C5">
        <w:t>3.1.2 (2014-10-31)</w:t>
      </w:r>
      <w:r>
        <w:t xml:space="preserve"> using Windows 7 Operating System 32 bit </w:t>
      </w:r>
    </w:p>
    <w:p w:rsidR="00AA13D6" w:rsidRDefault="00AA13D6" w:rsidP="00537101">
      <w:pPr>
        <w:pStyle w:val="NormalWeb"/>
        <w:spacing w:before="0" w:beforeAutospacing="0" w:after="240" w:afterAutospacing="0" w:line="384" w:lineRule="atLeast"/>
        <w:ind w:firstLine="720"/>
        <w:rPr>
          <w:rFonts w:ascii="Helvetica" w:hAnsi="Helvetica"/>
          <w:color w:val="333333"/>
        </w:rPr>
      </w:pPr>
    </w:p>
    <w:p w:rsidR="00B66675" w:rsidRDefault="00B66675" w:rsidP="00537101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The script requires the </w:t>
      </w:r>
      <w:proofErr w:type="spellStart"/>
      <w:r>
        <w:rPr>
          <w:rFonts w:ascii="Helvetica" w:hAnsi="Helvetica"/>
          <w:color w:val="333333"/>
        </w:rPr>
        <w:t>dplyr</w:t>
      </w:r>
      <w:proofErr w:type="spellEnd"/>
      <w:r>
        <w:rPr>
          <w:rFonts w:ascii="Helvetica" w:hAnsi="Helvetica"/>
          <w:color w:val="333333"/>
        </w:rPr>
        <w:t xml:space="preserve"> package.  The script requires </w:t>
      </w:r>
      <w:proofErr w:type="gramStart"/>
      <w:r>
        <w:rPr>
          <w:rFonts w:ascii="Helvetica" w:hAnsi="Helvetica"/>
          <w:color w:val="333333"/>
        </w:rPr>
        <w:t>to be</w:t>
      </w:r>
      <w:proofErr w:type="gramEnd"/>
      <w:r>
        <w:rPr>
          <w:rFonts w:ascii="Helvetica" w:hAnsi="Helvetica"/>
          <w:color w:val="333333"/>
        </w:rPr>
        <w:t xml:space="preserve"> in the same directory as the source data from the unzipped data documented below. </w:t>
      </w:r>
    </w:p>
    <w:p w:rsidR="00381535" w:rsidRDefault="005756C5" w:rsidP="005756C5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The dataset used </w:t>
      </w:r>
      <w:r>
        <w:rPr>
          <w:rFonts w:ascii="Helvetica" w:hAnsi="Helvetica"/>
          <w:color w:val="333333"/>
        </w:rPr>
        <w:t xml:space="preserve">to create the </w:t>
      </w:r>
      <w:proofErr w:type="spellStart"/>
      <w:r>
        <w:rPr>
          <w:rFonts w:ascii="Helvetica" w:hAnsi="Helvetica"/>
          <w:color w:val="333333"/>
        </w:rPr>
        <w:t>datset</w:t>
      </w:r>
      <w:proofErr w:type="spellEnd"/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 xml:space="preserve">was obtained </w:t>
      </w:r>
      <w:r w:rsidR="00381535">
        <w:rPr>
          <w:rFonts w:ascii="Helvetica" w:hAnsi="Helvetica"/>
          <w:color w:val="333333"/>
        </w:rPr>
        <w:t>“</w:t>
      </w:r>
      <w:r w:rsidR="00381535" w:rsidRPr="00B66675">
        <w:rPr>
          <w:rFonts w:ascii="Helvetica" w:hAnsi="Helvetica"/>
          <w:color w:val="333333"/>
        </w:rPr>
        <w:t>samsungDatasetSummarised.txt</w:t>
      </w:r>
      <w:r w:rsidR="00381535">
        <w:rPr>
          <w:rFonts w:ascii="Helvetica" w:hAnsi="Helvetica"/>
          <w:color w:val="333333"/>
        </w:rPr>
        <w:t>”</w:t>
      </w:r>
      <w:r w:rsidR="00381535">
        <w:rPr>
          <w:rFonts w:ascii="Helvetica" w:hAnsi="Helvetica"/>
          <w:color w:val="333333"/>
        </w:rPr>
        <w:t xml:space="preserve"> was created from the following data </w:t>
      </w:r>
      <w:proofErr w:type="spellStart"/>
      <w:r w:rsidR="00381535">
        <w:rPr>
          <w:rFonts w:ascii="Helvetica" w:hAnsi="Helvetica"/>
          <w:color w:val="333333"/>
        </w:rPr>
        <w:t>source</w:t>
      </w:r>
      <w:proofErr w:type="gramStart"/>
      <w:r w:rsidR="00381535">
        <w:rPr>
          <w:rFonts w:ascii="Helvetica" w:hAnsi="Helvetica"/>
          <w:color w:val="333333"/>
        </w:rPr>
        <w:t>:data</w:t>
      </w:r>
      <w:proofErr w:type="spellEnd"/>
      <w:proofErr w:type="gramEnd"/>
      <w:r w:rsidR="00381535">
        <w:rPr>
          <w:rFonts w:ascii="Helvetica" w:hAnsi="Helvetica"/>
          <w:color w:val="333333"/>
        </w:rPr>
        <w:t>:</w:t>
      </w:r>
    </w:p>
    <w:p w:rsidR="005756C5" w:rsidRDefault="005756C5" w:rsidP="005756C5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hyperlink r:id="rId6" w:history="1">
        <w:r>
          <w:rPr>
            <w:rStyle w:val="Hyperlink"/>
            <w:rFonts w:ascii="Helvetica" w:eastAsiaTheme="majorEastAsia" w:hAnsi="Helvetica"/>
            <w:color w:val="4183C4"/>
          </w:rPr>
          <w:t>https://d396qusza40orc.cloudfront.net/getdata%2Fprojectfiles%2FUCI%20HAR%20Dataset.zip</w:t>
        </w:r>
      </w:hyperlink>
    </w:p>
    <w:p w:rsidR="005756C5" w:rsidRDefault="00381535" w:rsidP="005756C5">
      <w:pPr>
        <w:pStyle w:val="NormalWeb"/>
        <w:spacing w:before="0" w:before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The files used from this zip file are listed </w:t>
      </w:r>
      <w:proofErr w:type="spellStart"/>
      <w:r>
        <w:rPr>
          <w:rFonts w:ascii="Helvetica" w:hAnsi="Helvetica"/>
          <w:color w:val="333333"/>
        </w:rPr>
        <w:t>n</w:t>
      </w:r>
      <w:proofErr w:type="spellEnd"/>
      <w:r>
        <w:rPr>
          <w:rFonts w:ascii="Helvetica" w:hAnsi="Helvetica"/>
          <w:color w:val="333333"/>
        </w:rPr>
        <w:t xml:space="preserve">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2"/>
        <w:gridCol w:w="2525"/>
        <w:gridCol w:w="2525"/>
      </w:tblGrid>
      <w:tr w:rsidR="002F1665" w:rsidRPr="002F1665" w:rsidTr="002F1665">
        <w:tc>
          <w:tcPr>
            <w:tcW w:w="4192" w:type="dxa"/>
          </w:tcPr>
          <w:p w:rsidR="002F1665" w:rsidRPr="002F1665" w:rsidRDefault="002F1665" w:rsidP="00856738">
            <w:pPr>
              <w:pStyle w:val="NoSpacing"/>
            </w:pPr>
            <w:r>
              <w:t>File Name</w:t>
            </w:r>
          </w:p>
        </w:tc>
        <w:tc>
          <w:tcPr>
            <w:tcW w:w="2525" w:type="dxa"/>
          </w:tcPr>
          <w:p w:rsidR="002F1665" w:rsidRPr="002F1665" w:rsidRDefault="002F1665" w:rsidP="00856738">
            <w:pPr>
              <w:pStyle w:val="NoSpacing"/>
            </w:pPr>
            <w:r>
              <w:t>Contents</w:t>
            </w:r>
          </w:p>
        </w:tc>
        <w:tc>
          <w:tcPr>
            <w:tcW w:w="2525" w:type="dxa"/>
          </w:tcPr>
          <w:p w:rsidR="002F1665" w:rsidRPr="002F1665" w:rsidRDefault="002F1665" w:rsidP="00856738">
            <w:pPr>
              <w:pStyle w:val="NoSpacing"/>
            </w:pPr>
            <w:r>
              <w:t>Dimension</w:t>
            </w:r>
          </w:p>
        </w:tc>
      </w:tr>
      <w:tr w:rsidR="002F1665" w:rsidRPr="002F1665" w:rsidTr="002F1665">
        <w:tc>
          <w:tcPr>
            <w:tcW w:w="4192" w:type="dxa"/>
          </w:tcPr>
          <w:p w:rsidR="002F1665" w:rsidRPr="002F1665" w:rsidRDefault="002F1665" w:rsidP="00856738">
            <w:pPr>
              <w:pStyle w:val="NoSpacing"/>
            </w:pPr>
            <w:r w:rsidRPr="002F1665">
              <w:t>activity_labels.txt</w:t>
            </w:r>
          </w:p>
        </w:tc>
        <w:tc>
          <w:tcPr>
            <w:tcW w:w="2525" w:type="dxa"/>
          </w:tcPr>
          <w:p w:rsidR="002F1665" w:rsidRPr="002F1665" w:rsidRDefault="002F1665" w:rsidP="00856738">
            <w:pPr>
              <w:pStyle w:val="NoSpacing"/>
            </w:pPr>
            <w:r>
              <w:t>Code file to enable descriptive names for activity</w:t>
            </w:r>
          </w:p>
        </w:tc>
        <w:tc>
          <w:tcPr>
            <w:tcW w:w="2525" w:type="dxa"/>
          </w:tcPr>
          <w:p w:rsidR="002F1665" w:rsidRPr="002F1665" w:rsidRDefault="00F67717" w:rsidP="00856738">
            <w:pPr>
              <w:pStyle w:val="NoSpacing"/>
            </w:pPr>
            <w:r>
              <w:t>6:2</w:t>
            </w:r>
          </w:p>
        </w:tc>
      </w:tr>
      <w:tr w:rsidR="002F1665" w:rsidRPr="002F1665" w:rsidTr="002F1665">
        <w:tc>
          <w:tcPr>
            <w:tcW w:w="4192" w:type="dxa"/>
          </w:tcPr>
          <w:p w:rsidR="002F1665" w:rsidRPr="002F1665" w:rsidRDefault="002F1665" w:rsidP="00856738">
            <w:pPr>
              <w:pStyle w:val="NoSpacing"/>
            </w:pPr>
            <w:r w:rsidRPr="002F1665">
              <w:t>features.txt</w:t>
            </w:r>
          </w:p>
        </w:tc>
        <w:tc>
          <w:tcPr>
            <w:tcW w:w="2525" w:type="dxa"/>
          </w:tcPr>
          <w:p w:rsidR="002F1665" w:rsidRPr="002F1665" w:rsidRDefault="00F67717" w:rsidP="00856738">
            <w:pPr>
              <w:pStyle w:val="NoSpacing"/>
            </w:pPr>
            <w:r>
              <w:t xml:space="preserve">Vector containing </w:t>
            </w:r>
            <w:r>
              <w:lastRenderedPageBreak/>
              <w:t xml:space="preserve">measured variable names </w:t>
            </w:r>
          </w:p>
        </w:tc>
        <w:tc>
          <w:tcPr>
            <w:tcW w:w="2525" w:type="dxa"/>
          </w:tcPr>
          <w:p w:rsidR="002F1665" w:rsidRPr="002F1665" w:rsidRDefault="00F67717" w:rsidP="00856738">
            <w:pPr>
              <w:pStyle w:val="NoSpacing"/>
            </w:pPr>
            <w:r>
              <w:lastRenderedPageBreak/>
              <w:t>c</w:t>
            </w:r>
          </w:p>
        </w:tc>
      </w:tr>
      <w:tr w:rsidR="002F1665" w:rsidRPr="002F1665" w:rsidTr="002F1665">
        <w:tc>
          <w:tcPr>
            <w:tcW w:w="4192" w:type="dxa"/>
          </w:tcPr>
          <w:p w:rsidR="002F1665" w:rsidRPr="002F1665" w:rsidRDefault="002F1665" w:rsidP="00856738">
            <w:pPr>
              <w:pStyle w:val="NoSpacing"/>
            </w:pPr>
            <w:r w:rsidRPr="002F1665">
              <w:lastRenderedPageBreak/>
              <w:t>./test/</w:t>
            </w:r>
            <w:r w:rsidR="00235F9D">
              <w:t>X_test</w:t>
            </w:r>
            <w:r w:rsidRPr="002F1665">
              <w:t>.txt</w:t>
            </w:r>
          </w:p>
        </w:tc>
        <w:tc>
          <w:tcPr>
            <w:tcW w:w="2525" w:type="dxa"/>
          </w:tcPr>
          <w:p w:rsidR="002F1665" w:rsidRPr="002F1665" w:rsidRDefault="00F67717" w:rsidP="00856738">
            <w:pPr>
              <w:pStyle w:val="NoSpacing"/>
            </w:pPr>
            <w:r>
              <w:t>Matrix of Measured variables</w:t>
            </w:r>
            <w:r w:rsidR="00235F9D">
              <w:t xml:space="preserve"> of subjects doing an activity during the test component</w:t>
            </w:r>
          </w:p>
        </w:tc>
        <w:tc>
          <w:tcPr>
            <w:tcW w:w="2525" w:type="dxa"/>
          </w:tcPr>
          <w:p w:rsidR="002F1665" w:rsidRPr="002F1665" w:rsidRDefault="00F67717" w:rsidP="00856738">
            <w:pPr>
              <w:pStyle w:val="NoSpacing"/>
            </w:pPr>
            <w:r>
              <w:t>r by c</w:t>
            </w:r>
          </w:p>
        </w:tc>
      </w:tr>
      <w:tr w:rsidR="002F1665" w:rsidRPr="002F1665" w:rsidTr="002F1665">
        <w:tc>
          <w:tcPr>
            <w:tcW w:w="4192" w:type="dxa"/>
          </w:tcPr>
          <w:p w:rsidR="002F1665" w:rsidRPr="002F1665" w:rsidRDefault="002F1665" w:rsidP="00856738">
            <w:pPr>
              <w:pStyle w:val="NoSpacing"/>
            </w:pPr>
            <w:r w:rsidRPr="002F1665">
              <w:t>./test/Subject_</w:t>
            </w:r>
            <w:r w:rsidR="00235F9D">
              <w:t>test</w:t>
            </w:r>
            <w:r w:rsidRPr="002F1665">
              <w:t>.txt</w:t>
            </w:r>
          </w:p>
        </w:tc>
        <w:tc>
          <w:tcPr>
            <w:tcW w:w="2525" w:type="dxa"/>
          </w:tcPr>
          <w:p w:rsidR="002F1665" w:rsidRPr="002F1665" w:rsidRDefault="00F67717" w:rsidP="00856738">
            <w:pPr>
              <w:pStyle w:val="NoSpacing"/>
            </w:pPr>
            <w:r>
              <w:t xml:space="preserve">Subject identification from </w:t>
            </w:r>
            <w:r>
              <w:t xml:space="preserve">each measurement and activity being done by the subject in </w:t>
            </w:r>
            <w:r w:rsidR="00235F9D">
              <w:t>Test</w:t>
            </w:r>
            <w:r>
              <w:t xml:space="preserve"> Component of </w:t>
            </w:r>
            <w:r w:rsidR="00235F9D">
              <w:t xml:space="preserve">the </w:t>
            </w:r>
            <w:r>
              <w:t>study</w:t>
            </w:r>
          </w:p>
        </w:tc>
        <w:tc>
          <w:tcPr>
            <w:tcW w:w="2525" w:type="dxa"/>
          </w:tcPr>
          <w:p w:rsidR="002F1665" w:rsidRPr="002F1665" w:rsidRDefault="00F67717" w:rsidP="00856738">
            <w:pPr>
              <w:pStyle w:val="NoSpacing"/>
            </w:pPr>
            <w:r>
              <w:t>r</w:t>
            </w:r>
          </w:p>
        </w:tc>
      </w:tr>
      <w:tr w:rsidR="002F1665" w:rsidRPr="002F1665" w:rsidTr="002F1665">
        <w:tc>
          <w:tcPr>
            <w:tcW w:w="4192" w:type="dxa"/>
          </w:tcPr>
          <w:p w:rsidR="002F1665" w:rsidRPr="002F1665" w:rsidRDefault="002F1665" w:rsidP="00856738">
            <w:pPr>
              <w:pStyle w:val="NoSpacing"/>
            </w:pPr>
            <w:r w:rsidRPr="002F1665">
              <w:t>.</w:t>
            </w:r>
            <w:r w:rsidR="00235F9D">
              <w:t>/test</w:t>
            </w:r>
            <w:r w:rsidRPr="002F1665">
              <w:t>/Y_</w:t>
            </w:r>
            <w:r w:rsidR="00235F9D">
              <w:t>test</w:t>
            </w:r>
            <w:r w:rsidRPr="002F1665">
              <w:t>.txt</w:t>
            </w:r>
          </w:p>
        </w:tc>
        <w:tc>
          <w:tcPr>
            <w:tcW w:w="2525" w:type="dxa"/>
          </w:tcPr>
          <w:p w:rsidR="002F1665" w:rsidRPr="002F1665" w:rsidRDefault="00F67717" w:rsidP="00856738">
            <w:pPr>
              <w:pStyle w:val="NoSpacing"/>
            </w:pPr>
            <w:r>
              <w:t>A</w:t>
            </w:r>
            <w:r w:rsidR="00235F9D">
              <w:t>ctivity of</w:t>
            </w:r>
            <w:r>
              <w:t xml:space="preserve"> subject </w:t>
            </w:r>
            <w:r w:rsidR="00235F9D">
              <w:t>at the time when measurements were being made during the test component.</w:t>
            </w:r>
          </w:p>
        </w:tc>
        <w:tc>
          <w:tcPr>
            <w:tcW w:w="2525" w:type="dxa"/>
          </w:tcPr>
          <w:p w:rsidR="002F1665" w:rsidRPr="002F1665" w:rsidRDefault="002F1665" w:rsidP="00856738">
            <w:pPr>
              <w:pStyle w:val="NoSpacing"/>
            </w:pPr>
          </w:p>
        </w:tc>
      </w:tr>
      <w:tr w:rsidR="00235F9D" w:rsidRPr="002F1665" w:rsidTr="002F1665">
        <w:tc>
          <w:tcPr>
            <w:tcW w:w="4192" w:type="dxa"/>
          </w:tcPr>
          <w:p w:rsidR="00235F9D" w:rsidRPr="002F1665" w:rsidRDefault="00235F9D" w:rsidP="00856738">
            <w:pPr>
              <w:pStyle w:val="NoSpacing"/>
            </w:pPr>
            <w:r w:rsidRPr="002F1665">
              <w:t>.</w:t>
            </w:r>
            <w:r>
              <w:t>/train</w:t>
            </w:r>
            <w:r w:rsidRPr="002F1665">
              <w:t>/</w:t>
            </w:r>
            <w:r>
              <w:t>X_train</w:t>
            </w:r>
            <w:r w:rsidRPr="002F1665">
              <w:t>.txt</w:t>
            </w:r>
          </w:p>
        </w:tc>
        <w:tc>
          <w:tcPr>
            <w:tcW w:w="2525" w:type="dxa"/>
          </w:tcPr>
          <w:p w:rsidR="00235F9D" w:rsidRPr="002F1665" w:rsidRDefault="00235F9D" w:rsidP="00856738">
            <w:pPr>
              <w:pStyle w:val="NoSpacing"/>
            </w:pPr>
            <w:r>
              <w:t>Matrix of Measured variables of subjects doing an activity during the training component.</w:t>
            </w:r>
          </w:p>
        </w:tc>
        <w:tc>
          <w:tcPr>
            <w:tcW w:w="2525" w:type="dxa"/>
          </w:tcPr>
          <w:p w:rsidR="00235F9D" w:rsidRPr="002F1665" w:rsidRDefault="00235F9D" w:rsidP="00856738">
            <w:pPr>
              <w:pStyle w:val="NoSpacing"/>
            </w:pPr>
          </w:p>
        </w:tc>
      </w:tr>
      <w:tr w:rsidR="00235F9D" w:rsidRPr="002F1665" w:rsidTr="002F1665">
        <w:tc>
          <w:tcPr>
            <w:tcW w:w="4192" w:type="dxa"/>
          </w:tcPr>
          <w:p w:rsidR="00235F9D" w:rsidRPr="002F1665" w:rsidRDefault="00235F9D" w:rsidP="00856738">
            <w:pPr>
              <w:pStyle w:val="NoSpacing"/>
            </w:pPr>
            <w:r w:rsidRPr="002F1665">
              <w:t>.</w:t>
            </w:r>
            <w:r>
              <w:t>/train</w:t>
            </w:r>
            <w:r w:rsidRPr="002F1665">
              <w:t>/Subject_</w:t>
            </w:r>
            <w:r>
              <w:t>train</w:t>
            </w:r>
            <w:r w:rsidRPr="002F1665">
              <w:t>.txt</w:t>
            </w:r>
          </w:p>
        </w:tc>
        <w:tc>
          <w:tcPr>
            <w:tcW w:w="2525" w:type="dxa"/>
          </w:tcPr>
          <w:p w:rsidR="00235F9D" w:rsidRPr="002F1665" w:rsidRDefault="00235F9D" w:rsidP="00856738">
            <w:pPr>
              <w:pStyle w:val="NoSpacing"/>
            </w:pPr>
            <w:r>
              <w:t xml:space="preserve">Subject identification from </w:t>
            </w:r>
            <w:r>
              <w:t>each measurement and activity being done by the subject in Training</w:t>
            </w:r>
            <w:r>
              <w:t xml:space="preserve"> Component of </w:t>
            </w:r>
            <w:r>
              <w:t xml:space="preserve">the </w:t>
            </w:r>
            <w:r>
              <w:t>study</w:t>
            </w:r>
            <w:r>
              <w:t>.</w:t>
            </w:r>
          </w:p>
        </w:tc>
        <w:tc>
          <w:tcPr>
            <w:tcW w:w="2525" w:type="dxa"/>
          </w:tcPr>
          <w:p w:rsidR="00235F9D" w:rsidRPr="002F1665" w:rsidRDefault="00235F9D" w:rsidP="00856738">
            <w:pPr>
              <w:pStyle w:val="NoSpacing"/>
            </w:pPr>
          </w:p>
        </w:tc>
      </w:tr>
      <w:tr w:rsidR="00235F9D" w:rsidRPr="002F1665" w:rsidTr="002F1665">
        <w:tc>
          <w:tcPr>
            <w:tcW w:w="4192" w:type="dxa"/>
          </w:tcPr>
          <w:p w:rsidR="00235F9D" w:rsidRPr="002F1665" w:rsidRDefault="00235F9D" w:rsidP="00856738">
            <w:pPr>
              <w:pStyle w:val="NoSpacing"/>
            </w:pPr>
            <w:r w:rsidRPr="002F1665">
              <w:t>.</w:t>
            </w:r>
            <w:r w:rsidRPr="002F1665">
              <w:t>/</w:t>
            </w:r>
            <w:r>
              <w:t>train</w:t>
            </w:r>
            <w:r w:rsidRPr="002F1665">
              <w:t>/Y_</w:t>
            </w:r>
            <w:r>
              <w:t>train</w:t>
            </w:r>
            <w:r w:rsidRPr="002F1665">
              <w:t>.txt</w:t>
            </w:r>
          </w:p>
        </w:tc>
        <w:tc>
          <w:tcPr>
            <w:tcW w:w="2525" w:type="dxa"/>
          </w:tcPr>
          <w:p w:rsidR="00235F9D" w:rsidRPr="002F1665" w:rsidRDefault="00235F9D" w:rsidP="00856738">
            <w:pPr>
              <w:pStyle w:val="NoSpacing"/>
            </w:pPr>
            <w:r>
              <w:t>Activity of subject at the time when measurements were being made during the training component.</w:t>
            </w:r>
          </w:p>
        </w:tc>
        <w:tc>
          <w:tcPr>
            <w:tcW w:w="2525" w:type="dxa"/>
          </w:tcPr>
          <w:p w:rsidR="00235F9D" w:rsidRPr="002F1665" w:rsidRDefault="00235F9D" w:rsidP="00856738">
            <w:pPr>
              <w:pStyle w:val="NoSpacing"/>
            </w:pPr>
          </w:p>
        </w:tc>
      </w:tr>
    </w:tbl>
    <w:p w:rsidR="002F1665" w:rsidRPr="005756C5" w:rsidRDefault="002F1665" w:rsidP="00856738">
      <w:pPr>
        <w:pStyle w:val="NoSpacing"/>
      </w:pPr>
      <w:r>
        <w:t xml:space="preserve">Note: Inertial Signal </w:t>
      </w:r>
      <w:proofErr w:type="spellStart"/>
      <w:r>
        <w:t>datafiles</w:t>
      </w:r>
      <w:proofErr w:type="spellEnd"/>
      <w:r>
        <w:t xml:space="preserve"> were not used.</w:t>
      </w:r>
    </w:p>
    <w:p w:rsidR="00381535" w:rsidRDefault="00381535" w:rsidP="005756C5">
      <w:pPr>
        <w:pStyle w:val="NormalWeb"/>
        <w:spacing w:before="0" w:before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Details about Source </w:t>
      </w:r>
      <w:r w:rsidR="002F1665">
        <w:rPr>
          <w:rFonts w:ascii="Helvetica" w:hAnsi="Helvetica"/>
          <w:color w:val="333333"/>
        </w:rPr>
        <w:t xml:space="preserve">Data:  </w:t>
      </w:r>
      <w:r>
        <w:rPr>
          <w:rFonts w:ascii="Helvetica" w:hAnsi="Helvetica"/>
          <w:color w:val="333333"/>
        </w:rPr>
        <w:t>There were two sources of subjects whose activities were measured: those from the Test Study Component (9 subjects) and subjects from the Train</w:t>
      </w:r>
      <w:r w:rsidR="009339A4">
        <w:rPr>
          <w:rFonts w:ascii="Helvetica" w:hAnsi="Helvetica"/>
          <w:color w:val="333333"/>
        </w:rPr>
        <w:t>in</w:t>
      </w:r>
      <w:r>
        <w:rPr>
          <w:rFonts w:ascii="Helvetica" w:hAnsi="Helvetica"/>
          <w:color w:val="333333"/>
        </w:rPr>
        <w:t xml:space="preserve">g Component (21 subjects).  The linear and angular distances, velocities and accelerations were measure for each of the 6 different activities each subject did over time.  </w:t>
      </w:r>
    </w:p>
    <w:p w:rsidR="00537101" w:rsidRDefault="00537101" w:rsidP="005756C5">
      <w:pPr>
        <w:pStyle w:val="NormalWeb"/>
        <w:spacing w:before="0" w:before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The </w:t>
      </w:r>
      <w:r w:rsidR="009339A4">
        <w:rPr>
          <w:rFonts w:ascii="Helvetica" w:hAnsi="Helvetica"/>
          <w:color w:val="333333"/>
        </w:rPr>
        <w:t>data from each of these Components were aggregated together</w:t>
      </w:r>
      <w:r w:rsidR="00AA13D6">
        <w:rPr>
          <w:rFonts w:ascii="Helvetica" w:hAnsi="Helvetica"/>
          <w:color w:val="333333"/>
        </w:rPr>
        <w:t xml:space="preserve"> </w:t>
      </w:r>
      <w:proofErr w:type="gramStart"/>
      <w:r w:rsidR="00AA13D6">
        <w:rPr>
          <w:rFonts w:ascii="Helvetica" w:hAnsi="Helvetica"/>
          <w:color w:val="333333"/>
        </w:rPr>
        <w:t xml:space="preserve">resulting </w:t>
      </w:r>
      <w:r w:rsidR="009339A4">
        <w:rPr>
          <w:rFonts w:ascii="Helvetica" w:hAnsi="Helvetica"/>
          <w:color w:val="333333"/>
        </w:rPr>
        <w:t>.</w:t>
      </w:r>
      <w:proofErr w:type="gramEnd"/>
      <w:r w:rsidR="00AA13D6">
        <w:rPr>
          <w:rFonts w:ascii="Helvetica" w:hAnsi="Helvetica"/>
          <w:color w:val="333333"/>
        </w:rPr>
        <w:t xml:space="preserve">  </w:t>
      </w:r>
    </w:p>
    <w:p w:rsidR="00537101" w:rsidRDefault="009339A4" w:rsidP="005756C5">
      <w:pPr>
        <w:pStyle w:val="NormalWeb"/>
        <w:spacing w:before="0" w:before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The steps used to generate </w:t>
      </w:r>
      <w:r>
        <w:rPr>
          <w:rFonts w:ascii="Helvetica" w:hAnsi="Helvetica"/>
          <w:color w:val="333333"/>
        </w:rPr>
        <w:t>“</w:t>
      </w:r>
      <w:r w:rsidRPr="00B66675">
        <w:rPr>
          <w:rFonts w:ascii="Helvetica" w:hAnsi="Helvetica"/>
          <w:color w:val="333333"/>
        </w:rPr>
        <w:t>samsungDatasetSummarised.txt</w:t>
      </w:r>
      <w:r>
        <w:rPr>
          <w:rFonts w:ascii="Helvetica" w:hAnsi="Helvetica"/>
          <w:color w:val="333333"/>
        </w:rPr>
        <w:t>”</w:t>
      </w:r>
      <w:r>
        <w:rPr>
          <w:rFonts w:ascii="Helvetica" w:hAnsi="Helvetica"/>
          <w:color w:val="333333"/>
        </w:rPr>
        <w:t xml:space="preserve"> dataset are as follows:</w:t>
      </w:r>
    </w:p>
    <w:p w:rsidR="00856738" w:rsidRDefault="00856738" w:rsidP="00856738">
      <w:pPr>
        <w:pStyle w:val="NoSpacing"/>
        <w:numPr>
          <w:ilvl w:val="0"/>
          <w:numId w:val="9"/>
        </w:numPr>
      </w:pPr>
      <w:r>
        <w:t>Preliminary Steps</w:t>
      </w:r>
    </w:p>
    <w:p w:rsidR="009339A4" w:rsidRPr="007F31E0" w:rsidRDefault="009339A4" w:rsidP="00856738">
      <w:pPr>
        <w:pStyle w:val="NoSpacing"/>
        <w:numPr>
          <w:ilvl w:val="1"/>
          <w:numId w:val="9"/>
        </w:numPr>
        <w:rPr>
          <w:b/>
        </w:rPr>
      </w:pPr>
      <w:r w:rsidRPr="007F31E0">
        <w:t>Read in activity labels and assign understandable variable names</w:t>
      </w:r>
    </w:p>
    <w:p w:rsidR="009339A4" w:rsidRPr="007F31E0" w:rsidRDefault="009339A4" w:rsidP="00856738">
      <w:pPr>
        <w:pStyle w:val="NoSpacing"/>
        <w:numPr>
          <w:ilvl w:val="1"/>
          <w:numId w:val="9"/>
        </w:numPr>
        <w:rPr>
          <w:b/>
        </w:rPr>
      </w:pPr>
      <w:r w:rsidRPr="007F31E0">
        <w:t>Read in vector containing original Variable Names</w:t>
      </w:r>
    </w:p>
    <w:p w:rsidR="009339A4" w:rsidRPr="007F31E0" w:rsidRDefault="009339A4" w:rsidP="00856738">
      <w:pPr>
        <w:pStyle w:val="NoSpacing"/>
        <w:numPr>
          <w:ilvl w:val="1"/>
          <w:numId w:val="9"/>
        </w:numPr>
        <w:rPr>
          <w:b/>
        </w:rPr>
      </w:pPr>
      <w:r w:rsidRPr="007F31E0">
        <w:t>Adjust Variable names by removing parentheses and commas</w:t>
      </w:r>
    </w:p>
    <w:p w:rsidR="009339A4" w:rsidRPr="007F31E0" w:rsidRDefault="009339A4" w:rsidP="00856738">
      <w:pPr>
        <w:pStyle w:val="NoSpacing"/>
        <w:numPr>
          <w:ilvl w:val="1"/>
          <w:numId w:val="9"/>
        </w:numPr>
        <w:rPr>
          <w:b/>
        </w:rPr>
      </w:pPr>
      <w:r w:rsidRPr="007F31E0">
        <w:t>Then create vector with variable names representing means</w:t>
      </w:r>
    </w:p>
    <w:p w:rsidR="009339A4" w:rsidRPr="007F31E0" w:rsidRDefault="009339A4" w:rsidP="00856738">
      <w:pPr>
        <w:pStyle w:val="NoSpacing"/>
        <w:numPr>
          <w:ilvl w:val="1"/>
          <w:numId w:val="9"/>
        </w:numPr>
        <w:rPr>
          <w:b/>
        </w:rPr>
      </w:pPr>
      <w:r w:rsidRPr="007F31E0">
        <w:t xml:space="preserve">Then create vector with variable names representing </w:t>
      </w:r>
      <w:proofErr w:type="spellStart"/>
      <w:r w:rsidRPr="007F31E0">
        <w:t>stds</w:t>
      </w:r>
      <w:proofErr w:type="spellEnd"/>
    </w:p>
    <w:p w:rsidR="009339A4" w:rsidRDefault="009339A4" w:rsidP="00856738">
      <w:pPr>
        <w:pStyle w:val="NoSpacing"/>
        <w:numPr>
          <w:ilvl w:val="1"/>
          <w:numId w:val="9"/>
        </w:numPr>
      </w:pPr>
      <w:r w:rsidRPr="007F31E0">
        <w:t xml:space="preserve">Combine vectors </w:t>
      </w:r>
      <w:r>
        <w:t>of variable names</w:t>
      </w:r>
    </w:p>
    <w:p w:rsidR="009339A4" w:rsidRDefault="009339A4" w:rsidP="00856738">
      <w:pPr>
        <w:pStyle w:val="NoSpacing"/>
        <w:numPr>
          <w:ilvl w:val="0"/>
          <w:numId w:val="9"/>
        </w:numPr>
      </w:pPr>
      <w:r>
        <w:lastRenderedPageBreak/>
        <w:t>Create Dataset from Training Compo</w:t>
      </w:r>
      <w:r w:rsidR="00856738">
        <w:t>n</w:t>
      </w:r>
      <w:r>
        <w:t>ent data</w:t>
      </w:r>
    </w:p>
    <w:p w:rsidR="009339A4" w:rsidRPr="009339A4" w:rsidRDefault="009339A4" w:rsidP="00856738">
      <w:pPr>
        <w:pStyle w:val="NoSpacing"/>
        <w:numPr>
          <w:ilvl w:val="1"/>
          <w:numId w:val="9"/>
        </w:numPr>
      </w:pPr>
      <w:r w:rsidRPr="007F31E0">
        <w:t># Read in X_train.txt dataset</w:t>
      </w:r>
    </w:p>
    <w:p w:rsidR="009339A4" w:rsidRPr="007F31E0" w:rsidRDefault="009339A4" w:rsidP="00856738">
      <w:pPr>
        <w:pStyle w:val="NoSpacing"/>
        <w:numPr>
          <w:ilvl w:val="1"/>
          <w:numId w:val="9"/>
        </w:numPr>
        <w:rPr>
          <w:b/>
        </w:rPr>
      </w:pPr>
      <w:r w:rsidRPr="007F31E0">
        <w:t xml:space="preserve"># Select only those columns which have Mean or </w:t>
      </w:r>
      <w:proofErr w:type="spellStart"/>
      <w:r w:rsidRPr="007F31E0">
        <w:t>Std</w:t>
      </w:r>
      <w:proofErr w:type="spellEnd"/>
      <w:r w:rsidRPr="007F31E0">
        <w:t xml:space="preserve"> in their name</w:t>
      </w:r>
    </w:p>
    <w:p w:rsidR="009339A4" w:rsidRPr="007F31E0" w:rsidRDefault="009339A4" w:rsidP="00856738">
      <w:pPr>
        <w:pStyle w:val="NoSpacing"/>
        <w:numPr>
          <w:ilvl w:val="1"/>
          <w:numId w:val="9"/>
        </w:numPr>
        <w:rPr>
          <w:b/>
        </w:rPr>
      </w:pPr>
      <w:r w:rsidRPr="007F31E0">
        <w:t># Read in subject training Data</w:t>
      </w:r>
    </w:p>
    <w:p w:rsidR="009339A4" w:rsidRPr="007F31E0" w:rsidRDefault="009339A4" w:rsidP="00856738">
      <w:pPr>
        <w:pStyle w:val="NoSpacing"/>
        <w:numPr>
          <w:ilvl w:val="1"/>
          <w:numId w:val="9"/>
        </w:numPr>
        <w:rPr>
          <w:b/>
        </w:rPr>
      </w:pPr>
      <w:r w:rsidRPr="007F31E0">
        <w:t xml:space="preserve"># Read in y-train data and allocate variable name to </w:t>
      </w:r>
      <w:proofErr w:type="spellStart"/>
      <w:r w:rsidRPr="007F31E0">
        <w:t>activityCode</w:t>
      </w:r>
      <w:proofErr w:type="spellEnd"/>
    </w:p>
    <w:p w:rsidR="009339A4" w:rsidRPr="007F31E0" w:rsidRDefault="009339A4" w:rsidP="00856738">
      <w:pPr>
        <w:pStyle w:val="NoSpacing"/>
        <w:numPr>
          <w:ilvl w:val="1"/>
          <w:numId w:val="9"/>
        </w:numPr>
        <w:rPr>
          <w:b/>
        </w:rPr>
      </w:pPr>
      <w:r w:rsidRPr="007F31E0">
        <w:t xml:space="preserve"># Combine columns for </w:t>
      </w:r>
      <w:proofErr w:type="spellStart"/>
      <w:r w:rsidRPr="007F31E0">
        <w:t>subjectTrain</w:t>
      </w:r>
      <w:proofErr w:type="spellEnd"/>
      <w:r w:rsidRPr="007F31E0">
        <w:t xml:space="preserve">, </w:t>
      </w:r>
      <w:proofErr w:type="spellStart"/>
      <w:r w:rsidRPr="007F31E0">
        <w:t>yTrain</w:t>
      </w:r>
      <w:proofErr w:type="spellEnd"/>
      <w:r w:rsidRPr="007F31E0">
        <w:t xml:space="preserve"> and </w:t>
      </w:r>
      <w:proofErr w:type="spellStart"/>
      <w:r w:rsidRPr="007F31E0">
        <w:t>XTrainDataset</w:t>
      </w:r>
      <w:proofErr w:type="spellEnd"/>
      <w:r w:rsidRPr="007F31E0">
        <w:t xml:space="preserve"> </w:t>
      </w:r>
      <w:proofErr w:type="spellStart"/>
      <w:r w:rsidRPr="007F31E0">
        <w:t>dataframes</w:t>
      </w:r>
      <w:proofErr w:type="spellEnd"/>
      <w:r w:rsidRPr="007F31E0">
        <w:t xml:space="preserve"> for Training Data</w:t>
      </w:r>
    </w:p>
    <w:p w:rsidR="009339A4" w:rsidRPr="007F31E0" w:rsidRDefault="00856738" w:rsidP="00856738">
      <w:pPr>
        <w:pStyle w:val="NoSpacing"/>
        <w:numPr>
          <w:ilvl w:val="0"/>
          <w:numId w:val="9"/>
        </w:numPr>
        <w:rPr>
          <w:b/>
        </w:rPr>
      </w:pPr>
      <w:bookmarkStart w:id="0" w:name="_GoBack"/>
      <w:bookmarkEnd w:id="0"/>
      <w:r>
        <w:t xml:space="preserve">Repeat steps of Training Dataset for the Test </w:t>
      </w:r>
      <w:proofErr w:type="spellStart"/>
      <w:r>
        <w:t>Componet</w:t>
      </w:r>
      <w:proofErr w:type="spellEnd"/>
      <w:r>
        <w:t xml:space="preserve"> Data</w:t>
      </w:r>
    </w:p>
    <w:p w:rsidR="009339A4" w:rsidRPr="007F31E0" w:rsidRDefault="009339A4" w:rsidP="00856738">
      <w:pPr>
        <w:pStyle w:val="NoSpacing"/>
        <w:numPr>
          <w:ilvl w:val="1"/>
          <w:numId w:val="9"/>
        </w:numPr>
        <w:rPr>
          <w:b/>
        </w:rPr>
      </w:pPr>
      <w:r w:rsidRPr="007F31E0">
        <w:t>Read in X_test.txt dataset</w:t>
      </w:r>
    </w:p>
    <w:p w:rsidR="009339A4" w:rsidRPr="007F31E0" w:rsidRDefault="009339A4" w:rsidP="00856738">
      <w:pPr>
        <w:pStyle w:val="NoSpacing"/>
        <w:numPr>
          <w:ilvl w:val="1"/>
          <w:numId w:val="9"/>
        </w:numPr>
        <w:rPr>
          <w:b/>
        </w:rPr>
      </w:pPr>
      <w:r w:rsidRPr="007F31E0">
        <w:t>Read in subject test Data</w:t>
      </w:r>
    </w:p>
    <w:p w:rsidR="009339A4" w:rsidRPr="007F31E0" w:rsidRDefault="009339A4" w:rsidP="00856738">
      <w:pPr>
        <w:pStyle w:val="NoSpacing"/>
        <w:numPr>
          <w:ilvl w:val="1"/>
          <w:numId w:val="9"/>
        </w:numPr>
        <w:rPr>
          <w:b/>
        </w:rPr>
      </w:pPr>
      <w:r w:rsidRPr="007F31E0">
        <w:t xml:space="preserve">Read in y-test data and allocate variable name </w:t>
      </w:r>
      <w:proofErr w:type="spellStart"/>
      <w:r w:rsidRPr="007F31E0">
        <w:t>activityCode</w:t>
      </w:r>
      <w:proofErr w:type="spellEnd"/>
    </w:p>
    <w:p w:rsidR="009339A4" w:rsidRPr="007F31E0" w:rsidRDefault="009339A4" w:rsidP="00856738">
      <w:pPr>
        <w:pStyle w:val="NoSpacing"/>
        <w:numPr>
          <w:ilvl w:val="1"/>
          <w:numId w:val="9"/>
        </w:numPr>
        <w:rPr>
          <w:b/>
        </w:rPr>
      </w:pPr>
      <w:r w:rsidRPr="007F31E0">
        <w:t xml:space="preserve">Combine columns for </w:t>
      </w:r>
      <w:proofErr w:type="spellStart"/>
      <w:r w:rsidRPr="007F31E0">
        <w:t>subjectTest</w:t>
      </w:r>
      <w:proofErr w:type="spellEnd"/>
      <w:r w:rsidRPr="007F31E0">
        <w:t xml:space="preserve">, </w:t>
      </w:r>
      <w:proofErr w:type="spellStart"/>
      <w:r w:rsidRPr="007F31E0">
        <w:t>yTest</w:t>
      </w:r>
      <w:proofErr w:type="spellEnd"/>
      <w:r w:rsidRPr="007F31E0">
        <w:t xml:space="preserve"> and </w:t>
      </w:r>
      <w:proofErr w:type="spellStart"/>
      <w:r w:rsidRPr="007F31E0">
        <w:t>xTestDataset</w:t>
      </w:r>
      <w:proofErr w:type="spellEnd"/>
      <w:r w:rsidRPr="007F31E0">
        <w:t xml:space="preserve"> </w:t>
      </w:r>
      <w:proofErr w:type="spellStart"/>
      <w:r w:rsidRPr="007F31E0">
        <w:t>dataframes</w:t>
      </w:r>
      <w:proofErr w:type="spellEnd"/>
      <w:r w:rsidRPr="007F31E0">
        <w:t xml:space="preserve"> for test Dataset</w:t>
      </w:r>
    </w:p>
    <w:p w:rsidR="009339A4" w:rsidRPr="007F31E0" w:rsidRDefault="009339A4" w:rsidP="00856738">
      <w:pPr>
        <w:pStyle w:val="NoSpacing"/>
        <w:numPr>
          <w:ilvl w:val="1"/>
          <w:numId w:val="9"/>
        </w:numPr>
        <w:rPr>
          <w:b/>
        </w:rPr>
      </w:pPr>
      <w:r w:rsidRPr="007F31E0">
        <w:t xml:space="preserve">Combine </w:t>
      </w:r>
      <w:proofErr w:type="spellStart"/>
      <w:r w:rsidRPr="007F31E0">
        <w:t>trainDataset</w:t>
      </w:r>
      <w:proofErr w:type="spellEnd"/>
      <w:r w:rsidRPr="007F31E0">
        <w:t xml:space="preserve"> and </w:t>
      </w:r>
      <w:proofErr w:type="spellStart"/>
      <w:r w:rsidRPr="007F31E0">
        <w:t>testDataset</w:t>
      </w:r>
      <w:proofErr w:type="spellEnd"/>
      <w:r w:rsidRPr="007F31E0">
        <w:t xml:space="preserve"> together using </w:t>
      </w:r>
      <w:proofErr w:type="spellStart"/>
      <w:r w:rsidRPr="007F31E0">
        <w:t>rbind</w:t>
      </w:r>
      <w:proofErr w:type="spellEnd"/>
      <w:r w:rsidRPr="007F31E0">
        <w:t xml:space="preserve"> function</w:t>
      </w:r>
    </w:p>
    <w:p w:rsidR="009339A4" w:rsidRPr="007F31E0" w:rsidRDefault="00856738" w:rsidP="00856738">
      <w:pPr>
        <w:pStyle w:val="NoSpacing"/>
        <w:numPr>
          <w:ilvl w:val="0"/>
          <w:numId w:val="9"/>
        </w:numPr>
        <w:rPr>
          <w:b/>
        </w:rPr>
      </w:pPr>
      <w:r>
        <w:t>Created N</w:t>
      </w:r>
      <w:r w:rsidR="009339A4" w:rsidRPr="007F31E0">
        <w:t>ew Variable List</w:t>
      </w:r>
    </w:p>
    <w:p w:rsidR="009339A4" w:rsidRPr="007F31E0" w:rsidRDefault="009339A4" w:rsidP="00AA13D6">
      <w:pPr>
        <w:pStyle w:val="NoSpacing"/>
        <w:numPr>
          <w:ilvl w:val="1"/>
          <w:numId w:val="9"/>
        </w:numPr>
        <w:rPr>
          <w:b/>
        </w:rPr>
      </w:pPr>
      <w:r w:rsidRPr="007F31E0">
        <w:t>Replace old variable list with new Variable List</w:t>
      </w:r>
    </w:p>
    <w:p w:rsidR="009339A4" w:rsidRPr="007F31E0" w:rsidRDefault="00856738" w:rsidP="00856738">
      <w:pPr>
        <w:pStyle w:val="NoSpacing"/>
        <w:numPr>
          <w:ilvl w:val="0"/>
          <w:numId w:val="9"/>
        </w:numPr>
        <w:rPr>
          <w:b/>
        </w:rPr>
      </w:pPr>
      <w:r>
        <w:t xml:space="preserve">Then </w:t>
      </w:r>
      <w:r w:rsidR="009339A4" w:rsidRPr="007F31E0">
        <w:t xml:space="preserve">Merge activity Labels into </w:t>
      </w:r>
      <w:proofErr w:type="spellStart"/>
      <w:r w:rsidR="009339A4" w:rsidRPr="007F31E0">
        <w:t>samsungDataset</w:t>
      </w:r>
      <w:proofErr w:type="spellEnd"/>
    </w:p>
    <w:p w:rsidR="009339A4" w:rsidRPr="007F31E0" w:rsidRDefault="009339A4" w:rsidP="00AA13D6">
      <w:pPr>
        <w:pStyle w:val="NoSpacing"/>
        <w:numPr>
          <w:ilvl w:val="1"/>
          <w:numId w:val="9"/>
        </w:numPr>
        <w:rPr>
          <w:b/>
        </w:rPr>
      </w:pPr>
      <w:r w:rsidRPr="007F31E0">
        <w:t xml:space="preserve">Examine distribution of subjects by </w:t>
      </w:r>
      <w:proofErr w:type="spellStart"/>
      <w:r w:rsidRPr="007F31E0">
        <w:t>activityCode</w:t>
      </w:r>
      <w:proofErr w:type="spellEnd"/>
      <w:r w:rsidRPr="007F31E0">
        <w:t xml:space="preserve"> and by activity</w:t>
      </w:r>
    </w:p>
    <w:p w:rsidR="009339A4" w:rsidRPr="007F31E0" w:rsidRDefault="009339A4" w:rsidP="00856738">
      <w:pPr>
        <w:pStyle w:val="NoSpacing"/>
        <w:numPr>
          <w:ilvl w:val="0"/>
          <w:numId w:val="9"/>
        </w:numPr>
        <w:rPr>
          <w:b/>
        </w:rPr>
      </w:pPr>
      <w:r w:rsidRPr="007F31E0">
        <w:t xml:space="preserve">Create summarised </w:t>
      </w:r>
      <w:proofErr w:type="spellStart"/>
      <w:r w:rsidRPr="007F31E0">
        <w:t>samsung</w:t>
      </w:r>
      <w:proofErr w:type="spellEnd"/>
      <w:r w:rsidRPr="007F31E0">
        <w:t xml:space="preserve"> dataset where the mean of each variable is calculated for each subject-activity level </w:t>
      </w:r>
      <w:r w:rsidR="00AA13D6">
        <w:t xml:space="preserve">by first </w:t>
      </w:r>
      <w:r w:rsidRPr="007F31E0">
        <w:t xml:space="preserve">using </w:t>
      </w:r>
      <w:proofErr w:type="spellStart"/>
      <w:r w:rsidRPr="007F31E0">
        <w:t>group_by</w:t>
      </w:r>
      <w:proofErr w:type="spellEnd"/>
      <w:r w:rsidRPr="007F31E0">
        <w:t xml:space="preserve"> function</w:t>
      </w:r>
      <w:r w:rsidR="00AA13D6">
        <w:rPr>
          <w:b/>
        </w:rPr>
        <w:t xml:space="preserve"> f</w:t>
      </w:r>
      <w:r w:rsidRPr="007F31E0">
        <w:t>o</w:t>
      </w:r>
      <w:r w:rsidR="00856738">
        <w:t>llo</w:t>
      </w:r>
      <w:r w:rsidRPr="007F31E0">
        <w:t xml:space="preserve">wed by using the </w:t>
      </w:r>
      <w:proofErr w:type="spellStart"/>
      <w:r w:rsidRPr="007F31E0">
        <w:t>summarise_each</w:t>
      </w:r>
      <w:proofErr w:type="spellEnd"/>
      <w:r w:rsidRPr="007F31E0">
        <w:t xml:space="preserve"> function from </w:t>
      </w:r>
      <w:proofErr w:type="spellStart"/>
      <w:r w:rsidRPr="007F31E0">
        <w:t>dplyr</w:t>
      </w:r>
      <w:proofErr w:type="spellEnd"/>
      <w:r w:rsidR="00AA13D6">
        <w:t xml:space="preserve"> to obtain the average of each of the mean and standard deviation variables</w:t>
      </w:r>
    </w:p>
    <w:p w:rsidR="009339A4" w:rsidRPr="007F31E0" w:rsidRDefault="009339A4" w:rsidP="00AA13D6">
      <w:pPr>
        <w:pStyle w:val="NoSpacing"/>
        <w:numPr>
          <w:ilvl w:val="1"/>
          <w:numId w:val="9"/>
        </w:numPr>
        <w:rPr>
          <w:b/>
        </w:rPr>
      </w:pPr>
      <w:r w:rsidRPr="007F31E0">
        <w:t xml:space="preserve">Drop </w:t>
      </w:r>
      <w:proofErr w:type="spellStart"/>
      <w:r w:rsidRPr="007F31E0">
        <w:t>activityCode</w:t>
      </w:r>
      <w:proofErr w:type="spellEnd"/>
      <w:r w:rsidRPr="007F31E0">
        <w:t xml:space="preserve"> variable as it is redundant</w:t>
      </w:r>
    </w:p>
    <w:p w:rsidR="009339A4" w:rsidRPr="007F31E0" w:rsidRDefault="009339A4" w:rsidP="00AA13D6">
      <w:pPr>
        <w:pStyle w:val="NoSpacing"/>
        <w:numPr>
          <w:ilvl w:val="1"/>
          <w:numId w:val="9"/>
        </w:numPr>
        <w:rPr>
          <w:b/>
        </w:rPr>
      </w:pPr>
      <w:r w:rsidRPr="007F31E0">
        <w:t>Make subject variable a factor</w:t>
      </w:r>
    </w:p>
    <w:p w:rsidR="009339A4" w:rsidRPr="007F31E0" w:rsidRDefault="009339A4" w:rsidP="00AA13D6">
      <w:pPr>
        <w:pStyle w:val="NoSpacing"/>
        <w:numPr>
          <w:ilvl w:val="1"/>
          <w:numId w:val="9"/>
        </w:numPr>
        <w:rPr>
          <w:b/>
        </w:rPr>
      </w:pPr>
      <w:r w:rsidRPr="007F31E0">
        <w:t>Remove dots from variable names as per Tidy Data specifications</w:t>
      </w:r>
    </w:p>
    <w:p w:rsidR="009339A4" w:rsidRPr="007F31E0" w:rsidRDefault="009339A4" w:rsidP="00856738">
      <w:pPr>
        <w:pStyle w:val="NoSpacing"/>
        <w:numPr>
          <w:ilvl w:val="0"/>
          <w:numId w:val="9"/>
        </w:numPr>
        <w:rPr>
          <w:b/>
        </w:rPr>
      </w:pPr>
      <w:r w:rsidRPr="007F31E0">
        <w:t xml:space="preserve">Write </w:t>
      </w:r>
      <w:proofErr w:type="spellStart"/>
      <w:r w:rsidRPr="007F31E0">
        <w:t>samsungDatasetSummarised</w:t>
      </w:r>
      <w:proofErr w:type="spellEnd"/>
      <w:r w:rsidRPr="007F31E0">
        <w:t xml:space="preserve"> dataset to text file in working directory</w:t>
      </w:r>
    </w:p>
    <w:p w:rsidR="009339A4" w:rsidRDefault="00AA13D6" w:rsidP="005756C5">
      <w:pPr>
        <w:pStyle w:val="NormalWeb"/>
        <w:spacing w:before="0" w:before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The code for each of these steps is listed in </w:t>
      </w:r>
      <w:proofErr w:type="spellStart"/>
      <w:r>
        <w:rPr>
          <w:rFonts w:ascii="Helvetica" w:hAnsi="Helvetica"/>
          <w:color w:val="333333"/>
        </w:rPr>
        <w:t>run_analysis.R</w:t>
      </w:r>
      <w:proofErr w:type="spellEnd"/>
      <w:r>
        <w:rPr>
          <w:rFonts w:ascii="Helvetica" w:hAnsi="Helvetica"/>
          <w:color w:val="333333"/>
        </w:rPr>
        <w:t xml:space="preserve"> file.</w:t>
      </w:r>
    </w:p>
    <w:p w:rsidR="00AA13D6" w:rsidRDefault="00AA13D6" w:rsidP="005756C5">
      <w:pPr>
        <w:pStyle w:val="NormalWeb"/>
        <w:spacing w:before="0" w:before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The resulting </w:t>
      </w:r>
      <w:r>
        <w:rPr>
          <w:rFonts w:ascii="Helvetica" w:hAnsi="Helvetica"/>
          <w:color w:val="333333"/>
        </w:rPr>
        <w:t>data</w:t>
      </w:r>
      <w:r>
        <w:rPr>
          <w:rFonts w:ascii="Helvetica" w:hAnsi="Helvetica"/>
          <w:color w:val="333333"/>
        </w:rPr>
        <w:t xml:space="preserve">set created was a single table </w:t>
      </w:r>
      <w:r>
        <w:rPr>
          <w:rFonts w:ascii="Helvetica" w:hAnsi="Helvetica"/>
          <w:color w:val="333333"/>
        </w:rPr>
        <w:t xml:space="preserve">containing </w:t>
      </w:r>
      <w:r>
        <w:rPr>
          <w:rFonts w:ascii="Helvetica" w:hAnsi="Helvetica"/>
          <w:color w:val="333333"/>
        </w:rPr>
        <w:t xml:space="preserve">86 </w:t>
      </w:r>
      <w:r>
        <w:rPr>
          <w:rFonts w:ascii="Helvetica" w:hAnsi="Helvetica"/>
          <w:color w:val="333333"/>
        </w:rPr>
        <w:t xml:space="preserve">variables of measured average linear and angular velocities (along with measures of their </w:t>
      </w:r>
      <w:r>
        <w:rPr>
          <w:rFonts w:ascii="Helvetica" w:hAnsi="Helvetica"/>
          <w:color w:val="333333"/>
        </w:rPr>
        <w:t xml:space="preserve">average </w:t>
      </w:r>
      <w:r>
        <w:rPr>
          <w:rFonts w:ascii="Helvetica" w:hAnsi="Helvetica"/>
          <w:color w:val="333333"/>
        </w:rPr>
        <w:t xml:space="preserve">standard deviation) variables from each </w:t>
      </w:r>
      <w:r>
        <w:rPr>
          <w:rFonts w:ascii="Helvetica" w:hAnsi="Helvetica"/>
          <w:color w:val="333333"/>
        </w:rPr>
        <w:t>of the six activities</w:t>
      </w:r>
      <w:r>
        <w:rPr>
          <w:rFonts w:ascii="Helvetica" w:hAnsi="Helvetica"/>
          <w:color w:val="333333"/>
        </w:rPr>
        <w:t xml:space="preserve"> for each of the 30 subjects.</w:t>
      </w:r>
      <w:r>
        <w:rPr>
          <w:rFonts w:ascii="Helvetica" w:hAnsi="Helvetica"/>
          <w:color w:val="333333"/>
        </w:rPr>
        <w:t xml:space="preserve">  Each variable was normalised between -1 and 1 and are therefore dimensionless.</w:t>
      </w:r>
    </w:p>
    <w:p w:rsidR="00AA13D6" w:rsidRDefault="00AA13D6" w:rsidP="005756C5">
      <w:pPr>
        <w:pStyle w:val="NormalWeb"/>
        <w:spacing w:before="0" w:before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The Variable List of </w:t>
      </w:r>
      <w:r w:rsidR="00317B67">
        <w:rPr>
          <w:rFonts w:ascii="Helvetica" w:hAnsi="Helvetica"/>
          <w:color w:val="333333"/>
        </w:rPr>
        <w:t>“samsungDatasetSummarised.txt”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subject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"                           "activity"        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[3]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tBodyAccXmean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tBodyAccYmean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[5]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tBodyAccZmean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tGravityAccXmean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[7]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tGravityAccYmean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tGravityAccZmean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[9]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tBodyAccJerkXmean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tBodyAccJerkYmean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[11]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tBodyAccJerkZmean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tBodyGyroXmean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[13]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tBodyGyroYmean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tBodyGyroZmean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[15]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tBodyGyroJerkXmean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tBodyGyroJerkYmean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[17]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tBodyGyroJerkZmean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tBodyAccMagmean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[19]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tGravityAccMagmean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tBodyAccJerkMagmean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[21]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tBodyGyroMagmean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tBodyGyroJerkMagmean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[23]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fBodyAccXmean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fBodyAccYmean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[25]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fBodyAccZmean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fBodyAccFreqXmean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[27]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fBodyAccFreqYmean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fBodyAccFreqZmean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[29]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fBodyAccJerkXmean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fBodyAccJerkYmean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[31]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fBodyAccJerkZmean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fBodyAccJerkFreqXmean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[33]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fBodyAccJerkFreqYmean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fBodyAccJerkFreqZmean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[35]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fBodyGyroXmean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fBodyGyroYmean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[37]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fBodyGyroZmean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fBodyGyroFreqXmean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[39]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fBodyGyroFreqYmean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fBodyGyroFreqZmean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[41]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fBodyAccMagmean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fBodyAccMagFreqmean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[43]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fBodyBodyAccJerkMagmean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fBodyBodyAccJerkMagFreqmean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[45]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fBodyBodyGyroMagmean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fBodyBodyGyroMagFreqmean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[47]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fBodyBodyGyroJerkMagmean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fBodyBodyGyroJerkMagFreqmean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[49]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angletBodyAccMeangravity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angletBodyAccJerkMeangravitymean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[51]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angletBodyGyroMeangravitymean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angletBodyGyroJerkMeangravitymean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"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[53]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angleXgravitymean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angleYgravitymean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[55]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angleZgravitymean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tBodyAccXstd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[57]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tBodyAccYstd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tBodyAccZstd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[59]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tGravityAccXstd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tGravityAccYstd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[61]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tGravityAccZstd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tBodyAccJerkXstd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[63]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tBodyAccJerkYstd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tBodyAccJerkZstd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[65]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tBodyGyroXstd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tBodyGyroYstd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[67]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tBodyGyroZstd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tBodyGyroJerkXstd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[69]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tBodyGyroJerkYstd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tBodyGyroJerkZstd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[71]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tBodyAccMagstd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tGravityAccMagstd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[73]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tBodyAccJerkMagstd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tBodyGyroMagstd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[75]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tBodyGyroJerkMagstd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fBodyAccXstd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[77]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fBodyAccYstd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fBodyAccZstd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[79]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fBodyAccJerkXstd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fBodyAccJerkYstd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[81]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fBodyAccJerkZstd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fBodyGyroXstd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[83]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fBodyGyroYstd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fBodyGyroZstd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[85]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fBodyAccMagstd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fBodyBodyAccJerkMagstd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    </w:t>
      </w:r>
    </w:p>
    <w:p w:rsidR="00317B67" w:rsidRDefault="00317B67" w:rsidP="00317B6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[87]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fBodyBodyGyroMagstd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     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fBodyBodyGyroJerkMagstd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 </w:t>
      </w:r>
    </w:p>
    <w:p w:rsidR="00317B67" w:rsidRDefault="00AA13D6" w:rsidP="00317B67">
      <w:pPr>
        <w:pStyle w:val="NoSpacing"/>
        <w:rPr>
          <w:rStyle w:val="apple-converted-space"/>
          <w:rFonts w:ascii="Helvetica" w:eastAsiaTheme="majorEastAsi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</w:rPr>
        <w:br/>
      </w:r>
      <w:r w:rsidR="00317B67">
        <w:rPr>
          <w:rFonts w:ascii="Helvetica" w:hAnsi="Helvetica"/>
          <w:color w:val="333333"/>
        </w:rPr>
        <w:t xml:space="preserve">Go to: </w:t>
      </w:r>
      <w:hyperlink r:id="rId7" w:history="1">
        <w:r w:rsidR="00317B67">
          <w:rPr>
            <w:rStyle w:val="Hyperlink"/>
            <w:rFonts w:ascii="Helvetica" w:hAnsi="Helvetica" w:cs="Helvetica"/>
            <w:color w:val="0367B0"/>
            <w:sz w:val="21"/>
            <w:szCs w:val="21"/>
            <w:shd w:val="clear" w:color="auto" w:fill="FFFFFF"/>
          </w:rPr>
          <w:t>http://archive.ics.uci.edu/ml/datasets/Human+Activity+Recognition+Using+Smartphones</w:t>
        </w:r>
      </w:hyperlink>
      <w:r w:rsidR="00317B6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317B67">
        <w:rPr>
          <w:rStyle w:val="apple-converted-space"/>
          <w:rFonts w:ascii="Helvetica" w:eastAsiaTheme="majorEastAsi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2F1665" w:rsidRDefault="00317B67" w:rsidP="00317B67">
      <w:pPr>
        <w:pStyle w:val="NoSpacing"/>
        <w:rPr>
          <w:rFonts w:ascii="Helvetica" w:hAnsi="Helvetica"/>
          <w:color w:val="333333"/>
        </w:rPr>
      </w:pPr>
      <w:proofErr w:type="gramStart"/>
      <w:r>
        <w:rPr>
          <w:rFonts w:ascii="Helvetica" w:hAnsi="Helvetica"/>
          <w:color w:val="333333"/>
        </w:rPr>
        <w:t>to</w:t>
      </w:r>
      <w:proofErr w:type="gramEnd"/>
      <w:r>
        <w:rPr>
          <w:rFonts w:ascii="Helvetica" w:hAnsi="Helvetica"/>
          <w:color w:val="333333"/>
        </w:rPr>
        <w:t xml:space="preserve"> obtain more information about variables if required.</w:t>
      </w:r>
    </w:p>
    <w:p w:rsidR="005756C5" w:rsidRDefault="005756C5"/>
    <w:sectPr w:rsidR="00575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151B"/>
    <w:multiLevelType w:val="hybridMultilevel"/>
    <w:tmpl w:val="A47A4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06313"/>
    <w:multiLevelType w:val="multilevel"/>
    <w:tmpl w:val="FA2E81F6"/>
    <w:styleLink w:val="CRAHeadings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>
    <w:nsid w:val="2B907779"/>
    <w:multiLevelType w:val="hybridMultilevel"/>
    <w:tmpl w:val="3E9AFDB6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E6D6C"/>
    <w:multiLevelType w:val="hybridMultilevel"/>
    <w:tmpl w:val="506A58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70124"/>
    <w:multiLevelType w:val="hybridMultilevel"/>
    <w:tmpl w:val="F2B47488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80611"/>
    <w:multiLevelType w:val="hybridMultilevel"/>
    <w:tmpl w:val="F774A23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3E84367"/>
    <w:multiLevelType w:val="hybridMultilevel"/>
    <w:tmpl w:val="262A9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5372A5"/>
    <w:multiLevelType w:val="hybridMultilevel"/>
    <w:tmpl w:val="CEA41BB8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3A4200"/>
    <w:multiLevelType w:val="hybridMultilevel"/>
    <w:tmpl w:val="577C82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C5"/>
    <w:rsid w:val="00235F9D"/>
    <w:rsid w:val="002F1665"/>
    <w:rsid w:val="00317B67"/>
    <w:rsid w:val="00381535"/>
    <w:rsid w:val="0041470B"/>
    <w:rsid w:val="00437CD0"/>
    <w:rsid w:val="00537101"/>
    <w:rsid w:val="005756C5"/>
    <w:rsid w:val="00633DBE"/>
    <w:rsid w:val="00653D9B"/>
    <w:rsid w:val="00856738"/>
    <w:rsid w:val="009339A4"/>
    <w:rsid w:val="00AA13D6"/>
    <w:rsid w:val="00B66675"/>
    <w:rsid w:val="00DB36C9"/>
    <w:rsid w:val="00F41DBE"/>
    <w:rsid w:val="00F6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CD0"/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437CD0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Spacing"/>
    <w:link w:val="Heading2Char"/>
    <w:autoRedefine/>
    <w:uiPriority w:val="9"/>
    <w:unhideWhenUsed/>
    <w:qFormat/>
    <w:rsid w:val="00437CD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Spacing"/>
    <w:link w:val="Heading3Char"/>
    <w:autoRedefine/>
    <w:uiPriority w:val="9"/>
    <w:unhideWhenUsed/>
    <w:qFormat/>
    <w:rsid w:val="00437CD0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CD0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7CD0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CD0"/>
    <w:rPr>
      <w:rFonts w:eastAsiaTheme="majorEastAsia" w:cstheme="majorBidi"/>
      <w:b/>
      <w:bCs/>
      <w:sz w:val="24"/>
    </w:rPr>
  </w:style>
  <w:style w:type="paragraph" w:styleId="NoSpacing">
    <w:name w:val="No Spacing"/>
    <w:autoRedefine/>
    <w:uiPriority w:val="1"/>
    <w:qFormat/>
    <w:rsid w:val="00856738"/>
    <w:pPr>
      <w:spacing w:after="0" w:line="240" w:lineRule="auto"/>
    </w:pPr>
  </w:style>
  <w:style w:type="numbering" w:customStyle="1" w:styleId="CRAHeadings">
    <w:name w:val="CRAHeadings"/>
    <w:uiPriority w:val="99"/>
    <w:rsid w:val="0041470B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6C5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75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5756C5"/>
    <w:rPr>
      <w:color w:val="0000FF"/>
      <w:u w:val="single"/>
    </w:rPr>
  </w:style>
  <w:style w:type="table" w:styleId="TableGrid">
    <w:name w:val="Table Grid"/>
    <w:basedOn w:val="TableNormal"/>
    <w:uiPriority w:val="59"/>
    <w:rsid w:val="002F1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7B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CD0"/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437CD0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Spacing"/>
    <w:link w:val="Heading2Char"/>
    <w:autoRedefine/>
    <w:uiPriority w:val="9"/>
    <w:unhideWhenUsed/>
    <w:qFormat/>
    <w:rsid w:val="00437CD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Spacing"/>
    <w:link w:val="Heading3Char"/>
    <w:autoRedefine/>
    <w:uiPriority w:val="9"/>
    <w:unhideWhenUsed/>
    <w:qFormat/>
    <w:rsid w:val="00437CD0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CD0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7CD0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CD0"/>
    <w:rPr>
      <w:rFonts w:eastAsiaTheme="majorEastAsia" w:cstheme="majorBidi"/>
      <w:b/>
      <w:bCs/>
      <w:sz w:val="24"/>
    </w:rPr>
  </w:style>
  <w:style w:type="paragraph" w:styleId="NoSpacing">
    <w:name w:val="No Spacing"/>
    <w:autoRedefine/>
    <w:uiPriority w:val="1"/>
    <w:qFormat/>
    <w:rsid w:val="00856738"/>
    <w:pPr>
      <w:spacing w:after="0" w:line="240" w:lineRule="auto"/>
    </w:pPr>
  </w:style>
  <w:style w:type="numbering" w:customStyle="1" w:styleId="CRAHeadings">
    <w:name w:val="CRAHeadings"/>
    <w:uiPriority w:val="99"/>
    <w:rsid w:val="0041470B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6C5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75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5756C5"/>
    <w:rPr>
      <w:color w:val="0000FF"/>
      <w:u w:val="single"/>
    </w:rPr>
  </w:style>
  <w:style w:type="table" w:styleId="TableGrid">
    <w:name w:val="Table Grid"/>
    <w:basedOn w:val="TableNormal"/>
    <w:uiPriority w:val="59"/>
    <w:rsid w:val="002F1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rchive.ics.uci.edu/ml/datasets/Human+Activity+Recognition+Using+Smartph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Dunlop</dc:creator>
  <cp:lastModifiedBy>Hugo Dunlop</cp:lastModifiedBy>
  <cp:revision>7</cp:revision>
  <dcterms:created xsi:type="dcterms:W3CDTF">2015-01-23T02:13:00Z</dcterms:created>
  <dcterms:modified xsi:type="dcterms:W3CDTF">2015-01-23T04:36:00Z</dcterms:modified>
</cp:coreProperties>
</file>