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EF07B3" w:rsidRDefault="00EF07B3" w:rsidP="00EF07B3"/>
    <w:p w:rsidR="00EF07B3" w:rsidRDefault="00EF07B3" w:rsidP="00EF07B3"/>
    <w:p w:rsidR="00EF07B3" w:rsidRDefault="00EF07B3" w:rsidP="00EF07B3"/>
    <w:p w:rsidR="00EF07B3" w:rsidRDefault="00EF07B3" w:rsidP="00EF07B3"/>
    <w:p w:rsidR="00EF07B3" w:rsidRPr="00EF07B3" w:rsidRDefault="00EF07B3" w:rsidP="00EF07B3"/>
    <w:p w:rsidR="00421841" w:rsidRDefault="003069B2" w:rsidP="000E5CB3">
      <w:pPr>
        <w:pStyle w:val="11"/>
      </w:pPr>
      <w:r w:rsidRPr="00EF07B3">
        <w:t>Инструкция пол</w:t>
      </w:r>
      <w:r w:rsidR="00EF07B3" w:rsidRPr="00EF07B3">
        <w:t xml:space="preserve">ьзователя по проекту </w:t>
      </w:r>
      <w:r w:rsidR="00421841">
        <w:rPr>
          <w:lang w:val="en-US"/>
        </w:rPr>
        <w:t>Appeal</w:t>
      </w:r>
      <w:r w:rsidR="00EF07B3" w:rsidRPr="00EF07B3">
        <w:t xml:space="preserve"> </w:t>
      </w:r>
    </w:p>
    <w:p w:rsidR="003069B2" w:rsidRPr="00EF07B3" w:rsidRDefault="00EF07B3" w:rsidP="000E5CB3">
      <w:pPr>
        <w:pStyle w:val="11"/>
      </w:pPr>
      <w:r w:rsidRPr="00EF07B3">
        <w:t>(</w:t>
      </w:r>
      <w:r w:rsidR="00421841">
        <w:t>Контакт</w:t>
      </w:r>
      <w:r w:rsidR="00D32A9B">
        <w:t xml:space="preserve"> </w:t>
      </w:r>
      <w:r w:rsidR="00421841">
        <w:t>центр, обращения</w:t>
      </w:r>
      <w:r w:rsidRPr="00EF07B3">
        <w:t>)</w:t>
      </w:r>
    </w:p>
    <w:p w:rsidR="003069B2" w:rsidRDefault="003069B2" w:rsidP="000E5CB3">
      <w:pPr>
        <w:pStyle w:val="11"/>
      </w:pPr>
    </w:p>
    <w:p w:rsidR="00EF07B3" w:rsidRDefault="00EF07B3" w:rsidP="00EF07B3"/>
    <w:p w:rsidR="00EF07B3" w:rsidRDefault="00EF07B3" w:rsidP="00EF07B3"/>
    <w:p w:rsidR="00EF07B3" w:rsidRPr="00EF07B3" w:rsidRDefault="00EF07B3" w:rsidP="003340D9">
      <w:pPr>
        <w:jc w:val="center"/>
      </w:pPr>
    </w:p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3069B2" w:rsidRPr="005C2024" w:rsidRDefault="005C2024" w:rsidP="000E5CB3">
      <w:pPr>
        <w:pStyle w:val="11"/>
      </w:pPr>
      <w:r w:rsidRPr="005C2024">
        <w:t>Доработка программы Обращения(</w:t>
      </w:r>
      <w:r w:rsidRPr="005C2024">
        <w:rPr>
          <w:lang w:val="en-US"/>
        </w:rPr>
        <w:t>Appeal</w:t>
      </w:r>
      <w:r w:rsidRPr="005C2024">
        <w:t>)</w:t>
      </w:r>
    </w:p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421841" w:rsidRDefault="00421841" w:rsidP="00421841"/>
    <w:p w:rsidR="00421841" w:rsidRDefault="00421841" w:rsidP="00421841"/>
    <w:p w:rsidR="00421841" w:rsidRPr="00421841" w:rsidRDefault="00421841" w:rsidP="00421841"/>
    <w:p w:rsidR="003069B2" w:rsidRDefault="003069B2" w:rsidP="000E5CB3">
      <w:pPr>
        <w:pStyle w:val="11"/>
      </w:pPr>
    </w:p>
    <w:p w:rsidR="003069B2" w:rsidRDefault="003069B2" w:rsidP="000E5CB3">
      <w:pPr>
        <w:pStyle w:val="11"/>
      </w:pPr>
    </w:p>
    <w:p w:rsidR="003069B2" w:rsidRPr="00B053DB" w:rsidRDefault="003069B2" w:rsidP="000E5CB3">
      <w:pPr>
        <w:pStyle w:val="11"/>
      </w:pPr>
    </w:p>
    <w:p w:rsidR="000E5CB3" w:rsidRPr="00B053DB" w:rsidRDefault="000E5CB3" w:rsidP="000E5CB3"/>
    <w:p w:rsidR="000E5CB3" w:rsidRPr="00B053DB" w:rsidRDefault="000E5CB3" w:rsidP="000E5CB3"/>
    <w:p w:rsidR="000E5CB3" w:rsidRPr="00B053DB" w:rsidRDefault="000E5CB3" w:rsidP="000E5CB3"/>
    <w:p w:rsidR="000E5CB3" w:rsidRPr="00B053DB" w:rsidRDefault="000E5CB3" w:rsidP="000E5CB3"/>
    <w:p w:rsidR="000E5CB3" w:rsidRPr="00B053DB" w:rsidRDefault="000E5CB3" w:rsidP="000E5CB3"/>
    <w:p w:rsidR="000E5CB3" w:rsidRPr="00B053DB" w:rsidRDefault="000E5CB3" w:rsidP="000E5CB3"/>
    <w:p w:rsidR="000E5CB3" w:rsidRPr="00B053DB" w:rsidRDefault="000E5CB3" w:rsidP="000E5CB3"/>
    <w:p w:rsidR="000E5CB3" w:rsidRPr="00B053DB" w:rsidRDefault="000E5CB3" w:rsidP="000E5CB3"/>
    <w:p w:rsidR="00EF07B3" w:rsidRDefault="00EF07B3" w:rsidP="000E5CB3">
      <w:pPr>
        <w:pStyle w:val="11"/>
      </w:pPr>
    </w:p>
    <w:p w:rsidR="003B0F6D" w:rsidRPr="000E5CB3" w:rsidRDefault="003B0F6D" w:rsidP="000E5CB3">
      <w:pPr>
        <w:pStyle w:val="11"/>
      </w:pPr>
      <w:r w:rsidRPr="000E5CB3">
        <w:lastRenderedPageBreak/>
        <w:t>СОДЕРЖАНИЕ:</w:t>
      </w:r>
    </w:p>
    <w:p w:rsidR="00B053DB" w:rsidRDefault="004F619F">
      <w:pPr>
        <w:pStyle w:val="11"/>
        <w:rPr>
          <w:rFonts w:cstheme="minorBidi"/>
          <w:noProof/>
          <w:sz w:val="22"/>
          <w:szCs w:val="22"/>
          <w:lang w:eastAsia="ru-RU"/>
        </w:rPr>
      </w:pPr>
      <w:r w:rsidRPr="000E5CB3">
        <w:fldChar w:fldCharType="begin"/>
      </w:r>
      <w:r w:rsidR="00BC09B8" w:rsidRPr="000E5CB3">
        <w:instrText xml:space="preserve"> TOC \o "1-3" \h \z \u </w:instrText>
      </w:r>
      <w:r w:rsidRPr="000E5CB3">
        <w:fldChar w:fldCharType="separate"/>
      </w:r>
      <w:hyperlink w:anchor="_Toc519071793" w:history="1">
        <w:r w:rsidR="00B053DB" w:rsidRPr="00164B6A">
          <w:rPr>
            <w:rStyle w:val="af3"/>
            <w:b/>
            <w:noProof/>
          </w:rPr>
          <w:t>1.</w:t>
        </w:r>
        <w:r w:rsidR="00B053DB">
          <w:rPr>
            <w:rFonts w:cstheme="minorBidi"/>
            <w:noProof/>
            <w:sz w:val="22"/>
            <w:szCs w:val="22"/>
            <w:lang w:eastAsia="ru-RU"/>
          </w:rPr>
          <w:tab/>
        </w:r>
        <w:r w:rsidR="00B053DB" w:rsidRPr="00164B6A">
          <w:rPr>
            <w:rStyle w:val="af3"/>
            <w:b/>
            <w:noProof/>
          </w:rPr>
          <w:t>Требования к браузеру</w:t>
        </w:r>
        <w:r w:rsidR="00B053DB">
          <w:rPr>
            <w:noProof/>
            <w:webHidden/>
          </w:rPr>
          <w:tab/>
        </w:r>
        <w:r w:rsidR="00B053DB">
          <w:rPr>
            <w:noProof/>
            <w:webHidden/>
          </w:rPr>
          <w:fldChar w:fldCharType="begin"/>
        </w:r>
        <w:r w:rsidR="00B053DB">
          <w:rPr>
            <w:noProof/>
            <w:webHidden/>
          </w:rPr>
          <w:instrText xml:space="preserve"> PAGEREF _Toc519071793 \h </w:instrText>
        </w:r>
        <w:r w:rsidR="00B053DB">
          <w:rPr>
            <w:noProof/>
            <w:webHidden/>
          </w:rPr>
        </w:r>
        <w:r w:rsidR="00B053DB">
          <w:rPr>
            <w:noProof/>
            <w:webHidden/>
          </w:rPr>
          <w:fldChar w:fldCharType="separate"/>
        </w:r>
        <w:r w:rsidR="00B053DB">
          <w:rPr>
            <w:noProof/>
            <w:webHidden/>
          </w:rPr>
          <w:t>4</w:t>
        </w:r>
        <w:r w:rsidR="00B053DB">
          <w:rPr>
            <w:noProof/>
            <w:webHidden/>
          </w:rPr>
          <w:fldChar w:fldCharType="end"/>
        </w:r>
      </w:hyperlink>
    </w:p>
    <w:p w:rsidR="00B053DB" w:rsidRDefault="00B053DB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519071794" w:history="1">
        <w:r w:rsidRPr="00164B6A">
          <w:rPr>
            <w:rStyle w:val="af3"/>
            <w:b/>
            <w:noProof/>
            <w:lang w:val="en-US"/>
          </w:rPr>
          <w:t>2.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Адрес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519071795" w:history="1">
        <w:r w:rsidRPr="00164B6A">
          <w:rPr>
            <w:rStyle w:val="af3"/>
            <w:b/>
            <w:noProof/>
          </w:rPr>
          <w:t>3.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Вход на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519071796" w:history="1">
        <w:r w:rsidRPr="00164B6A">
          <w:rPr>
            <w:rStyle w:val="af3"/>
            <w:b/>
            <w:noProof/>
          </w:rPr>
          <w:t>4.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Работа с контакт центром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23"/>
        <w:tabs>
          <w:tab w:val="left" w:pos="880"/>
          <w:tab w:val="right" w:leader="dot" w:pos="9912"/>
        </w:tabs>
        <w:rPr>
          <w:rFonts w:cstheme="minorBidi"/>
          <w:noProof/>
          <w:sz w:val="22"/>
          <w:szCs w:val="22"/>
          <w:lang w:eastAsia="ru-RU"/>
        </w:rPr>
      </w:pPr>
      <w:hyperlink w:anchor="_Toc519071797" w:history="1">
        <w:r w:rsidRPr="00164B6A">
          <w:rPr>
            <w:rStyle w:val="af3"/>
            <w:b/>
            <w:noProof/>
          </w:rPr>
          <w:t>4.1.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Оператор первого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23"/>
        <w:tabs>
          <w:tab w:val="left" w:pos="880"/>
          <w:tab w:val="right" w:leader="dot" w:pos="9912"/>
        </w:tabs>
        <w:rPr>
          <w:rFonts w:cstheme="minorBidi"/>
          <w:noProof/>
          <w:sz w:val="22"/>
          <w:szCs w:val="22"/>
          <w:lang w:eastAsia="ru-RU"/>
        </w:rPr>
      </w:pPr>
      <w:hyperlink w:anchor="_Toc519071798" w:history="1">
        <w:r w:rsidRPr="00164B6A">
          <w:rPr>
            <w:rStyle w:val="af3"/>
            <w:b/>
            <w:noProof/>
            <w:lang w:val="en-US"/>
          </w:rPr>
          <w:t>4.2.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Оператор второго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23"/>
        <w:tabs>
          <w:tab w:val="left" w:pos="880"/>
          <w:tab w:val="right" w:leader="dot" w:pos="9912"/>
        </w:tabs>
        <w:rPr>
          <w:rFonts w:cstheme="minorBidi"/>
          <w:noProof/>
          <w:sz w:val="22"/>
          <w:szCs w:val="22"/>
          <w:lang w:eastAsia="ru-RU"/>
        </w:rPr>
      </w:pPr>
      <w:hyperlink w:anchor="_Toc519071799" w:history="1">
        <w:r w:rsidRPr="00164B6A">
          <w:rPr>
            <w:rStyle w:val="af3"/>
            <w:b/>
            <w:noProof/>
            <w:lang w:val="en-US"/>
          </w:rPr>
          <w:t>4.3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Администратор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519071800" w:history="1">
        <w:r w:rsidRPr="00164B6A">
          <w:rPr>
            <w:rStyle w:val="af3"/>
            <w:b/>
            <w:noProof/>
          </w:rPr>
          <w:t>5.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Поиск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23"/>
        <w:tabs>
          <w:tab w:val="left" w:pos="880"/>
          <w:tab w:val="right" w:leader="dot" w:pos="9912"/>
        </w:tabs>
        <w:rPr>
          <w:rFonts w:cstheme="minorBidi"/>
          <w:noProof/>
          <w:sz w:val="22"/>
          <w:szCs w:val="22"/>
          <w:lang w:eastAsia="ru-RU"/>
        </w:rPr>
      </w:pPr>
      <w:hyperlink w:anchor="_Toc519071801" w:history="1">
        <w:r w:rsidRPr="00164B6A">
          <w:rPr>
            <w:rStyle w:val="af3"/>
            <w:b/>
            <w:noProof/>
          </w:rPr>
          <w:t>5.1.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Опция в «работе»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519071802" w:history="1">
        <w:r w:rsidRPr="00164B6A">
          <w:rPr>
            <w:rStyle w:val="af3"/>
            <w:b/>
            <w:noProof/>
          </w:rPr>
          <w:t>6.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Письменные обращения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519071803" w:history="1">
        <w:r w:rsidRPr="00164B6A">
          <w:rPr>
            <w:rStyle w:val="af3"/>
            <w:b/>
            <w:noProof/>
          </w:rPr>
          <w:t>7.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Загрузка (обно</w:t>
        </w:r>
        <w:r w:rsidRPr="00164B6A">
          <w:rPr>
            <w:rStyle w:val="af3"/>
            <w:b/>
            <w:noProof/>
          </w:rPr>
          <w:t>в</w:t>
        </w:r>
        <w:r w:rsidRPr="00164B6A">
          <w:rPr>
            <w:rStyle w:val="af3"/>
            <w:b/>
            <w:noProof/>
          </w:rPr>
          <w:t>ление) реестров СП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53DB" w:rsidRDefault="00B053DB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519071804" w:history="1">
        <w:r w:rsidRPr="00164B6A">
          <w:rPr>
            <w:rStyle w:val="af3"/>
            <w:b/>
            <w:noProof/>
          </w:rPr>
          <w:t>8.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164B6A">
          <w:rPr>
            <w:rStyle w:val="af3"/>
            <w:b/>
            <w:noProof/>
          </w:rPr>
          <w:t>Контроль внесенных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_Toc519071804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09B8" w:rsidRDefault="004F619F">
      <w:r w:rsidRPr="000E5CB3">
        <w:rPr>
          <w:sz w:val="30"/>
          <w:szCs w:val="30"/>
        </w:rPr>
        <w:fldChar w:fldCharType="end"/>
      </w:r>
    </w:p>
    <w:p w:rsidR="00BC09B8" w:rsidRDefault="00BC09B8">
      <w:pPr>
        <w:rPr>
          <w:lang w:val="en-US"/>
        </w:rPr>
      </w:pPr>
      <w:r>
        <w:br w:type="page"/>
      </w:r>
    </w:p>
    <w:p w:rsidR="00923943" w:rsidRDefault="00923943" w:rsidP="00923943">
      <w:pPr>
        <w:pStyle w:val="aa"/>
        <w:jc w:val="center"/>
        <w:rPr>
          <w:b/>
          <w:lang w:val="en-US"/>
        </w:rPr>
      </w:pPr>
      <w:bookmarkStart w:id="0" w:name="_Toc104626080"/>
      <w:bookmarkStart w:id="1" w:name="_Toc105476098"/>
      <w:bookmarkStart w:id="2" w:name="_Toc124765325"/>
      <w:bookmarkStart w:id="3" w:name="_Toc124765409"/>
      <w:bookmarkStart w:id="4" w:name="_Toc162878051"/>
      <w:bookmarkStart w:id="5" w:name="_Toc168493617"/>
      <w:bookmarkStart w:id="6" w:name="_Toc174273451"/>
      <w:bookmarkStart w:id="7" w:name="_Toc188879298"/>
      <w:bookmarkStart w:id="8" w:name="_Toc392179036"/>
      <w:r w:rsidRPr="00923943">
        <w:rPr>
          <w:b/>
        </w:rPr>
        <w:lastRenderedPageBreak/>
        <w:t>ГЛОССАРИЙ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E5CB3" w:rsidRPr="000E5CB3" w:rsidRDefault="000E5CB3" w:rsidP="00923943">
      <w:pPr>
        <w:pStyle w:val="aa"/>
        <w:jc w:val="center"/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7226"/>
      </w:tblGrid>
      <w:tr w:rsidR="00923943" w:rsidTr="00EE79C7">
        <w:trPr>
          <w:trHeight w:val="290"/>
          <w:jc w:val="center"/>
        </w:trPr>
        <w:tc>
          <w:tcPr>
            <w:tcW w:w="2332" w:type="dxa"/>
          </w:tcPr>
          <w:p w:rsidR="00923943" w:rsidRPr="00C170F5" w:rsidRDefault="00923943" w:rsidP="0045428B">
            <w:pPr>
              <w:jc w:val="center"/>
              <w:rPr>
                <w:b/>
              </w:rPr>
            </w:pPr>
            <w:r w:rsidRPr="00C170F5">
              <w:rPr>
                <w:b/>
              </w:rPr>
              <w:t>Термин</w:t>
            </w:r>
          </w:p>
        </w:tc>
        <w:tc>
          <w:tcPr>
            <w:tcW w:w="7226" w:type="dxa"/>
          </w:tcPr>
          <w:p w:rsidR="00923943" w:rsidRPr="00C170F5" w:rsidRDefault="00923943" w:rsidP="0045428B">
            <w:pPr>
              <w:spacing w:after="120"/>
              <w:jc w:val="center"/>
              <w:rPr>
                <w:b/>
              </w:rPr>
            </w:pPr>
            <w:r w:rsidRPr="00C170F5">
              <w:rPr>
                <w:b/>
              </w:rPr>
              <w:t>Содержание термина</w:t>
            </w:r>
          </w:p>
        </w:tc>
      </w:tr>
      <w:tr w:rsidR="00923943" w:rsidTr="00EE79C7">
        <w:trPr>
          <w:trHeight w:val="290"/>
          <w:jc w:val="center"/>
        </w:trPr>
        <w:tc>
          <w:tcPr>
            <w:tcW w:w="2332" w:type="dxa"/>
          </w:tcPr>
          <w:p w:rsidR="00923943" w:rsidRPr="002A4F4D" w:rsidRDefault="00923943" w:rsidP="0045428B">
            <w:pPr>
              <w:spacing w:after="120"/>
              <w:jc w:val="center"/>
            </w:pPr>
            <w:r>
              <w:t>ОПУ</w:t>
            </w:r>
          </w:p>
        </w:tc>
        <w:tc>
          <w:tcPr>
            <w:tcW w:w="7226" w:type="dxa"/>
          </w:tcPr>
          <w:p w:rsidR="00923943" w:rsidRPr="002A4F4D" w:rsidRDefault="006E041D" w:rsidP="0045428B">
            <w:pPr>
              <w:spacing w:after="120"/>
            </w:pPr>
            <w:r>
              <w:t xml:space="preserve">Оператор первого уровня, </w:t>
            </w:r>
            <w:proofErr w:type="spellStart"/>
            <w:proofErr w:type="gramStart"/>
            <w:r>
              <w:t>колл</w:t>
            </w:r>
            <w:proofErr w:type="spellEnd"/>
            <w:r>
              <w:t>-центра</w:t>
            </w:r>
            <w:proofErr w:type="gramEnd"/>
            <w:r w:rsidR="00923943">
              <w:t xml:space="preserve"> </w:t>
            </w:r>
          </w:p>
        </w:tc>
      </w:tr>
      <w:tr w:rsidR="00923943" w:rsidRPr="00551C29" w:rsidTr="00EE79C7">
        <w:trPr>
          <w:trHeight w:val="290"/>
          <w:jc w:val="center"/>
        </w:trPr>
        <w:tc>
          <w:tcPr>
            <w:tcW w:w="2332" w:type="dxa"/>
          </w:tcPr>
          <w:p w:rsidR="00923943" w:rsidRPr="002A4F4D" w:rsidRDefault="00923943" w:rsidP="0045428B">
            <w:pPr>
              <w:spacing w:after="120"/>
              <w:jc w:val="center"/>
            </w:pPr>
            <w:r>
              <w:t>ОВУ</w:t>
            </w:r>
          </w:p>
        </w:tc>
        <w:tc>
          <w:tcPr>
            <w:tcW w:w="7226" w:type="dxa"/>
          </w:tcPr>
          <w:p w:rsidR="00923943" w:rsidRPr="002A4F4D" w:rsidRDefault="006E041D" w:rsidP="0045428B">
            <w:pPr>
              <w:spacing w:after="120"/>
            </w:pPr>
            <w:r>
              <w:t xml:space="preserve">Оператор второго уровня, </w:t>
            </w:r>
            <w:proofErr w:type="spellStart"/>
            <w:proofErr w:type="gramStart"/>
            <w:r>
              <w:t>колл</w:t>
            </w:r>
            <w:proofErr w:type="spellEnd"/>
            <w:r>
              <w:t>-центра</w:t>
            </w:r>
            <w:proofErr w:type="gramEnd"/>
          </w:p>
        </w:tc>
      </w:tr>
    </w:tbl>
    <w:p w:rsidR="00923943" w:rsidRPr="006E041D" w:rsidRDefault="00923943"/>
    <w:p w:rsidR="00923943" w:rsidRPr="006E041D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Default="00923943"/>
    <w:p w:rsidR="00923943" w:rsidRPr="00923943" w:rsidRDefault="00923943"/>
    <w:p w:rsidR="00923943" w:rsidRPr="006E041D" w:rsidRDefault="00923943"/>
    <w:p w:rsidR="00923943" w:rsidRPr="006E041D" w:rsidRDefault="00923943"/>
    <w:p w:rsidR="00923943" w:rsidRPr="006E041D" w:rsidRDefault="00923943"/>
    <w:p w:rsidR="00923943" w:rsidRDefault="00923943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Default="006E041D"/>
    <w:p w:rsidR="006E041D" w:rsidRPr="006E041D" w:rsidRDefault="006E041D"/>
    <w:p w:rsidR="00923943" w:rsidRPr="006E041D" w:rsidRDefault="00923943"/>
    <w:p w:rsidR="00923943" w:rsidRPr="006E041D" w:rsidRDefault="00923943"/>
    <w:p w:rsidR="00923943" w:rsidRPr="006E041D" w:rsidRDefault="00923943"/>
    <w:p w:rsidR="00BC09B8" w:rsidRPr="003B0F6D" w:rsidRDefault="003B0F6D" w:rsidP="003B0F6D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9" w:name="_Toc519071793"/>
      <w:r>
        <w:rPr>
          <w:b/>
        </w:rPr>
        <w:t>Требования к браузеру</w:t>
      </w:r>
      <w:bookmarkEnd w:id="9"/>
    </w:p>
    <w:p w:rsidR="00BC09B8" w:rsidRDefault="00BC09B8" w:rsidP="00BC09B8"/>
    <w:p w:rsidR="00783975" w:rsidRPr="00783975" w:rsidRDefault="003B0F6D" w:rsidP="003B0F6D">
      <w:r>
        <w:t>Для корректного отображения сайт</w:t>
      </w:r>
      <w:r w:rsidR="00DC6AB3">
        <w:t>а</w:t>
      </w:r>
      <w:r>
        <w:t xml:space="preserve"> рекомендуется установить последние (либо из числа последних) релиз браузер</w:t>
      </w:r>
      <w:r w:rsidR="00783975">
        <w:t>а</w:t>
      </w:r>
      <w:proofErr w:type="gramStart"/>
      <w:r w:rsidR="00783975">
        <w:t xml:space="preserve"> </w:t>
      </w:r>
      <w:r w:rsidRPr="003B0F6D">
        <w:t>:</w:t>
      </w:r>
      <w:proofErr w:type="gramEnd"/>
      <w:r>
        <w:t xml:space="preserve"> </w:t>
      </w:r>
      <w:proofErr w:type="gramStart"/>
      <w:r w:rsidRPr="00610677">
        <w:rPr>
          <w:highlight w:val="yellow"/>
          <w:lang w:val="en-US"/>
        </w:rPr>
        <w:t>Chrome</w:t>
      </w:r>
      <w:r w:rsidR="00783975" w:rsidRPr="00610677">
        <w:rPr>
          <w:highlight w:val="yellow"/>
        </w:rPr>
        <w:t>.</w:t>
      </w:r>
      <w:proofErr w:type="gramEnd"/>
      <w:r w:rsidR="00783975">
        <w:t xml:space="preserve"> </w:t>
      </w:r>
    </w:p>
    <w:p w:rsidR="00FC6BB6" w:rsidRPr="00DC6AB3" w:rsidRDefault="003B0F6D" w:rsidP="003B0F6D">
      <w:r w:rsidRPr="003B0F6D">
        <w:rPr>
          <w:u w:val="single"/>
        </w:rPr>
        <w:t xml:space="preserve">Не рекомендуется </w:t>
      </w:r>
      <w:r>
        <w:rPr>
          <w:u w:val="single"/>
        </w:rPr>
        <w:t xml:space="preserve"> </w:t>
      </w:r>
      <w:r>
        <w:t xml:space="preserve">работать с сайтом из </w:t>
      </w:r>
      <w:proofErr w:type="spellStart"/>
      <w:r>
        <w:rPr>
          <w:lang w:val="en-US"/>
        </w:rPr>
        <w:t>InternetExplorer</w:t>
      </w:r>
      <w:proofErr w:type="spellEnd"/>
      <w:r>
        <w:t>, т</w:t>
      </w:r>
      <w:r w:rsidR="00DC6AB3" w:rsidRPr="00DC6AB3">
        <w:t>.</w:t>
      </w:r>
      <w:r>
        <w:t>к</w:t>
      </w:r>
      <w:r w:rsidR="00DC6AB3" w:rsidRPr="00DC6AB3">
        <w:t>.</w:t>
      </w:r>
      <w:r>
        <w:t xml:space="preserve"> отображение сайта будет не корректным.</w:t>
      </w:r>
      <w:r w:rsidR="007573A7" w:rsidRPr="007573A7">
        <w:t xml:space="preserve"> </w:t>
      </w:r>
    </w:p>
    <w:p w:rsidR="00740F1A" w:rsidRPr="003B0F6D" w:rsidRDefault="00740F1A" w:rsidP="00BC09B8"/>
    <w:p w:rsidR="00740F1A" w:rsidRPr="00740F1A" w:rsidRDefault="003B0F6D" w:rsidP="004D7AF1">
      <w:pPr>
        <w:pStyle w:val="aa"/>
        <w:numPr>
          <w:ilvl w:val="0"/>
          <w:numId w:val="1"/>
        </w:numPr>
        <w:jc w:val="center"/>
        <w:outlineLvl w:val="0"/>
        <w:rPr>
          <w:b/>
          <w:lang w:val="en-US"/>
        </w:rPr>
      </w:pPr>
      <w:bookmarkStart w:id="10" w:name="_Toc519071794"/>
      <w:r>
        <w:rPr>
          <w:b/>
        </w:rPr>
        <w:t>Адрес сайта</w:t>
      </w:r>
      <w:bookmarkEnd w:id="10"/>
    </w:p>
    <w:p w:rsidR="00740F1A" w:rsidRDefault="00740F1A" w:rsidP="00740F1A"/>
    <w:p w:rsidR="00740F1A" w:rsidRPr="003B0F6D" w:rsidRDefault="003B0F6D" w:rsidP="003B0F6D">
      <w:r>
        <w:t xml:space="preserve">Сайт и база данных находится на сервере ТФОМС. Доступ </w:t>
      </w:r>
      <w:proofErr w:type="gramStart"/>
      <w:r>
        <w:t>к</w:t>
      </w:r>
      <w:proofErr w:type="gramEnd"/>
      <w:r>
        <w:t xml:space="preserve"> сайте осуществляется через защищенную сеть </w:t>
      </w:r>
      <w:proofErr w:type="spellStart"/>
      <w:r>
        <w:rPr>
          <w:lang w:val="en-US"/>
        </w:rPr>
        <w:t>VipNet</w:t>
      </w:r>
      <w:proofErr w:type="spellEnd"/>
      <w:r w:rsidRPr="003B0F6D">
        <w:t>.</w:t>
      </w:r>
    </w:p>
    <w:p w:rsidR="003B0F6D" w:rsidRPr="00DC6AB3" w:rsidRDefault="003B0F6D" w:rsidP="003B0F6D">
      <w:r>
        <w:t xml:space="preserve">Для того чтобы открыть сайт Вам необходим в </w:t>
      </w:r>
      <w:proofErr w:type="spellStart"/>
      <w:r>
        <w:rPr>
          <w:lang w:val="en-US"/>
        </w:rPr>
        <w:t>VipNet</w:t>
      </w:r>
      <w:proofErr w:type="spellEnd"/>
      <w:r w:rsidRPr="003B0F6D">
        <w:t xml:space="preserve"> </w:t>
      </w:r>
      <w:r>
        <w:t>клиенте найти машину под названием ЕИР НСО -</w:t>
      </w:r>
      <w:r w:rsidRPr="003B0F6D">
        <w:t xml:space="preserve">&gt; </w:t>
      </w:r>
      <w:r>
        <w:t>конте</w:t>
      </w:r>
      <w:r w:rsidR="007D21E0">
        <w:t>кстное меню -</w:t>
      </w:r>
      <w:r w:rsidR="007D21E0" w:rsidRPr="007D21E0">
        <w:t xml:space="preserve">&gt; </w:t>
      </w:r>
      <w:r w:rsidR="007D21E0">
        <w:rPr>
          <w:lang w:val="en-US"/>
        </w:rPr>
        <w:t>Web</w:t>
      </w:r>
      <w:r w:rsidR="007D21E0" w:rsidRPr="007D21E0">
        <w:t xml:space="preserve"> </w:t>
      </w:r>
      <w:r w:rsidR="007D21E0">
        <w:t>–</w:t>
      </w:r>
      <w:r w:rsidR="007D21E0" w:rsidRPr="007D21E0">
        <w:t xml:space="preserve"> </w:t>
      </w:r>
      <w:r w:rsidR="007D21E0">
        <w:t>ссылка</w:t>
      </w:r>
      <w:proofErr w:type="gramStart"/>
      <w:r w:rsidR="007D21E0">
        <w:t xml:space="preserve"> </w:t>
      </w:r>
      <w:r w:rsidR="007D21E0" w:rsidRPr="007D21E0">
        <w:t>.</w:t>
      </w:r>
      <w:proofErr w:type="gramEnd"/>
      <w:r w:rsidR="007D21E0" w:rsidRPr="007D21E0">
        <w:t xml:space="preserve"> </w:t>
      </w:r>
      <w:r w:rsidR="007D21E0">
        <w:t xml:space="preserve">В результате откроется </w:t>
      </w:r>
      <w:proofErr w:type="spellStart"/>
      <w:r w:rsidR="007D21E0">
        <w:rPr>
          <w:lang w:val="en-US"/>
        </w:rPr>
        <w:t>ip</w:t>
      </w:r>
      <w:proofErr w:type="spellEnd"/>
      <w:r w:rsidR="007D21E0" w:rsidRPr="007D21E0">
        <w:t>-</w:t>
      </w:r>
      <w:r w:rsidR="007D21E0">
        <w:t>адрес сервера на котором находится сайт. Например</w:t>
      </w:r>
      <w:proofErr w:type="gramStart"/>
      <w:r w:rsidR="007D21E0">
        <w:t xml:space="preserve"> </w:t>
      </w:r>
      <w:r w:rsidR="007D21E0" w:rsidRPr="00DC6AB3">
        <w:t>:</w:t>
      </w:r>
      <w:proofErr w:type="gramEnd"/>
      <w:r w:rsidR="007D21E0" w:rsidRPr="00DC6AB3">
        <w:t xml:space="preserve"> 192.168.199.177</w:t>
      </w:r>
    </w:p>
    <w:p w:rsidR="007D21E0" w:rsidRPr="00D32A9B" w:rsidRDefault="007D21E0" w:rsidP="003B0F6D">
      <w:pPr>
        <w:rPr>
          <w:b/>
        </w:rPr>
      </w:pPr>
      <w:r>
        <w:t xml:space="preserve">Остальное надо будет добавить </w:t>
      </w:r>
      <w:r w:rsidRPr="007D21E0">
        <w:rPr>
          <w:highlight w:val="yellow"/>
        </w:rPr>
        <w:t>самостоятельно</w:t>
      </w:r>
      <w:proofErr w:type="gramStart"/>
      <w:r>
        <w:t xml:space="preserve"> </w:t>
      </w:r>
      <w:r w:rsidRPr="007D21E0">
        <w:t>:</w:t>
      </w:r>
      <w:proofErr w:type="gramEnd"/>
      <w:r w:rsidRPr="007D21E0">
        <w:t xml:space="preserve">  192.168.199.177</w:t>
      </w:r>
      <w:r w:rsidRPr="007D21E0">
        <w:rPr>
          <w:b/>
          <w:highlight w:val="yellow"/>
        </w:rPr>
        <w:t>:808</w:t>
      </w:r>
      <w:r w:rsidR="000E5CB3" w:rsidRPr="000E5CB3">
        <w:rPr>
          <w:b/>
          <w:highlight w:val="yellow"/>
        </w:rPr>
        <w:t>1</w:t>
      </w:r>
      <w:r w:rsidRPr="007D21E0">
        <w:rPr>
          <w:b/>
          <w:highlight w:val="yellow"/>
        </w:rPr>
        <w:t>/</w:t>
      </w:r>
      <w:r w:rsidR="00D32A9B" w:rsidRPr="00D32A9B">
        <w:rPr>
          <w:b/>
          <w:highlight w:val="yellow"/>
          <w:lang w:val="en-US"/>
        </w:rPr>
        <w:t>Appeal</w:t>
      </w:r>
    </w:p>
    <w:p w:rsidR="00FC6BB6" w:rsidRPr="00FC6BB6" w:rsidRDefault="00FC6BB6" w:rsidP="003B0F6D">
      <w:pPr>
        <w:rPr>
          <w:b/>
        </w:rPr>
      </w:pPr>
    </w:p>
    <w:p w:rsidR="00FC6BB6" w:rsidRPr="00FC6BB6" w:rsidRDefault="00FC6BB6" w:rsidP="003B0F6D">
      <w:r>
        <w:t>Адрес для пользователей ТФОМС</w:t>
      </w:r>
      <w:r w:rsidRPr="00FC6BB6">
        <w:t xml:space="preserve">: </w:t>
      </w:r>
      <w:proofErr w:type="spellStart"/>
      <w:r>
        <w:rPr>
          <w:lang w:val="en-US"/>
        </w:rPr>
        <w:t>srv</w:t>
      </w:r>
      <w:proofErr w:type="spellEnd"/>
      <w:r w:rsidRPr="00FC6BB6">
        <w:t>-</w:t>
      </w:r>
      <w:r>
        <w:rPr>
          <w:lang w:val="en-US"/>
        </w:rPr>
        <w:t>oracle</w:t>
      </w:r>
      <w:r w:rsidRPr="00FC6BB6">
        <w:t>02:808</w:t>
      </w:r>
      <w:r w:rsidR="00D32A9B" w:rsidRPr="00D32A9B">
        <w:t>0</w:t>
      </w:r>
      <w:r w:rsidRPr="00FC6BB6">
        <w:t>/</w:t>
      </w:r>
      <w:r w:rsidR="00D32A9B">
        <w:rPr>
          <w:lang w:val="en-US"/>
        </w:rPr>
        <w:t>Appeal</w:t>
      </w:r>
    </w:p>
    <w:p w:rsidR="007D21E0" w:rsidRPr="007D21E0" w:rsidRDefault="007D21E0" w:rsidP="003B0F6D"/>
    <w:p w:rsidR="00740F1A" w:rsidRPr="003B0F6D" w:rsidRDefault="00740F1A" w:rsidP="00740F1A">
      <w:pPr>
        <w:jc w:val="both"/>
      </w:pPr>
    </w:p>
    <w:p w:rsidR="0003691B" w:rsidRPr="003B0F6D" w:rsidRDefault="0003691B" w:rsidP="00740F1A">
      <w:pPr>
        <w:jc w:val="both"/>
      </w:pPr>
    </w:p>
    <w:p w:rsidR="0003691B" w:rsidRDefault="007573A7" w:rsidP="0003691B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1" w:name="_Toc519071795"/>
      <w:r>
        <w:rPr>
          <w:b/>
        </w:rPr>
        <w:t>Вход на сайт</w:t>
      </w:r>
      <w:bookmarkEnd w:id="11"/>
    </w:p>
    <w:p w:rsidR="007573A7" w:rsidRPr="007573A7" w:rsidRDefault="007573A7" w:rsidP="007573A7">
      <w:pPr>
        <w:ind w:left="360"/>
        <w:outlineLvl w:val="0"/>
        <w:rPr>
          <w:b/>
        </w:rPr>
      </w:pPr>
    </w:p>
    <w:p w:rsidR="0003691B" w:rsidRPr="00610677" w:rsidRDefault="007573A7" w:rsidP="007573A7">
      <w:r>
        <w:t>Ввод данных</w:t>
      </w:r>
      <w:r w:rsidR="00610677" w:rsidRPr="00610677">
        <w:t xml:space="preserve"> (</w:t>
      </w:r>
      <w:r w:rsidR="00610677">
        <w:t>звонков, обращений</w:t>
      </w:r>
      <w:r w:rsidR="00610677" w:rsidRPr="00610677">
        <w:t>)</w:t>
      </w:r>
      <w:r>
        <w:t xml:space="preserve"> </w:t>
      </w:r>
      <w:r w:rsidR="00D32A9B" w:rsidRPr="00D32A9B">
        <w:t xml:space="preserve"> </w:t>
      </w:r>
      <w:r>
        <w:t>подразумевает под собой</w:t>
      </w:r>
      <w:r w:rsidR="00D32A9B">
        <w:t xml:space="preserve"> разграничение по пользователям</w:t>
      </w:r>
      <w:r w:rsidR="00D32A9B" w:rsidRPr="00D32A9B">
        <w:t xml:space="preserve"> </w:t>
      </w:r>
      <w:r w:rsidR="00D32A9B">
        <w:t xml:space="preserve">и ролям </w:t>
      </w:r>
      <w:r>
        <w:t>(страховым компаниям и ТФОМС</w:t>
      </w:r>
      <w:r w:rsidR="00D32A9B">
        <w:t>, операторов первого уровня и операторов второго уровня</w:t>
      </w:r>
      <w:r>
        <w:t>).</w:t>
      </w:r>
      <w:r w:rsidR="00FC6BB6" w:rsidRPr="00FC6BB6">
        <w:t xml:space="preserve"> </w:t>
      </w:r>
      <w:r w:rsidR="00610677">
        <w:t>Пароли</w:t>
      </w:r>
      <w:r w:rsidR="00610677" w:rsidRPr="00610677">
        <w:t xml:space="preserve">, </w:t>
      </w:r>
      <w:r w:rsidR="00610677">
        <w:t xml:space="preserve">для операторов второго уровня </w:t>
      </w:r>
      <w:r w:rsidR="00FC6BB6">
        <w:t xml:space="preserve">на вход в систему </w:t>
      </w:r>
      <w:r w:rsidR="00D32A9B">
        <w:t>о</w:t>
      </w:r>
      <w:r w:rsidR="00FB51D5">
        <w:t xml:space="preserve">стаются как в предыдущей версии программы </w:t>
      </w:r>
      <w:r w:rsidR="00FB51D5">
        <w:rPr>
          <w:lang w:val="en-US"/>
        </w:rPr>
        <w:t>Appeal</w:t>
      </w:r>
      <w:r w:rsidR="00610677" w:rsidRPr="00610677">
        <w:t xml:space="preserve">. </w:t>
      </w:r>
      <w:r w:rsidR="00610677">
        <w:t>Для операторов первого уровня будут высланы отдельно.</w:t>
      </w:r>
    </w:p>
    <w:p w:rsidR="00FC6BB6" w:rsidRPr="00420E49" w:rsidRDefault="00FC6BB6" w:rsidP="00FC6BB6">
      <w:pPr>
        <w:jc w:val="center"/>
      </w:pPr>
    </w:p>
    <w:p w:rsidR="00FC6BB6" w:rsidRPr="00420E49" w:rsidRDefault="00FC6BB6" w:rsidP="007573A7"/>
    <w:p w:rsidR="0003691B" w:rsidRPr="007573A7" w:rsidRDefault="0003691B" w:rsidP="0003691B">
      <w:pPr>
        <w:jc w:val="both"/>
      </w:pPr>
    </w:p>
    <w:p w:rsidR="00740F1A" w:rsidRPr="00740F1A" w:rsidRDefault="00AE645D" w:rsidP="004D7AF1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2" w:name="_Toc519071796"/>
      <w:r>
        <w:rPr>
          <w:b/>
        </w:rPr>
        <w:t>Работа с</w:t>
      </w:r>
      <w:r w:rsidR="00D32A9B">
        <w:rPr>
          <w:b/>
        </w:rPr>
        <w:t xml:space="preserve"> контакт центром</w:t>
      </w:r>
      <w:bookmarkEnd w:id="12"/>
    </w:p>
    <w:p w:rsidR="00740F1A" w:rsidRPr="00740F1A" w:rsidRDefault="00D32A9B" w:rsidP="004D7AF1">
      <w:pPr>
        <w:pStyle w:val="aa"/>
        <w:numPr>
          <w:ilvl w:val="1"/>
          <w:numId w:val="1"/>
        </w:numPr>
        <w:jc w:val="center"/>
        <w:outlineLvl w:val="1"/>
        <w:rPr>
          <w:b/>
        </w:rPr>
      </w:pPr>
      <w:bookmarkStart w:id="13" w:name="_Toc519071797"/>
      <w:r>
        <w:rPr>
          <w:b/>
        </w:rPr>
        <w:t>Оператор первого уровня</w:t>
      </w:r>
      <w:bookmarkEnd w:id="13"/>
    </w:p>
    <w:p w:rsidR="00740F1A" w:rsidRDefault="00740F1A" w:rsidP="00740F1A">
      <w:pPr>
        <w:jc w:val="center"/>
      </w:pPr>
    </w:p>
    <w:p w:rsidR="00CB1FDE" w:rsidRDefault="00D32A9B" w:rsidP="00420E49">
      <w:pPr>
        <w:pStyle w:val="aa"/>
        <w:numPr>
          <w:ilvl w:val="0"/>
          <w:numId w:val="3"/>
        </w:numPr>
        <w:jc w:val="both"/>
      </w:pPr>
      <w:r>
        <w:t xml:space="preserve">Первым кто принимает звонок </w:t>
      </w:r>
      <w:r w:rsidR="00CB1FDE">
        <w:t>-</w:t>
      </w:r>
      <w:r>
        <w:t xml:space="preserve"> это оператор первого уровня. </w:t>
      </w:r>
      <w:r w:rsidR="00610677">
        <w:t>Вход осуществляется под учетной записью ОПУ.</w:t>
      </w:r>
    </w:p>
    <w:p w:rsidR="00CB1FDE" w:rsidRPr="000D3B1D" w:rsidRDefault="00CB1FDE" w:rsidP="00CB1FDE">
      <w:pPr>
        <w:jc w:val="both"/>
      </w:pPr>
      <w:r>
        <w:t xml:space="preserve">  </w:t>
      </w:r>
      <w:r>
        <w:tab/>
        <w:t>В его задачи входит</w:t>
      </w:r>
      <w:r w:rsidRPr="000D3B1D">
        <w:t>:</w:t>
      </w:r>
    </w:p>
    <w:p w:rsidR="00CB1FDE" w:rsidRDefault="00CB1FDE" w:rsidP="00D6289E">
      <w:pPr>
        <w:pStyle w:val="aa"/>
        <w:ind w:left="1770"/>
        <w:jc w:val="both"/>
      </w:pPr>
      <w:bookmarkStart w:id="14" w:name="OLE_LINK1"/>
      <w:r>
        <w:t>Принять звонок и зафиксировать обращение.</w:t>
      </w:r>
    </w:p>
    <w:bookmarkEnd w:id="14"/>
    <w:p w:rsidR="00CB1FDE" w:rsidRDefault="00CB1FDE" w:rsidP="00D6289E">
      <w:pPr>
        <w:pStyle w:val="aa"/>
        <w:ind w:left="2205"/>
        <w:jc w:val="both"/>
      </w:pPr>
      <w:r>
        <w:t xml:space="preserve">В момент фиксации обращения оператор первого уровня должен определить для себя либо он </w:t>
      </w:r>
      <w:r w:rsidRPr="00801D85">
        <w:rPr>
          <w:highlight w:val="yellow"/>
        </w:rPr>
        <w:t>“завершает”</w:t>
      </w:r>
      <w:r>
        <w:t xml:space="preserve">  обращение – это значит, что оператор первого уровня полностью ответил на вопрос и помог обратившемуся. В данной ситуации вмешательство оператора второго уровня не </w:t>
      </w:r>
      <w:r w:rsidR="00801D85">
        <w:t>требуется,</w:t>
      </w:r>
      <w:r>
        <w:t xml:space="preserve"> запись сохраняется </w:t>
      </w:r>
      <w:r w:rsidR="00801D85">
        <w:t>в</w:t>
      </w:r>
      <w:r>
        <w:t xml:space="preserve"> БД и в</w:t>
      </w:r>
      <w:r w:rsidR="00801D85">
        <w:t>ыводится в таблицу со статусом</w:t>
      </w:r>
      <w:r w:rsidR="0088319F">
        <w:t xml:space="preserve">  - </w:t>
      </w:r>
      <w:r w:rsidR="00801D85">
        <w:t xml:space="preserve"> завершена (подцветка серым цветом)</w:t>
      </w:r>
    </w:p>
    <w:p w:rsidR="00801D85" w:rsidRPr="007B7D45" w:rsidRDefault="00801D85" w:rsidP="00801D85">
      <w:pPr>
        <w:pStyle w:val="aa"/>
        <w:ind w:left="2205"/>
        <w:jc w:val="both"/>
      </w:pPr>
      <w:r>
        <w:t xml:space="preserve">Либо оператор первого уровня принимает решение </w:t>
      </w:r>
      <w:r w:rsidRPr="00801D85">
        <w:rPr>
          <w:highlight w:val="yellow"/>
        </w:rPr>
        <w:t>“назначить”</w:t>
      </w:r>
      <w:r>
        <w:t xml:space="preserve"> обращение  и нажимает кнопку </w:t>
      </w:r>
      <w:r w:rsidRPr="00801D85">
        <w:t xml:space="preserve"> </w:t>
      </w:r>
      <w:r w:rsidRPr="00801D85">
        <w:rPr>
          <w:highlight w:val="yellow"/>
        </w:rPr>
        <w:t>“сохранить”</w:t>
      </w:r>
      <w:r w:rsidRPr="00801D85">
        <w:t xml:space="preserve">  </w:t>
      </w:r>
      <w:r>
        <w:t>- это значит, что оператор первого уровня не готов  в полной мере помочь обратившемуся и передает данное обращение на у</w:t>
      </w:r>
      <w:r w:rsidR="0088319F">
        <w:t>ровень ниже.</w:t>
      </w:r>
      <w:r w:rsidR="0088319F">
        <w:tab/>
      </w:r>
      <w:r>
        <w:t xml:space="preserve">В этом случае звонок переводится самостоятельно оператором, а запись обращения видна </w:t>
      </w:r>
      <w:r w:rsidR="0088319F">
        <w:t xml:space="preserve">второму уровню </w:t>
      </w:r>
      <w:r>
        <w:t>после</w:t>
      </w:r>
      <w:r w:rsidRPr="00801D85">
        <w:rPr>
          <w:b/>
        </w:rPr>
        <w:t xml:space="preserve"> </w:t>
      </w:r>
      <w:r w:rsidRPr="00801D85">
        <w:rPr>
          <w:b/>
          <w:u w:val="single"/>
        </w:rPr>
        <w:t>обновления</w:t>
      </w:r>
      <w:r w:rsidRPr="0088319F">
        <w:rPr>
          <w:b/>
        </w:rPr>
        <w:t xml:space="preserve"> </w:t>
      </w:r>
      <w:r>
        <w:t xml:space="preserve">страницы. </w:t>
      </w:r>
      <w:r w:rsidR="00D6289E">
        <w:t xml:space="preserve"> Запись будет </w:t>
      </w:r>
      <w:proofErr w:type="gramStart"/>
      <w:r w:rsidR="00D6289E">
        <w:t>иметь самый высокий статус важности и подсвечена</w:t>
      </w:r>
      <w:proofErr w:type="gramEnd"/>
      <w:r w:rsidR="00D6289E">
        <w:t xml:space="preserve"> желтым мигающим цветом.</w:t>
      </w:r>
      <w:r w:rsidR="00610677">
        <w:t xml:space="preserve"> И в столбце </w:t>
      </w:r>
      <w:r w:rsidR="00610677" w:rsidRPr="007B7D45">
        <w:t>“</w:t>
      </w:r>
      <w:r w:rsidR="00610677">
        <w:t>пользователь</w:t>
      </w:r>
      <w:r w:rsidR="00610677" w:rsidRPr="007B7D45">
        <w:t>”</w:t>
      </w:r>
      <w:r w:rsidR="00610677">
        <w:t xml:space="preserve">  будет </w:t>
      </w:r>
      <w:proofErr w:type="gramStart"/>
      <w:r w:rsidR="007B7D45">
        <w:t>показано</w:t>
      </w:r>
      <w:proofErr w:type="gramEnd"/>
      <w:r w:rsidR="007B7D45">
        <w:t xml:space="preserve"> на какую организацию назначена данное обращение. </w:t>
      </w:r>
    </w:p>
    <w:p w:rsidR="0088319F" w:rsidRPr="000E7A5C" w:rsidRDefault="0088319F" w:rsidP="0088319F">
      <w:pPr>
        <w:pStyle w:val="aa"/>
        <w:ind w:left="2205" w:hanging="504"/>
        <w:jc w:val="both"/>
        <w:rPr>
          <w:b/>
        </w:rPr>
      </w:pPr>
      <w:r w:rsidRPr="000E7A5C">
        <w:rPr>
          <w:b/>
        </w:rPr>
        <w:lastRenderedPageBreak/>
        <w:t>Возможность редактирования записи после сохранения или завершения (</w:t>
      </w:r>
      <w:r w:rsidRPr="000E7A5C">
        <w:rPr>
          <w:b/>
          <w:highlight w:val="red"/>
        </w:rPr>
        <w:t>доработать</w:t>
      </w:r>
      <w:r w:rsidRPr="000E7A5C">
        <w:rPr>
          <w:b/>
        </w:rPr>
        <w:t>)</w:t>
      </w:r>
    </w:p>
    <w:p w:rsidR="0088319F" w:rsidRDefault="0088319F" w:rsidP="00801D85">
      <w:pPr>
        <w:pStyle w:val="aa"/>
        <w:ind w:left="2205"/>
        <w:jc w:val="both"/>
      </w:pPr>
    </w:p>
    <w:p w:rsidR="00D6289E" w:rsidRDefault="00D6289E" w:rsidP="00801D85">
      <w:pPr>
        <w:pStyle w:val="aa"/>
        <w:ind w:left="2205"/>
        <w:jc w:val="both"/>
      </w:pPr>
      <w:r>
        <w:rPr>
          <w:noProof/>
          <w:lang w:eastAsia="ru-RU"/>
        </w:rPr>
        <w:drawing>
          <wp:inline distT="0" distB="0" distL="0" distR="0" wp14:anchorId="0980F494" wp14:editId="3333785B">
            <wp:extent cx="4312920" cy="1604645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85" w:rsidRPr="00801D85" w:rsidRDefault="00801D85" w:rsidP="00801D85">
      <w:pPr>
        <w:pStyle w:val="aa"/>
        <w:ind w:left="2205"/>
        <w:jc w:val="both"/>
      </w:pPr>
    </w:p>
    <w:p w:rsidR="00420E49" w:rsidRDefault="00D6289E" w:rsidP="00420E49">
      <w:pPr>
        <w:pStyle w:val="aa"/>
        <w:jc w:val="both"/>
      </w:pPr>
      <w:r w:rsidRPr="0088319F">
        <w:rPr>
          <w:highlight w:val="yellow"/>
          <w:u w:val="single"/>
        </w:rPr>
        <w:t>Примечание</w:t>
      </w:r>
      <w:proofErr w:type="gramStart"/>
      <w:r w:rsidR="006D431F">
        <w:rPr>
          <w:highlight w:val="yellow"/>
          <w:u w:val="single"/>
        </w:rPr>
        <w:t>1</w:t>
      </w:r>
      <w:proofErr w:type="gramEnd"/>
      <w:r w:rsidR="006C605D">
        <w:rPr>
          <w:highlight w:val="yellow"/>
          <w:u w:val="single"/>
        </w:rPr>
        <w:t>(для ТФОМС)</w:t>
      </w:r>
      <w:r w:rsidRPr="0088319F">
        <w:rPr>
          <w:highlight w:val="yellow"/>
          <w:u w:val="single"/>
        </w:rPr>
        <w:t>:</w:t>
      </w:r>
      <w:r w:rsidRPr="00D6289E">
        <w:t xml:space="preserve"> </w:t>
      </w:r>
      <w:r>
        <w:t xml:space="preserve"> </w:t>
      </w:r>
      <w:proofErr w:type="gramStart"/>
      <w:r>
        <w:t xml:space="preserve">Если Вы  приняли звонок </w:t>
      </w:r>
      <w:r w:rsidRPr="00D6289E">
        <w:t>“</w:t>
      </w:r>
      <w:r>
        <w:t>напрямую</w:t>
      </w:r>
      <w:r w:rsidRPr="00D6289E">
        <w:t>”</w:t>
      </w:r>
      <w:r>
        <w:t xml:space="preserve"> в ТФОМС, т.е. без участия оператора первого уровня, вы становитесь и первым и вторым уровнем одновременно</w:t>
      </w:r>
      <w:r w:rsidR="00D46016">
        <w:t>, т.е. если ответить и удовлетворить обратившегося сразу не удалось вы можете  назначить свою организацию в качестве ответчика второго уровня, запись приобретет самый высокий статус важности (мигание желтым цветом) и в последствии будет доступ</w:t>
      </w:r>
      <w:r w:rsidR="0088319F">
        <w:t>н</w:t>
      </w:r>
      <w:r w:rsidR="00D46016">
        <w:t>а всем пользователям ТФОМС.</w:t>
      </w:r>
      <w:proofErr w:type="gramEnd"/>
    </w:p>
    <w:p w:rsidR="00D46016" w:rsidRPr="00783975" w:rsidRDefault="00D46016" w:rsidP="00420E49">
      <w:pPr>
        <w:pStyle w:val="aa"/>
        <w:jc w:val="both"/>
      </w:pPr>
      <w:r>
        <w:tab/>
        <w:t xml:space="preserve">Если же вы сразу </w:t>
      </w:r>
      <w:proofErr w:type="gramStart"/>
      <w:r>
        <w:t>ответили на вопрос обратившегося то нажимаете</w:t>
      </w:r>
      <w:proofErr w:type="gramEnd"/>
      <w:r>
        <w:t xml:space="preserve"> </w:t>
      </w:r>
      <w:r w:rsidRPr="00D46016">
        <w:t>“</w:t>
      </w:r>
      <w:r>
        <w:t>завершить</w:t>
      </w:r>
      <w:r w:rsidRPr="00D46016">
        <w:t>”</w:t>
      </w:r>
      <w:r>
        <w:t>. Запись сохраняется как завершенная</w:t>
      </w:r>
      <w:proofErr w:type="gramStart"/>
      <w:r>
        <w:t xml:space="preserve"> </w:t>
      </w:r>
      <w:r w:rsidR="0088319F">
        <w:t>.</w:t>
      </w:r>
      <w:proofErr w:type="gramEnd"/>
      <w:r w:rsidR="0088319F">
        <w:t xml:space="preserve"> Подсвечивается серым цветом – которой говорит о завершенном статусе обращения.</w:t>
      </w:r>
    </w:p>
    <w:p w:rsidR="006D431F" w:rsidRPr="006C605D" w:rsidRDefault="006D431F" w:rsidP="00420E49">
      <w:pPr>
        <w:pStyle w:val="aa"/>
        <w:jc w:val="both"/>
      </w:pPr>
      <w:r w:rsidRPr="00707844">
        <w:rPr>
          <w:highlight w:val="yellow"/>
        </w:rPr>
        <w:t>Примечание</w:t>
      </w:r>
      <w:proofErr w:type="gramStart"/>
      <w:r w:rsidR="00707844" w:rsidRPr="00707844">
        <w:rPr>
          <w:highlight w:val="yellow"/>
        </w:rPr>
        <w:t>2</w:t>
      </w:r>
      <w:proofErr w:type="gramEnd"/>
      <w:r w:rsidR="00707844" w:rsidRPr="00707844">
        <w:rPr>
          <w:highlight w:val="yellow"/>
        </w:rPr>
        <w:t>:</w:t>
      </w:r>
      <w:r w:rsidR="00707844" w:rsidRPr="00707844">
        <w:t xml:space="preserve"> </w:t>
      </w:r>
      <w:r w:rsidR="00707844">
        <w:t xml:space="preserve">Если вам необходимо изменить содержимое обращения после того как вы нажали кнопку завершить – нажимаете редактировать </w:t>
      </w:r>
      <w:r w:rsidR="00707844">
        <w:rPr>
          <w:noProof/>
          <w:lang w:eastAsia="ru-RU"/>
        </w:rPr>
        <w:drawing>
          <wp:inline distT="0" distB="0" distL="0" distR="0" wp14:anchorId="589D0370" wp14:editId="1A99CB5D">
            <wp:extent cx="379730" cy="276225"/>
            <wp:effectExtent l="19050" t="0" r="127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707844">
        <w:t xml:space="preserve"> ,</w:t>
      </w:r>
      <w:proofErr w:type="gramEnd"/>
      <w:r w:rsidR="00707844">
        <w:t xml:space="preserve"> производите изменения, далее</w:t>
      </w:r>
      <w:r w:rsidR="006C605D">
        <w:t xml:space="preserve"> нажимаете</w:t>
      </w:r>
      <w:r w:rsidR="00707844">
        <w:t xml:space="preserve"> изменить. Статус обращения остается тот же.</w:t>
      </w:r>
      <w:r w:rsidR="006C605D">
        <w:t xml:space="preserve"> Доступно для ОПУ и ОВУ</w:t>
      </w:r>
    </w:p>
    <w:p w:rsidR="00040302" w:rsidRPr="00D8097D" w:rsidRDefault="00040302" w:rsidP="00420E49">
      <w:pPr>
        <w:pStyle w:val="aa"/>
        <w:jc w:val="both"/>
      </w:pPr>
      <w:r w:rsidRPr="006C605D">
        <w:tab/>
      </w:r>
    </w:p>
    <w:p w:rsidR="00420E49" w:rsidRPr="00D6289E" w:rsidRDefault="00420E49" w:rsidP="00420E49">
      <w:pPr>
        <w:pStyle w:val="aa"/>
        <w:ind w:left="-142" w:right="-1"/>
        <w:jc w:val="center"/>
      </w:pPr>
    </w:p>
    <w:p w:rsidR="00420E49" w:rsidRPr="00D6289E" w:rsidRDefault="00420E49" w:rsidP="00420E49">
      <w:pPr>
        <w:pStyle w:val="aa"/>
        <w:ind w:left="-142" w:right="-1"/>
        <w:jc w:val="center"/>
      </w:pPr>
    </w:p>
    <w:p w:rsidR="00740F1A" w:rsidRPr="00420E49" w:rsidRDefault="00740F1A" w:rsidP="00740F1A">
      <w:pPr>
        <w:jc w:val="both"/>
      </w:pPr>
    </w:p>
    <w:p w:rsidR="00740F1A" w:rsidRPr="004D7AF1" w:rsidRDefault="00FB51D5" w:rsidP="004D7AF1">
      <w:pPr>
        <w:pStyle w:val="aa"/>
        <w:numPr>
          <w:ilvl w:val="1"/>
          <w:numId w:val="1"/>
        </w:numPr>
        <w:jc w:val="center"/>
        <w:outlineLvl w:val="1"/>
        <w:rPr>
          <w:b/>
          <w:lang w:val="en-US"/>
        </w:rPr>
      </w:pPr>
      <w:bookmarkStart w:id="15" w:name="_Toc519071798"/>
      <w:r>
        <w:rPr>
          <w:b/>
        </w:rPr>
        <w:t>Оператор второго уровня</w:t>
      </w:r>
      <w:bookmarkEnd w:id="15"/>
    </w:p>
    <w:p w:rsidR="00740F1A" w:rsidRPr="004D7AF1" w:rsidRDefault="00740F1A" w:rsidP="00740F1A">
      <w:pPr>
        <w:jc w:val="center"/>
        <w:rPr>
          <w:lang w:val="en-US"/>
        </w:rPr>
      </w:pPr>
    </w:p>
    <w:p w:rsidR="00235088" w:rsidRDefault="00FB51D5" w:rsidP="00740F1A">
      <w:pPr>
        <w:jc w:val="both"/>
      </w:pPr>
      <w:r>
        <w:t>Основные принципы</w:t>
      </w:r>
      <w:r w:rsidRPr="00FB51D5">
        <w:t xml:space="preserve">: </w:t>
      </w:r>
      <w:r>
        <w:t xml:space="preserve"> После перевода звонка от оператора первого уровня и обновления </w:t>
      </w:r>
      <w:r>
        <w:rPr>
          <w:lang w:val="en-US"/>
        </w:rPr>
        <w:t>web</w:t>
      </w:r>
      <w:r w:rsidRPr="00FB51D5">
        <w:t xml:space="preserve"> </w:t>
      </w:r>
      <w:r>
        <w:t xml:space="preserve">страницы  Вам становится доступна запись обращения.  </w:t>
      </w:r>
    </w:p>
    <w:p w:rsidR="00235088" w:rsidRDefault="00235088" w:rsidP="00740F1A">
      <w:pPr>
        <w:jc w:val="both"/>
      </w:pPr>
      <w:r>
        <w:t>Оператор второго уровня работает с тремя статусами обращения</w:t>
      </w:r>
      <w:r w:rsidRPr="00235088">
        <w:t>:</w:t>
      </w:r>
    </w:p>
    <w:p w:rsidR="005E4F22" w:rsidRPr="000D3B1D" w:rsidRDefault="005E4F22" w:rsidP="00740F1A">
      <w:pPr>
        <w:jc w:val="both"/>
      </w:pPr>
    </w:p>
    <w:p w:rsidR="00235088" w:rsidRDefault="00235088" w:rsidP="00235088">
      <w:pPr>
        <w:pStyle w:val="aa"/>
        <w:numPr>
          <w:ilvl w:val="0"/>
          <w:numId w:val="12"/>
        </w:numPr>
        <w:jc w:val="both"/>
      </w:pPr>
      <w:r>
        <w:t>Создан (самый высокий статус) – создан оператором первого уровня и назначен на оператора второго уровня. Назначение происходит на организацию (либо на ТФОМС либо на СМО</w:t>
      </w:r>
      <w:proofErr w:type="gramStart"/>
      <w:r>
        <w:t>1</w:t>
      </w:r>
      <w:proofErr w:type="gramEnd"/>
      <w:r>
        <w:t xml:space="preserve"> и т.д.) </w:t>
      </w:r>
      <w:r w:rsidR="00CD5DE4">
        <w:t xml:space="preserve"> далее пользователь который выберет данную запись будет назначен на данное обращение.</w:t>
      </w:r>
    </w:p>
    <w:p w:rsidR="00235088" w:rsidRDefault="00235088" w:rsidP="00235088">
      <w:pPr>
        <w:pStyle w:val="aa"/>
        <w:numPr>
          <w:ilvl w:val="0"/>
          <w:numId w:val="12"/>
        </w:numPr>
        <w:jc w:val="both"/>
      </w:pPr>
      <w:r>
        <w:t>В работе  - статус в работе может создать только оператор второго уровня. Он подразумевает под собой</w:t>
      </w:r>
      <w:proofErr w:type="gramStart"/>
      <w:r w:rsidR="00ED1A83" w:rsidRPr="00ED1A83"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то обращение втор</w:t>
      </w:r>
      <w:r w:rsidR="00ED1A83">
        <w:t>ы</w:t>
      </w:r>
      <w:r>
        <w:t>м уровнем принято и находится в работе.</w:t>
      </w:r>
      <w:r w:rsidR="006C605D">
        <w:t xml:space="preserve"> (подсвечено желтым НЕ мигающим )</w:t>
      </w:r>
    </w:p>
    <w:p w:rsidR="005E4F22" w:rsidRDefault="00235088" w:rsidP="005E4F22">
      <w:pPr>
        <w:pStyle w:val="aa"/>
        <w:numPr>
          <w:ilvl w:val="0"/>
          <w:numId w:val="12"/>
        </w:numPr>
        <w:jc w:val="both"/>
      </w:pPr>
      <w:r>
        <w:t>Завершен – обращение завершено,</w:t>
      </w:r>
      <w:r w:rsidR="005E4F22">
        <w:t xml:space="preserve"> т.е. дан исчерпывающий ответ</w:t>
      </w:r>
      <w:proofErr w:type="gramStart"/>
      <w:r w:rsidR="005E4F22">
        <w:t xml:space="preserve"> .</w:t>
      </w:r>
      <w:proofErr w:type="gramEnd"/>
      <w:r w:rsidR="006C605D">
        <w:t xml:space="preserve"> (подсвечено серым)</w:t>
      </w:r>
    </w:p>
    <w:p w:rsidR="005E4F22" w:rsidRPr="00235088" w:rsidRDefault="005E4F22" w:rsidP="005E4F22">
      <w:pPr>
        <w:pStyle w:val="aa"/>
        <w:jc w:val="both"/>
      </w:pPr>
    </w:p>
    <w:p w:rsidR="00740F1A" w:rsidRDefault="00FB51D5" w:rsidP="00740F1A">
      <w:pPr>
        <w:jc w:val="both"/>
      </w:pPr>
      <w:r>
        <w:t xml:space="preserve">Вы можете </w:t>
      </w:r>
      <w:r w:rsidRPr="00FB51D5">
        <w:t>“</w:t>
      </w:r>
      <w:r>
        <w:t>завершить</w:t>
      </w:r>
      <w:r w:rsidRPr="00FB51D5">
        <w:t>”</w:t>
      </w:r>
      <w:r w:rsidR="00ED1A83">
        <w:t xml:space="preserve"> обращение (серый не мигающий цвет)</w:t>
      </w:r>
      <w:r>
        <w:t xml:space="preserve">  либо перевести из статуса высокой важности (желтый мигающий) в статус в работе (желтый)</w:t>
      </w:r>
      <w:proofErr w:type="gramStart"/>
      <w:r>
        <w:t xml:space="preserve"> .</w:t>
      </w:r>
      <w:proofErr w:type="gramEnd"/>
    </w:p>
    <w:p w:rsidR="00DD623F" w:rsidRPr="00B56A41" w:rsidRDefault="00FB51D5" w:rsidP="00740F1A">
      <w:pPr>
        <w:jc w:val="both"/>
      </w:pPr>
      <w:r>
        <w:t xml:space="preserve">Статус в работе </w:t>
      </w:r>
      <w:r w:rsidR="00F20C05">
        <w:t xml:space="preserve">(подсвечено желтым НЕ мигающим) </w:t>
      </w:r>
      <w:r>
        <w:t>означает, что з</w:t>
      </w:r>
      <w:r w:rsidR="00D61E7D">
        <w:t>апись оператором второго уровня принята в работу и по мере сложности вопроса будет завершена либо в течени</w:t>
      </w:r>
      <w:proofErr w:type="gramStart"/>
      <w:r w:rsidR="00D61E7D">
        <w:t>и</w:t>
      </w:r>
      <w:proofErr w:type="gramEnd"/>
      <w:r w:rsidR="00D61E7D">
        <w:t xml:space="preserve"> нескольких минут либо нескольких дней.</w:t>
      </w:r>
    </w:p>
    <w:p w:rsidR="00DD623F" w:rsidRPr="00B56A41" w:rsidRDefault="00DD623F" w:rsidP="00740F1A">
      <w:pPr>
        <w:jc w:val="both"/>
      </w:pPr>
    </w:p>
    <w:p w:rsidR="00D61E7D" w:rsidRPr="005E4F22" w:rsidRDefault="005E4F22" w:rsidP="005E4F22">
      <w:pPr>
        <w:jc w:val="center"/>
        <w:rPr>
          <w:b/>
        </w:rPr>
      </w:pPr>
      <w:r w:rsidRPr="005E4F22">
        <w:rPr>
          <w:b/>
        </w:rPr>
        <w:lastRenderedPageBreak/>
        <w:t>Алгоритм работы</w:t>
      </w:r>
      <w:r w:rsidR="00F20C05">
        <w:rPr>
          <w:b/>
        </w:rPr>
        <w:t xml:space="preserve"> ОВУ</w:t>
      </w:r>
    </w:p>
    <w:p w:rsidR="00D61E7D" w:rsidRPr="005E4F22" w:rsidRDefault="00D61E7D" w:rsidP="00740F1A">
      <w:pPr>
        <w:jc w:val="both"/>
      </w:pPr>
      <w:r>
        <w:t>Получение обращения</w:t>
      </w:r>
      <w:r w:rsidRPr="005E4F22">
        <w:t>:</w:t>
      </w:r>
    </w:p>
    <w:p w:rsidR="00D61E7D" w:rsidRDefault="00D61E7D" w:rsidP="00D61E7D">
      <w:pPr>
        <w:jc w:val="both"/>
      </w:pPr>
      <w:r>
        <w:t>Во время приема звонка от оператора первого уровня  Вы должны обновить страницу, после этого вам будет доступна запись обращения.</w:t>
      </w:r>
      <w:r w:rsidR="005E4F22">
        <w:t xml:space="preserve"> Она будет мигать желтым цветом.</w:t>
      </w:r>
    </w:p>
    <w:p w:rsidR="005E4F22" w:rsidRDefault="005E4F22" w:rsidP="00D61E7D">
      <w:pPr>
        <w:jc w:val="both"/>
      </w:pPr>
    </w:p>
    <w:p w:rsidR="00D61E7D" w:rsidRDefault="00D61E7D" w:rsidP="00D61E7D">
      <w:pPr>
        <w:jc w:val="both"/>
      </w:pPr>
      <w:r>
        <w:t>Работа с  обращением</w:t>
      </w:r>
      <w:r w:rsidRPr="00D75493">
        <w:t>:</w:t>
      </w:r>
    </w:p>
    <w:p w:rsidR="00CD5DE4" w:rsidRDefault="00CD5DE4" w:rsidP="00D61E7D">
      <w:pPr>
        <w:jc w:val="both"/>
      </w:pPr>
    </w:p>
    <w:p w:rsidR="00CD5DE4" w:rsidRDefault="00CD5DE4" w:rsidP="00CD5DE4">
      <w:pPr>
        <w:jc w:val="both"/>
        <w:rPr>
          <w:u w:val="single"/>
        </w:rPr>
      </w:pPr>
      <w:r w:rsidRPr="00235088">
        <w:rPr>
          <w:u w:val="single"/>
        </w:rPr>
        <w:t xml:space="preserve">Перевод </w:t>
      </w:r>
      <w:r>
        <w:rPr>
          <w:u w:val="single"/>
        </w:rPr>
        <w:t>из</w:t>
      </w:r>
      <w:r w:rsidRPr="00235088">
        <w:rPr>
          <w:u w:val="single"/>
        </w:rPr>
        <w:t xml:space="preserve"> статус</w:t>
      </w:r>
      <w:r>
        <w:rPr>
          <w:u w:val="single"/>
        </w:rPr>
        <w:t>а</w:t>
      </w:r>
      <w:r w:rsidRPr="00235088">
        <w:rPr>
          <w:u w:val="single"/>
        </w:rPr>
        <w:t xml:space="preserve"> “</w:t>
      </w:r>
      <w:r>
        <w:rPr>
          <w:u w:val="single"/>
        </w:rPr>
        <w:t>создан</w:t>
      </w:r>
      <w:r w:rsidRPr="00235088">
        <w:rPr>
          <w:u w:val="single"/>
        </w:rPr>
        <w:t>”</w:t>
      </w:r>
      <w:r>
        <w:rPr>
          <w:u w:val="single"/>
        </w:rPr>
        <w:t xml:space="preserve"> в статус </w:t>
      </w:r>
      <w:r w:rsidRPr="00235088">
        <w:rPr>
          <w:u w:val="single"/>
        </w:rPr>
        <w:t>“</w:t>
      </w:r>
      <w:r>
        <w:rPr>
          <w:u w:val="single"/>
        </w:rPr>
        <w:t>завершить</w:t>
      </w:r>
      <w:r w:rsidRPr="00235088">
        <w:rPr>
          <w:u w:val="single"/>
        </w:rPr>
        <w:t>”</w:t>
      </w:r>
      <w:r>
        <w:rPr>
          <w:u w:val="single"/>
        </w:rPr>
        <w:t xml:space="preserve">  </w:t>
      </w:r>
    </w:p>
    <w:p w:rsidR="00CD5DE4" w:rsidRDefault="00CD5DE4" w:rsidP="00CD5DE4">
      <w:pPr>
        <w:jc w:val="both"/>
        <w:rPr>
          <w:u w:val="single"/>
        </w:rPr>
      </w:pPr>
    </w:p>
    <w:p w:rsidR="00CD5DE4" w:rsidRPr="00CD5DE4" w:rsidRDefault="00CD5DE4" w:rsidP="00CD5DE4">
      <w:pPr>
        <w:jc w:val="both"/>
      </w:pPr>
      <w:r>
        <w:t xml:space="preserve">Если вы в процессе разговора </w:t>
      </w:r>
      <w:proofErr w:type="gramStart"/>
      <w:r>
        <w:t>ответили на все вопросы вы можете</w:t>
      </w:r>
      <w:proofErr w:type="gramEnd"/>
      <w:r>
        <w:t xml:space="preserve"> сразу завершить обращение (минуя статус </w:t>
      </w:r>
      <w:r w:rsidRPr="00CD5DE4">
        <w:t>“</w:t>
      </w:r>
      <w:r>
        <w:t>в работе</w:t>
      </w:r>
      <w:r w:rsidRPr="00CD5DE4">
        <w:t>”</w:t>
      </w:r>
      <w:r>
        <w:t xml:space="preserve">). Для этого необходимо нажать кнопку  редактировать </w:t>
      </w:r>
      <w:r>
        <w:rPr>
          <w:noProof/>
          <w:lang w:eastAsia="ru-RU"/>
        </w:rPr>
        <w:drawing>
          <wp:inline distT="0" distB="0" distL="0" distR="0" wp14:anchorId="191B62F0" wp14:editId="4AAF54D9">
            <wp:extent cx="379730" cy="276225"/>
            <wp:effectExtent l="19050" t="0" r="127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далее завершить. При этом можно внести какие-либо коррективы в форму обращения. Цвет из </w:t>
      </w:r>
      <w:proofErr w:type="gramStart"/>
      <w:r>
        <w:t>желтого</w:t>
      </w:r>
      <w:proofErr w:type="gramEnd"/>
      <w:r>
        <w:t xml:space="preserve"> мигающего поменяется на серый.</w:t>
      </w:r>
    </w:p>
    <w:p w:rsidR="00D61E7D" w:rsidRDefault="00D75493" w:rsidP="00D61E7D">
      <w:pPr>
        <w:jc w:val="both"/>
      </w:pPr>
      <w:r w:rsidRPr="00235088">
        <w:rPr>
          <w:u w:val="single"/>
        </w:rPr>
        <w:t>Перевод в статус “в работе”</w:t>
      </w:r>
      <w:r>
        <w:t xml:space="preserve"> – нажать кнопку</w:t>
      </w:r>
      <w:r w:rsidRPr="00D75493">
        <w:t xml:space="preserve"> </w:t>
      </w:r>
      <w:r>
        <w:t xml:space="preserve">редактировать </w:t>
      </w:r>
      <w:r>
        <w:rPr>
          <w:noProof/>
          <w:lang w:eastAsia="ru-RU"/>
        </w:rPr>
        <w:drawing>
          <wp:inline distT="0" distB="0" distL="0" distR="0" wp14:anchorId="4356E37F" wp14:editId="776250BB">
            <wp:extent cx="379730" cy="276225"/>
            <wp:effectExtent l="19050" t="0" r="127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после </w:t>
      </w:r>
      <w:r w:rsidRPr="00D75493">
        <w:t>“</w:t>
      </w:r>
      <w:r>
        <w:t>сохранить</w:t>
      </w:r>
      <w:r w:rsidRPr="00D75493">
        <w:t>”</w:t>
      </w:r>
      <w:r>
        <w:t xml:space="preserve">. В это время можете  что-то либо исправить (синтаксис) либо дополнить информацией в процессе разговора с </w:t>
      </w:r>
      <w:proofErr w:type="gramStart"/>
      <w:r>
        <w:t>обративш</w:t>
      </w:r>
      <w:r w:rsidR="005E4F22">
        <w:t>и</w:t>
      </w:r>
      <w:r>
        <w:t>мся</w:t>
      </w:r>
      <w:proofErr w:type="gramEnd"/>
      <w:r>
        <w:t xml:space="preserve">. </w:t>
      </w:r>
      <w:r w:rsidR="005E4F22">
        <w:t>Запись перестает мигать</w:t>
      </w:r>
      <w:r w:rsidR="00126D70">
        <w:t>.</w:t>
      </w:r>
    </w:p>
    <w:p w:rsidR="00D75493" w:rsidRDefault="00D75493" w:rsidP="005E4F22">
      <w:pPr>
        <w:ind w:firstLine="567"/>
        <w:jc w:val="both"/>
      </w:pPr>
      <w:r>
        <w:t xml:space="preserve">Так же после того как запись приобрела статус в работе (залита желтым фоном)  и появилась необходимость что-либо исправить в обращении либо дополнить </w:t>
      </w:r>
      <w:r w:rsidR="005E4F22">
        <w:t>БЕЗ ИЗМЕНЕНИЯ СТАТУСА</w:t>
      </w:r>
      <w:r w:rsidR="00235088">
        <w:t xml:space="preserve"> вы также можете нажать кнопку редактировать, исправить</w:t>
      </w:r>
      <w:r w:rsidR="005E4F22">
        <w:t xml:space="preserve"> то что необходимо</w:t>
      </w:r>
      <w:r w:rsidR="00235088">
        <w:t xml:space="preserve"> и нажать кнопку сохранить.</w:t>
      </w:r>
    </w:p>
    <w:p w:rsidR="00235088" w:rsidRDefault="00235088" w:rsidP="00D61E7D">
      <w:pPr>
        <w:jc w:val="both"/>
        <w:rPr>
          <w:u w:val="single"/>
        </w:rPr>
      </w:pPr>
      <w:r w:rsidRPr="00235088">
        <w:rPr>
          <w:u w:val="single"/>
        </w:rPr>
        <w:t xml:space="preserve">Перевод </w:t>
      </w:r>
      <w:r>
        <w:rPr>
          <w:u w:val="single"/>
        </w:rPr>
        <w:t>из</w:t>
      </w:r>
      <w:r w:rsidRPr="00235088">
        <w:rPr>
          <w:u w:val="single"/>
        </w:rPr>
        <w:t xml:space="preserve"> статус</w:t>
      </w:r>
      <w:r>
        <w:rPr>
          <w:u w:val="single"/>
        </w:rPr>
        <w:t>а</w:t>
      </w:r>
      <w:r w:rsidRPr="00235088">
        <w:rPr>
          <w:u w:val="single"/>
        </w:rPr>
        <w:t xml:space="preserve"> “в работе”</w:t>
      </w:r>
      <w:r>
        <w:rPr>
          <w:u w:val="single"/>
        </w:rPr>
        <w:t xml:space="preserve"> в статус </w:t>
      </w:r>
      <w:r w:rsidRPr="00235088">
        <w:rPr>
          <w:u w:val="single"/>
        </w:rPr>
        <w:t>“</w:t>
      </w:r>
      <w:r>
        <w:rPr>
          <w:u w:val="single"/>
        </w:rPr>
        <w:t>завершить</w:t>
      </w:r>
      <w:r w:rsidRPr="00235088">
        <w:rPr>
          <w:u w:val="single"/>
        </w:rPr>
        <w:t>”</w:t>
      </w:r>
      <w:r>
        <w:rPr>
          <w:u w:val="single"/>
        </w:rPr>
        <w:t xml:space="preserve">  </w:t>
      </w:r>
    </w:p>
    <w:p w:rsidR="005E4F22" w:rsidRDefault="005E4F22" w:rsidP="00D61E7D">
      <w:pPr>
        <w:jc w:val="both"/>
      </w:pPr>
      <w:r>
        <w:t xml:space="preserve">В случае если  </w:t>
      </w:r>
      <w:proofErr w:type="gramStart"/>
      <w:r>
        <w:t>обратившийся</w:t>
      </w:r>
      <w:proofErr w:type="gramEnd"/>
      <w:r>
        <w:t xml:space="preserve"> удовлетворен ответом запись следует завершить, нажав кнопку редактировать </w:t>
      </w:r>
      <w:r w:rsidRPr="005E4F22">
        <w:rPr>
          <w:noProof/>
          <w:lang w:eastAsia="ru-RU"/>
        </w:rPr>
        <w:drawing>
          <wp:inline distT="0" distB="0" distL="0" distR="0" wp14:anchorId="11C00EB9" wp14:editId="10017B31">
            <wp:extent cx="379730" cy="276225"/>
            <wp:effectExtent l="19050" t="0" r="127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далее кнопку </w:t>
      </w:r>
      <w:r w:rsidRPr="005E4F22">
        <w:t>“</w:t>
      </w:r>
      <w:r>
        <w:t>завершить</w:t>
      </w:r>
      <w:r w:rsidRPr="005E4F22">
        <w:t>”</w:t>
      </w:r>
      <w:r>
        <w:t>. Запись окрасится в серый цвет</w:t>
      </w:r>
      <w:r w:rsidR="00CD5DE4">
        <w:t>, который говорит о завершенном статусе.</w:t>
      </w:r>
    </w:p>
    <w:p w:rsidR="00CD5DE4" w:rsidRPr="005E4F22" w:rsidRDefault="00CD5DE4" w:rsidP="00D61E7D">
      <w:pPr>
        <w:jc w:val="both"/>
      </w:pPr>
    </w:p>
    <w:p w:rsidR="005E4F22" w:rsidRPr="005E4F22" w:rsidRDefault="005E4F22" w:rsidP="00D61E7D">
      <w:pPr>
        <w:jc w:val="both"/>
      </w:pPr>
    </w:p>
    <w:p w:rsidR="00BC09B8" w:rsidRPr="00FB51D5" w:rsidRDefault="00BC09B8" w:rsidP="00BC09B8"/>
    <w:p w:rsidR="00BC09B8" w:rsidRDefault="00BC09B8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7A4366" w:rsidRDefault="007A4366" w:rsidP="00BC09B8"/>
    <w:p w:rsidR="007605E7" w:rsidRDefault="007605E7" w:rsidP="00BC09B8"/>
    <w:p w:rsidR="00FA1EEC" w:rsidRDefault="00FA1EEC" w:rsidP="00BC09B8"/>
    <w:p w:rsidR="007605E7" w:rsidRPr="007605E7" w:rsidRDefault="007605E7" w:rsidP="007605E7">
      <w:pPr>
        <w:pStyle w:val="aa"/>
        <w:numPr>
          <w:ilvl w:val="1"/>
          <w:numId w:val="14"/>
        </w:numPr>
        <w:jc w:val="center"/>
        <w:outlineLvl w:val="1"/>
        <w:rPr>
          <w:b/>
          <w:lang w:val="en-US"/>
        </w:rPr>
      </w:pPr>
      <w:bookmarkStart w:id="16" w:name="_Toc519071799"/>
      <w:r w:rsidRPr="007605E7">
        <w:rPr>
          <w:b/>
        </w:rPr>
        <w:lastRenderedPageBreak/>
        <w:t>Администратор</w:t>
      </w:r>
      <w:bookmarkEnd w:id="16"/>
    </w:p>
    <w:p w:rsidR="007A4366" w:rsidRDefault="007A4366" w:rsidP="00BC09B8"/>
    <w:p w:rsidR="007605E7" w:rsidRDefault="00D17F4B" w:rsidP="00BC09B8">
      <w:r>
        <w:t>Программой предусмотрено</w:t>
      </w:r>
      <w:r w:rsidR="00E66B32">
        <w:t xml:space="preserve"> наличие администраторов</w:t>
      </w:r>
      <w:r w:rsidR="00BA7A8C">
        <w:t xml:space="preserve">. </w:t>
      </w:r>
    </w:p>
    <w:p w:rsidR="0061392E" w:rsidRDefault="0061392E" w:rsidP="00BC09B8">
      <w:pPr>
        <w:rPr>
          <w:lang w:val="en-US"/>
        </w:rPr>
      </w:pPr>
      <w:r>
        <w:t>Функции</w:t>
      </w:r>
      <w:r>
        <w:rPr>
          <w:lang w:val="en-US"/>
        </w:rPr>
        <w:t>:</w:t>
      </w:r>
    </w:p>
    <w:p w:rsidR="0061392E" w:rsidRPr="0061392E" w:rsidRDefault="0061392E" w:rsidP="0061392E">
      <w:pPr>
        <w:pStyle w:val="aa"/>
        <w:numPr>
          <w:ilvl w:val="0"/>
          <w:numId w:val="15"/>
        </w:numPr>
        <w:rPr>
          <w:lang w:val="en-US"/>
        </w:rPr>
      </w:pPr>
      <w:r>
        <w:t>Контроль работы</w:t>
      </w:r>
      <w:r w:rsidR="00606D18">
        <w:t>.</w:t>
      </w:r>
    </w:p>
    <w:p w:rsidR="0061392E" w:rsidRDefault="0061392E" w:rsidP="0061392E">
      <w:pPr>
        <w:pStyle w:val="aa"/>
        <w:numPr>
          <w:ilvl w:val="0"/>
          <w:numId w:val="15"/>
        </w:numPr>
      </w:pPr>
      <w:proofErr w:type="gramStart"/>
      <w:r>
        <w:t>Закрытие отработанных сообщений (закрытие означает, что данн</w:t>
      </w:r>
      <w:r w:rsidR="00606D18">
        <w:t>ые обращения отработаны</w:t>
      </w:r>
      <w:r>
        <w:t>.</w:t>
      </w:r>
      <w:proofErr w:type="gramEnd"/>
      <w:r>
        <w:t xml:space="preserve"> Дан ответ. </w:t>
      </w:r>
      <w:proofErr w:type="gramStart"/>
      <w:r>
        <w:t>И никаких более действий с этим</w:t>
      </w:r>
      <w:r w:rsidR="00606D18">
        <w:t>и</w:t>
      </w:r>
      <w:r>
        <w:t xml:space="preserve"> обращени</w:t>
      </w:r>
      <w:r w:rsidR="00606D18">
        <w:t xml:space="preserve">ями </w:t>
      </w:r>
      <w:r>
        <w:t xml:space="preserve"> не предвидится)</w:t>
      </w:r>
      <w:r w:rsidR="00606D18">
        <w:t>.</w:t>
      </w:r>
      <w:proofErr w:type="gramEnd"/>
    </w:p>
    <w:p w:rsidR="00606D18" w:rsidRDefault="00606D18" w:rsidP="0061392E">
      <w:pPr>
        <w:pStyle w:val="aa"/>
        <w:numPr>
          <w:ilvl w:val="0"/>
          <w:numId w:val="15"/>
        </w:numPr>
      </w:pPr>
      <w:r>
        <w:t xml:space="preserve">Удаление </w:t>
      </w:r>
      <w:proofErr w:type="gramStart"/>
      <w:r>
        <w:t>обращении</w:t>
      </w:r>
      <w:proofErr w:type="gramEnd"/>
      <w:r>
        <w:t xml:space="preserve"> в случае дублирования записей. </w:t>
      </w:r>
    </w:p>
    <w:p w:rsidR="0061392E" w:rsidRDefault="0061392E" w:rsidP="0061392E">
      <w:pPr>
        <w:ind w:left="360"/>
      </w:pPr>
    </w:p>
    <w:p w:rsidR="0061392E" w:rsidRPr="00F2719F" w:rsidRDefault="0061392E" w:rsidP="0061392E">
      <w:pPr>
        <w:ind w:left="360"/>
      </w:pPr>
      <w:r>
        <w:t>Администратору доступны все возможности ОПУ</w:t>
      </w:r>
      <w:proofErr w:type="gramStart"/>
      <w:r>
        <w:t>,О</w:t>
      </w:r>
      <w:proofErr w:type="gramEnd"/>
      <w:r>
        <w:t>ВУ.</w:t>
      </w:r>
    </w:p>
    <w:p w:rsidR="00AF280A" w:rsidRPr="00F2719F" w:rsidRDefault="00AF280A" w:rsidP="0061392E">
      <w:pPr>
        <w:ind w:left="360"/>
      </w:pPr>
    </w:p>
    <w:p w:rsidR="00AF280A" w:rsidRPr="00AF280A" w:rsidRDefault="00AF280A" w:rsidP="00AF280A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7" w:name="_Toc519071800"/>
      <w:r>
        <w:rPr>
          <w:b/>
        </w:rPr>
        <w:t>Поис</w:t>
      </w:r>
      <w:r w:rsidR="00F2719F">
        <w:rPr>
          <w:b/>
        </w:rPr>
        <w:t>к</w:t>
      </w:r>
      <w:bookmarkEnd w:id="17"/>
    </w:p>
    <w:p w:rsidR="00AF280A" w:rsidRDefault="00AF280A" w:rsidP="00AF280A">
      <w:pPr>
        <w:pStyle w:val="aa"/>
        <w:numPr>
          <w:ilvl w:val="1"/>
          <w:numId w:val="1"/>
        </w:numPr>
        <w:jc w:val="center"/>
        <w:outlineLvl w:val="1"/>
        <w:rPr>
          <w:b/>
        </w:rPr>
      </w:pPr>
      <w:r>
        <w:rPr>
          <w:b/>
        </w:rPr>
        <w:t xml:space="preserve"> </w:t>
      </w:r>
      <w:bookmarkStart w:id="18" w:name="_Toc519071801"/>
      <w:r w:rsidR="006E041D">
        <w:rPr>
          <w:b/>
        </w:rPr>
        <w:t>Опция в</w:t>
      </w:r>
      <w:r w:rsidR="00F2719F">
        <w:rPr>
          <w:b/>
        </w:rPr>
        <w:t xml:space="preserve"> </w:t>
      </w:r>
      <w:r w:rsidR="00923943">
        <w:rPr>
          <w:b/>
        </w:rPr>
        <w:t>«</w:t>
      </w:r>
      <w:r w:rsidR="006E041D">
        <w:rPr>
          <w:b/>
        </w:rPr>
        <w:t>работе</w:t>
      </w:r>
      <w:r w:rsidR="00923943">
        <w:rPr>
          <w:b/>
        </w:rPr>
        <w:t>»</w:t>
      </w:r>
      <w:bookmarkEnd w:id="18"/>
    </w:p>
    <w:p w:rsidR="00AF280A" w:rsidRDefault="00AF280A" w:rsidP="00AF280A">
      <w:pPr>
        <w:pStyle w:val="aa"/>
        <w:ind w:left="1080"/>
        <w:outlineLvl w:val="1"/>
        <w:rPr>
          <w:b/>
        </w:rPr>
      </w:pPr>
    </w:p>
    <w:p w:rsidR="00AF280A" w:rsidRDefault="00AF280A" w:rsidP="00AF280A">
      <w:pPr>
        <w:ind w:left="360"/>
      </w:pPr>
      <w:r>
        <w:t xml:space="preserve">Добавлена возможность поиска  </w:t>
      </w:r>
      <w:r w:rsidR="006E041D">
        <w:t xml:space="preserve">обращений </w:t>
      </w:r>
      <w:r>
        <w:t xml:space="preserve">с учетом </w:t>
      </w:r>
      <w:r w:rsidR="006E041D">
        <w:t>их статуса</w:t>
      </w:r>
      <w:r>
        <w:t>.</w:t>
      </w:r>
    </w:p>
    <w:p w:rsidR="00AF280A" w:rsidRDefault="006E041D" w:rsidP="006E041D">
      <w:pPr>
        <w:ind w:left="360" w:firstLine="491"/>
      </w:pPr>
      <w:r>
        <w:t xml:space="preserve">Т.е. если </w:t>
      </w:r>
      <w:r w:rsidR="00AF280A">
        <w:t xml:space="preserve"> поставить галочку выведутся все </w:t>
      </w:r>
      <w:r>
        <w:t>обращения</w:t>
      </w:r>
      <w:r w:rsidR="00606D18">
        <w:t>,</w:t>
      </w:r>
      <w:r>
        <w:t xml:space="preserve"> которые находятся в данный момент в работе, то есть</w:t>
      </w:r>
      <w:r w:rsidR="00606D18">
        <w:t>,</w:t>
      </w:r>
      <w:r>
        <w:t xml:space="preserve"> не завершены. Примите во внимание, что для письменных обращений, </w:t>
      </w:r>
      <w:r w:rsidR="00F97E83">
        <w:t>которые необходимо завершить, надо проставить отметку о</w:t>
      </w:r>
      <w:r w:rsidR="00606D18">
        <w:t>б</w:t>
      </w:r>
      <w:r w:rsidR="00F97E83">
        <w:t xml:space="preserve"> исходящем письме (дату исходящего и ФИО ответившего).</w:t>
      </w:r>
    </w:p>
    <w:p w:rsidR="00F97E83" w:rsidRPr="00F97E83" w:rsidRDefault="00F97E83" w:rsidP="006E041D">
      <w:pPr>
        <w:ind w:left="360" w:firstLine="491"/>
      </w:pPr>
      <w:r>
        <w:t>Если при поиске не отмечена галочк</w:t>
      </w:r>
      <w:r w:rsidR="00606D18">
        <w:t>а</w:t>
      </w:r>
      <w:r>
        <w:t xml:space="preserve"> «в работе» то выведутся все отработанные обращения. Они должны коррелировать с отчетом формы для ПГ, которая доступна на сайте.</w:t>
      </w:r>
    </w:p>
    <w:p w:rsidR="0007796E" w:rsidRPr="0007796E" w:rsidRDefault="0007796E" w:rsidP="00AF280A">
      <w:pPr>
        <w:ind w:left="360"/>
      </w:pPr>
      <w:r w:rsidRPr="0007796E">
        <w:rPr>
          <w:highlight w:val="yellow"/>
        </w:rPr>
        <w:t>ВНИМАНИЕ!</w:t>
      </w:r>
    </w:p>
    <w:p w:rsidR="007024C6" w:rsidRPr="00B053DB" w:rsidRDefault="007024C6" w:rsidP="00AF280A">
      <w:pPr>
        <w:ind w:left="360"/>
      </w:pPr>
      <w:r>
        <w:t>Есл</w:t>
      </w:r>
      <w:r w:rsidR="0007796E">
        <w:t>и вы сверяете общее количество в</w:t>
      </w:r>
      <w:r>
        <w:t xml:space="preserve"> </w:t>
      </w:r>
      <w:r w:rsidRPr="007024C6">
        <w:t>“</w:t>
      </w:r>
      <w:proofErr w:type="spellStart"/>
      <w:r>
        <w:t>ПОИСК</w:t>
      </w:r>
      <w:r w:rsidR="0007796E" w:rsidRPr="0007796E">
        <w:t>’</w:t>
      </w:r>
      <w:r w:rsidR="0007796E">
        <w:t>е</w:t>
      </w:r>
      <w:proofErr w:type="spellEnd"/>
      <w:r w:rsidRPr="007024C6">
        <w:t>”</w:t>
      </w:r>
      <w:r>
        <w:t xml:space="preserve">  с отчетом</w:t>
      </w:r>
      <w:r w:rsidR="008B6471">
        <w:t xml:space="preserve">, то Вам следует </w:t>
      </w:r>
      <w:r w:rsidR="00F97E83">
        <w:t xml:space="preserve">не ставить отметку </w:t>
      </w:r>
      <w:r w:rsidR="008B6471" w:rsidRPr="008B6471">
        <w:t>“</w:t>
      </w:r>
      <w:r w:rsidR="00F97E83">
        <w:t>в работе</w:t>
      </w:r>
      <w:r w:rsidR="008B6471" w:rsidRPr="008B6471">
        <w:t>”</w:t>
      </w:r>
      <w:proofErr w:type="gramStart"/>
      <w:r w:rsidR="008B6471">
        <w:t xml:space="preserve"> </w:t>
      </w:r>
      <w:r w:rsidR="00606D18">
        <w:t>.</w:t>
      </w:r>
      <w:proofErr w:type="gramEnd"/>
    </w:p>
    <w:p w:rsidR="00AF280A" w:rsidRPr="00740F1A" w:rsidRDefault="00AF280A" w:rsidP="00AF280A">
      <w:pPr>
        <w:pStyle w:val="aa"/>
        <w:ind w:left="1080"/>
        <w:outlineLvl w:val="1"/>
        <w:rPr>
          <w:b/>
        </w:rPr>
      </w:pPr>
    </w:p>
    <w:p w:rsidR="00AF280A" w:rsidRPr="00AF280A" w:rsidRDefault="00AF280A" w:rsidP="0061392E">
      <w:pPr>
        <w:ind w:left="360"/>
      </w:pPr>
    </w:p>
    <w:p w:rsidR="00FA0062" w:rsidRPr="00FA0062" w:rsidRDefault="00FA0062" w:rsidP="0061392E">
      <w:pPr>
        <w:ind w:left="360"/>
      </w:pPr>
      <w:r>
        <w:t xml:space="preserve">- </w:t>
      </w:r>
      <w:r>
        <w:tab/>
        <w:t xml:space="preserve">Поиск ищет не только </w:t>
      </w:r>
      <w:proofErr w:type="gramStart"/>
      <w:r>
        <w:t>обращения</w:t>
      </w:r>
      <w:proofErr w:type="gramEnd"/>
      <w:r>
        <w:t xml:space="preserve"> которые выполнил ОВУ, но и сообщения ОПУ.</w:t>
      </w:r>
    </w:p>
    <w:p w:rsidR="0061392E" w:rsidRDefault="00FA0062" w:rsidP="0061392E">
      <w:pPr>
        <w:ind w:left="360"/>
      </w:pPr>
      <w:r>
        <w:t>-</w:t>
      </w:r>
      <w:r>
        <w:tab/>
        <w:t xml:space="preserve">Так же добавлены столбцы </w:t>
      </w:r>
      <w:r w:rsidRPr="00FA0062">
        <w:t>“</w:t>
      </w:r>
      <w:r>
        <w:t>РЕГИСТРАТОР</w:t>
      </w:r>
      <w:r w:rsidRPr="00FA0062">
        <w:t>”,</w:t>
      </w:r>
      <w:r>
        <w:t xml:space="preserve"> </w:t>
      </w:r>
      <w:r w:rsidRPr="00FA0062">
        <w:t>”</w:t>
      </w:r>
      <w:r>
        <w:t>ИСПОЛНИТЕЛЬ</w:t>
      </w:r>
      <w:r w:rsidRPr="00FA0062">
        <w:t>”</w:t>
      </w:r>
      <w:r>
        <w:t xml:space="preserve">. При сверке отчёта с поиском, в случае необходимости </w:t>
      </w:r>
      <w:proofErr w:type="spellStart"/>
      <w:r>
        <w:t>отверить</w:t>
      </w:r>
      <w:proofErr w:type="spellEnd"/>
      <w:r>
        <w:t xml:space="preserve"> по пользователям – необходимо использовать столбец </w:t>
      </w:r>
      <w:r w:rsidRPr="00FA0062">
        <w:t>“</w:t>
      </w:r>
      <w:r>
        <w:t>ИСПОЛНИТЕЛЬ</w:t>
      </w:r>
      <w:r w:rsidRPr="00FA0062">
        <w:t>”</w:t>
      </w:r>
      <w:r>
        <w:t>.</w:t>
      </w:r>
    </w:p>
    <w:p w:rsidR="00F97E83" w:rsidRPr="00FA0062" w:rsidRDefault="00F97E83" w:rsidP="0061392E">
      <w:pPr>
        <w:ind w:left="360"/>
      </w:pPr>
      <w:r>
        <w:t>-</w:t>
      </w:r>
      <w:r>
        <w:tab/>
        <w:t>Добавлена возможность детального просмотра</w:t>
      </w:r>
      <w:r w:rsidR="008D091E">
        <w:t xml:space="preserve"> интересующего обращения</w:t>
      </w:r>
      <w:proofErr w:type="gramStart"/>
      <w:r w:rsidR="008D091E">
        <w:t xml:space="preserve"> </w:t>
      </w:r>
      <w:r>
        <w:t>.</w:t>
      </w:r>
      <w:proofErr w:type="gramEnd"/>
    </w:p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8D091E" w:rsidRDefault="008D091E" w:rsidP="00BC09B8"/>
    <w:p w:rsidR="008D091E" w:rsidRDefault="008D091E" w:rsidP="00BC09B8"/>
    <w:p w:rsidR="008D091E" w:rsidRDefault="008D091E" w:rsidP="00BC09B8"/>
    <w:p w:rsidR="008D091E" w:rsidRDefault="008D091E" w:rsidP="00BC09B8"/>
    <w:p w:rsidR="008D091E" w:rsidRDefault="008D091E" w:rsidP="00BC09B8"/>
    <w:p w:rsidR="008D091E" w:rsidRDefault="008D091E" w:rsidP="00BC09B8"/>
    <w:p w:rsidR="008D091E" w:rsidRDefault="008D091E" w:rsidP="00BC09B8"/>
    <w:p w:rsidR="008D091E" w:rsidRDefault="008D091E" w:rsidP="00BC09B8"/>
    <w:p w:rsidR="008D091E" w:rsidRDefault="008D091E" w:rsidP="00BC09B8"/>
    <w:p w:rsidR="008D091E" w:rsidRPr="00B053DB" w:rsidRDefault="008D091E" w:rsidP="00BC09B8"/>
    <w:p w:rsidR="008D091E" w:rsidRDefault="008D091E" w:rsidP="00BC09B8"/>
    <w:p w:rsidR="006E041D" w:rsidRPr="00AF280A" w:rsidRDefault="006E041D" w:rsidP="006E041D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9" w:name="_Toc519071802"/>
      <w:r>
        <w:rPr>
          <w:b/>
        </w:rPr>
        <w:lastRenderedPageBreak/>
        <w:t>Письменные обращения</w:t>
      </w:r>
      <w:bookmarkEnd w:id="19"/>
    </w:p>
    <w:p w:rsidR="007605E7" w:rsidRDefault="007605E7" w:rsidP="00BC09B8"/>
    <w:p w:rsidR="007605E7" w:rsidRDefault="007605E7" w:rsidP="00BC09B8"/>
    <w:p w:rsidR="007605E7" w:rsidRDefault="00E6124F" w:rsidP="00E6124F">
      <w:pPr>
        <w:ind w:right="-143" w:firstLine="426"/>
      </w:pPr>
      <w:r>
        <w:t>Все входящие письменные обращения подлежат регистрации в программе «Обращения»</w:t>
      </w:r>
      <w:r w:rsidRPr="00E6124F">
        <w:t xml:space="preserve"> </w:t>
      </w:r>
      <w:r>
        <w:t>(</w:t>
      </w:r>
      <w:r>
        <w:rPr>
          <w:lang w:val="en-US"/>
        </w:rPr>
        <w:t>Appeal</w:t>
      </w:r>
      <w:r>
        <w:t>)</w:t>
      </w:r>
      <w:r w:rsidRPr="00E6124F">
        <w:t>.</w:t>
      </w:r>
      <w:r>
        <w:t xml:space="preserve"> Регистрация делится на два этапа. </w:t>
      </w:r>
    </w:p>
    <w:p w:rsidR="00E6124F" w:rsidRDefault="00E6124F" w:rsidP="00E6124F">
      <w:pPr>
        <w:pStyle w:val="aa"/>
        <w:numPr>
          <w:ilvl w:val="0"/>
          <w:numId w:val="16"/>
        </w:numPr>
        <w:ind w:right="-143"/>
      </w:pPr>
      <w:r>
        <w:t>Заполнить письменное обращение</w:t>
      </w:r>
      <w:proofErr w:type="gramStart"/>
      <w:r>
        <w:t xml:space="preserve"> ,</w:t>
      </w:r>
      <w:proofErr w:type="gramEnd"/>
      <w:r>
        <w:t xml:space="preserve"> указав всю необходимую информацию об обратившемся, причину, подробную причину и прочее.</w:t>
      </w:r>
    </w:p>
    <w:p w:rsidR="00E6124F" w:rsidRDefault="00CC659D" w:rsidP="00E6124F">
      <w:pPr>
        <w:pStyle w:val="aa"/>
        <w:numPr>
          <w:ilvl w:val="0"/>
          <w:numId w:val="16"/>
        </w:numPr>
        <w:ind w:right="-143"/>
      </w:pPr>
      <w:r>
        <w:t>На втором этапе, оформляется исходящее письмо с обязательным проставлением даты окончательного ответа и ответственно</w:t>
      </w:r>
      <w:r w:rsidR="00606D18">
        <w:t xml:space="preserve"> за исходящее письмо, во вкладке «исходящее письмо».</w:t>
      </w:r>
      <w:r>
        <w:t xml:space="preserve"> Это обязательное условие для того чтобы письменное обращение считалось завершенным.</w:t>
      </w:r>
    </w:p>
    <w:p w:rsidR="00CC659D" w:rsidRPr="00E6124F" w:rsidRDefault="00CC659D" w:rsidP="00CC659D">
      <w:pPr>
        <w:ind w:left="426" w:right="-143"/>
      </w:pPr>
      <w:r>
        <w:t>С 01.02.2017 обязательн</w:t>
      </w:r>
      <w:r w:rsidR="00606D18">
        <w:t>о</w:t>
      </w:r>
      <w:r>
        <w:t xml:space="preserve"> для заполнения пол</w:t>
      </w:r>
      <w:r w:rsidR="00606D18">
        <w:t>е</w:t>
      </w:r>
      <w:r>
        <w:t xml:space="preserve"> «Выбор отписавшего». То есть необходимо указать из какой организации пришло письмо, на выбор это может быть </w:t>
      </w:r>
      <w:proofErr w:type="spellStart"/>
      <w:r>
        <w:t>минздрав</w:t>
      </w:r>
      <w:proofErr w:type="spellEnd"/>
      <w:r>
        <w:t xml:space="preserve"> </w:t>
      </w:r>
      <w:proofErr w:type="spellStart"/>
      <w:r>
        <w:t>рф</w:t>
      </w:r>
      <w:proofErr w:type="spellEnd"/>
      <w:r>
        <w:t xml:space="preserve">, </w:t>
      </w:r>
      <w:proofErr w:type="spellStart"/>
      <w:r>
        <w:t>минздрав</w:t>
      </w:r>
      <w:proofErr w:type="spellEnd"/>
      <w:r>
        <w:t xml:space="preserve"> </w:t>
      </w:r>
      <w:proofErr w:type="spellStart"/>
      <w:r>
        <w:t>нсо</w:t>
      </w:r>
      <w:proofErr w:type="spellEnd"/>
      <w:r>
        <w:t xml:space="preserve"> и т.д. В случае если это письмо пришло от гражданина, выбирается</w:t>
      </w:r>
      <w:r w:rsidR="00606D18">
        <w:t xml:space="preserve"> поле </w:t>
      </w:r>
      <w:r>
        <w:t>гражданин</w:t>
      </w:r>
      <w:r w:rsidR="00606D18">
        <w:t>.</w:t>
      </w:r>
    </w:p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606D18" w:rsidRDefault="00606D18" w:rsidP="00BC09B8"/>
    <w:p w:rsidR="00606D18" w:rsidRDefault="00606D18" w:rsidP="00BC09B8"/>
    <w:p w:rsidR="00606D18" w:rsidRDefault="00606D18" w:rsidP="00BC09B8"/>
    <w:p w:rsidR="00606D18" w:rsidRDefault="00606D18" w:rsidP="00BC09B8"/>
    <w:p w:rsidR="00606D18" w:rsidRDefault="00606D18" w:rsidP="00BC09B8"/>
    <w:p w:rsidR="00606D18" w:rsidRDefault="00606D18" w:rsidP="00BC09B8"/>
    <w:p w:rsidR="007605E7" w:rsidRDefault="007605E7" w:rsidP="00BC09B8"/>
    <w:p w:rsidR="007605E7" w:rsidRDefault="007605E7" w:rsidP="00BC09B8"/>
    <w:p w:rsidR="007605E7" w:rsidRDefault="007605E7" w:rsidP="00BC09B8"/>
    <w:p w:rsidR="00B053DB" w:rsidRDefault="00B053DB" w:rsidP="00BC09B8"/>
    <w:p w:rsidR="00B053DB" w:rsidRDefault="00B053DB" w:rsidP="00B053DB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20" w:name="_Toc519071803"/>
      <w:bookmarkStart w:id="21" w:name="_GoBack"/>
      <w:r>
        <w:rPr>
          <w:b/>
        </w:rPr>
        <w:lastRenderedPageBreak/>
        <w:t>Загрузка (обновление) реестров СП</w:t>
      </w:r>
      <w:bookmarkEnd w:id="20"/>
    </w:p>
    <w:bookmarkEnd w:id="21"/>
    <w:p w:rsidR="00B053DB" w:rsidRDefault="00B053DB" w:rsidP="00B053DB">
      <w:pPr>
        <w:pStyle w:val="aa"/>
        <w:outlineLvl w:val="0"/>
        <w:rPr>
          <w:b/>
        </w:rPr>
      </w:pPr>
    </w:p>
    <w:p w:rsidR="00B053DB" w:rsidRDefault="00B053DB" w:rsidP="00B053DB">
      <w:pPr>
        <w:rPr>
          <w:b/>
        </w:rPr>
      </w:pPr>
      <w:r w:rsidRPr="00B053DB">
        <w:drawing>
          <wp:inline distT="0" distB="0" distL="0" distR="0" wp14:anchorId="598898C8" wp14:editId="685A1150">
            <wp:extent cx="3935730" cy="1884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DB" w:rsidRDefault="00B053DB" w:rsidP="00B053DB">
      <w:pPr>
        <w:rPr>
          <w:b/>
        </w:rPr>
      </w:pPr>
    </w:p>
    <w:p w:rsidR="00B053DB" w:rsidRPr="00AF280A" w:rsidRDefault="00B053DB" w:rsidP="00B053D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843905" cy="4182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B053DB" w:rsidRDefault="00B053DB" w:rsidP="00BC09B8"/>
    <w:p w:rsidR="00D8436C" w:rsidRDefault="00D8436C" w:rsidP="00BC09B8"/>
    <w:p w:rsidR="007A4366" w:rsidRPr="007605E7" w:rsidRDefault="007A4366" w:rsidP="007605E7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22" w:name="_Toc519071804"/>
      <w:r w:rsidRPr="007605E7">
        <w:rPr>
          <w:b/>
        </w:rPr>
        <w:lastRenderedPageBreak/>
        <w:t>Контроль внесенных изменений</w:t>
      </w:r>
      <w:bookmarkEnd w:id="22"/>
    </w:p>
    <w:p w:rsidR="00D8436C" w:rsidRDefault="00D8436C" w:rsidP="007A4366">
      <w:pPr>
        <w:jc w:val="both"/>
        <w:rPr>
          <w:b/>
        </w:rPr>
      </w:pPr>
    </w:p>
    <w:p w:rsidR="007A4366" w:rsidRPr="007605E7" w:rsidRDefault="007605E7" w:rsidP="007A4366">
      <w:pPr>
        <w:jc w:val="both"/>
      </w:pPr>
      <w:r>
        <w:t>25</w:t>
      </w:r>
      <w:r w:rsidR="007A4366">
        <w:t>.0</w:t>
      </w:r>
      <w:r>
        <w:t>4</w:t>
      </w:r>
      <w:r w:rsidR="007A4366">
        <w:t>.2016</w:t>
      </w:r>
      <w:r w:rsidR="007A4366">
        <w:tab/>
      </w:r>
      <w:r w:rsidR="007A4366">
        <w:tab/>
      </w:r>
      <w:r>
        <w:t>Создание. Внесение функционала реализованного на данный момент.</w:t>
      </w:r>
    </w:p>
    <w:p w:rsidR="00B74859" w:rsidRPr="007605E7" w:rsidRDefault="00B74859" w:rsidP="00B74859">
      <w:pPr>
        <w:jc w:val="both"/>
      </w:pPr>
      <w:r>
        <w:t>18.05.2016</w:t>
      </w:r>
      <w:r>
        <w:tab/>
      </w:r>
      <w:r>
        <w:tab/>
        <w:t>Редактирование. Внесение блока администратора.</w:t>
      </w:r>
    </w:p>
    <w:p w:rsidR="00475B72" w:rsidRDefault="00475B72" w:rsidP="00475B72">
      <w:pPr>
        <w:jc w:val="both"/>
      </w:pPr>
      <w:r w:rsidRPr="00475B72">
        <w:t>18</w:t>
      </w:r>
      <w:r>
        <w:t>.0</w:t>
      </w:r>
      <w:r w:rsidRPr="00475B72">
        <w:t>7</w:t>
      </w:r>
      <w:r>
        <w:t>.2016</w:t>
      </w:r>
      <w:r>
        <w:tab/>
      </w:r>
      <w:r>
        <w:tab/>
        <w:t>Отчеты</w:t>
      </w:r>
    </w:p>
    <w:p w:rsidR="008D091E" w:rsidRDefault="008D091E" w:rsidP="00475B72">
      <w:pPr>
        <w:jc w:val="both"/>
      </w:pPr>
      <w:r>
        <w:t>25.01.2017</w:t>
      </w:r>
      <w:r>
        <w:tab/>
      </w:r>
      <w:r>
        <w:tab/>
        <w:t>Добавлено поле «отписав</w:t>
      </w:r>
      <w:r w:rsidR="00CB129A">
        <w:t>шая организация</w:t>
      </w:r>
      <w:r>
        <w:t>»</w:t>
      </w:r>
    </w:p>
    <w:p w:rsidR="00CB129A" w:rsidRDefault="00CB129A" w:rsidP="00475B72">
      <w:pPr>
        <w:jc w:val="both"/>
      </w:pPr>
      <w:r>
        <w:t>25.01.2017</w:t>
      </w:r>
      <w:r>
        <w:tab/>
      </w:r>
      <w:r>
        <w:tab/>
        <w:t>Обновлен раздел инструкции «Поиск»</w:t>
      </w:r>
    </w:p>
    <w:p w:rsidR="00B053DB" w:rsidRPr="00475B72" w:rsidRDefault="00B053DB" w:rsidP="00B053DB">
      <w:pPr>
        <w:jc w:val="both"/>
      </w:pPr>
      <w:r>
        <w:t>11</w:t>
      </w:r>
      <w:r>
        <w:t>.0</w:t>
      </w:r>
      <w:r>
        <w:t>7</w:t>
      </w:r>
      <w:r>
        <w:t>.201</w:t>
      </w:r>
      <w:r>
        <w:t>8</w:t>
      </w:r>
      <w:r>
        <w:tab/>
      </w:r>
      <w:r>
        <w:tab/>
      </w:r>
      <w:r>
        <w:t xml:space="preserve">Добавлена возможность обновлять реестр </w:t>
      </w:r>
      <w:proofErr w:type="gramStart"/>
      <w:r>
        <w:t>страховых</w:t>
      </w:r>
      <w:proofErr w:type="gramEnd"/>
      <w:r>
        <w:t xml:space="preserve"> </w:t>
      </w:r>
      <w:proofErr w:type="spellStart"/>
      <w:r>
        <w:t>предствавителей</w:t>
      </w:r>
      <w:proofErr w:type="spellEnd"/>
    </w:p>
    <w:p w:rsidR="00B053DB" w:rsidRPr="00475B72" w:rsidRDefault="00B053DB" w:rsidP="00475B72">
      <w:pPr>
        <w:jc w:val="both"/>
      </w:pPr>
    </w:p>
    <w:p w:rsidR="00475B72" w:rsidRPr="00475B72" w:rsidRDefault="00475B72" w:rsidP="007A4366">
      <w:pPr>
        <w:jc w:val="both"/>
      </w:pPr>
    </w:p>
    <w:p w:rsidR="003F1F86" w:rsidRDefault="003F1F86" w:rsidP="007A4366">
      <w:pPr>
        <w:jc w:val="both"/>
      </w:pPr>
    </w:p>
    <w:p w:rsidR="00CB5598" w:rsidRPr="00F33170" w:rsidRDefault="00CB5598" w:rsidP="007A4366">
      <w:pPr>
        <w:jc w:val="both"/>
      </w:pPr>
    </w:p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Pr="00CE297C" w:rsidRDefault="007A4366" w:rsidP="00BC09B8"/>
    <w:sectPr w:rsidR="007A4366" w:rsidRPr="00CE297C" w:rsidSect="00440703">
      <w:footerReference w:type="default" r:id="rId13"/>
      <w:pgSz w:w="11906" w:h="16838"/>
      <w:pgMar w:top="1134" w:right="1133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B8C" w:rsidRDefault="00743B8C" w:rsidP="004D7AF1">
      <w:r>
        <w:separator/>
      </w:r>
    </w:p>
  </w:endnote>
  <w:endnote w:type="continuationSeparator" w:id="0">
    <w:p w:rsidR="00743B8C" w:rsidRDefault="00743B8C" w:rsidP="004D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683124"/>
      <w:docPartObj>
        <w:docPartGallery w:val="Page Numbers (Bottom of Page)"/>
        <w:docPartUnique/>
      </w:docPartObj>
    </w:sdtPr>
    <w:sdtEndPr/>
    <w:sdtContent>
      <w:p w:rsidR="00235088" w:rsidRDefault="0005374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3D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35088" w:rsidRDefault="00235088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B8C" w:rsidRDefault="00743B8C" w:rsidP="004D7AF1">
      <w:r>
        <w:separator/>
      </w:r>
    </w:p>
  </w:footnote>
  <w:footnote w:type="continuationSeparator" w:id="0">
    <w:p w:rsidR="00743B8C" w:rsidRDefault="00743B8C" w:rsidP="004D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D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0741815"/>
    <w:multiLevelType w:val="multilevel"/>
    <w:tmpl w:val="11BCBF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B25CF3"/>
    <w:multiLevelType w:val="hybridMultilevel"/>
    <w:tmpl w:val="3B965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544A"/>
    <w:multiLevelType w:val="hybridMultilevel"/>
    <w:tmpl w:val="BF7EC014"/>
    <w:lvl w:ilvl="0" w:tplc="36FA613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0E7E1EAE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DA575A8"/>
    <w:multiLevelType w:val="hybridMultilevel"/>
    <w:tmpl w:val="69EC0186"/>
    <w:lvl w:ilvl="0" w:tplc="3E7448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CCC5832"/>
    <w:multiLevelType w:val="hybridMultilevel"/>
    <w:tmpl w:val="05B8D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A278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31356B7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31F533E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35EC531B"/>
    <w:multiLevelType w:val="multilevel"/>
    <w:tmpl w:val="FDE0F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8E86BF8"/>
    <w:multiLevelType w:val="multilevel"/>
    <w:tmpl w:val="9F5AD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6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440" w:hanging="1800"/>
      </w:pPr>
      <w:rPr>
        <w:rFonts w:hint="default"/>
      </w:rPr>
    </w:lvl>
  </w:abstractNum>
  <w:abstractNum w:abstractNumId="12">
    <w:nsid w:val="4DD53BAA"/>
    <w:multiLevelType w:val="hybridMultilevel"/>
    <w:tmpl w:val="506CB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C2D5E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620648A3"/>
    <w:multiLevelType w:val="multilevel"/>
    <w:tmpl w:val="C50A9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5">
    <w:nsid w:val="6B3D4216"/>
    <w:multiLevelType w:val="hybridMultilevel"/>
    <w:tmpl w:val="53CA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10"/>
  </w:num>
  <w:num w:numId="6">
    <w:abstractNumId w:val="8"/>
  </w:num>
  <w:num w:numId="7">
    <w:abstractNumId w:val="13"/>
  </w:num>
  <w:num w:numId="8">
    <w:abstractNumId w:val="14"/>
  </w:num>
  <w:num w:numId="9">
    <w:abstractNumId w:val="4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09B8"/>
    <w:rsid w:val="0003691B"/>
    <w:rsid w:val="00040302"/>
    <w:rsid w:val="00052621"/>
    <w:rsid w:val="00053749"/>
    <w:rsid w:val="0007796E"/>
    <w:rsid w:val="00093101"/>
    <w:rsid w:val="000B2A6B"/>
    <w:rsid w:val="000D3B1D"/>
    <w:rsid w:val="000E5CB3"/>
    <w:rsid w:val="000E7A5C"/>
    <w:rsid w:val="00126D70"/>
    <w:rsid w:val="00131211"/>
    <w:rsid w:val="00167B35"/>
    <w:rsid w:val="00177473"/>
    <w:rsid w:val="001C79C9"/>
    <w:rsid w:val="001E03E8"/>
    <w:rsid w:val="001F1555"/>
    <w:rsid w:val="001F5AF3"/>
    <w:rsid w:val="00202D86"/>
    <w:rsid w:val="00235088"/>
    <w:rsid w:val="00266261"/>
    <w:rsid w:val="002A7C09"/>
    <w:rsid w:val="002E7927"/>
    <w:rsid w:val="003069B2"/>
    <w:rsid w:val="003340D9"/>
    <w:rsid w:val="0037588A"/>
    <w:rsid w:val="003A3C79"/>
    <w:rsid w:val="003B0F6D"/>
    <w:rsid w:val="003F1F86"/>
    <w:rsid w:val="0040725D"/>
    <w:rsid w:val="00420E49"/>
    <w:rsid w:val="00421841"/>
    <w:rsid w:val="00440703"/>
    <w:rsid w:val="00475B72"/>
    <w:rsid w:val="00491683"/>
    <w:rsid w:val="004D0BC5"/>
    <w:rsid w:val="004D0FF4"/>
    <w:rsid w:val="004D7AF1"/>
    <w:rsid w:val="004F619F"/>
    <w:rsid w:val="0059523B"/>
    <w:rsid w:val="005A6646"/>
    <w:rsid w:val="005C2024"/>
    <w:rsid w:val="005E4F22"/>
    <w:rsid w:val="00606D18"/>
    <w:rsid w:val="00610677"/>
    <w:rsid w:val="0061392E"/>
    <w:rsid w:val="0064287A"/>
    <w:rsid w:val="00646973"/>
    <w:rsid w:val="00662A6B"/>
    <w:rsid w:val="006935D8"/>
    <w:rsid w:val="006C605D"/>
    <w:rsid w:val="006D431F"/>
    <w:rsid w:val="006E041D"/>
    <w:rsid w:val="007024C6"/>
    <w:rsid w:val="00704F05"/>
    <w:rsid w:val="00707844"/>
    <w:rsid w:val="00740AEE"/>
    <w:rsid w:val="00740F1A"/>
    <w:rsid w:val="00743B8C"/>
    <w:rsid w:val="007573A7"/>
    <w:rsid w:val="00757D05"/>
    <w:rsid w:val="007605E7"/>
    <w:rsid w:val="00783975"/>
    <w:rsid w:val="007A4366"/>
    <w:rsid w:val="007B180F"/>
    <w:rsid w:val="007B7D45"/>
    <w:rsid w:val="007D21E0"/>
    <w:rsid w:val="007F04FB"/>
    <w:rsid w:val="00801D85"/>
    <w:rsid w:val="00804C54"/>
    <w:rsid w:val="008059EF"/>
    <w:rsid w:val="00830E63"/>
    <w:rsid w:val="00843341"/>
    <w:rsid w:val="00853657"/>
    <w:rsid w:val="0087527F"/>
    <w:rsid w:val="0088319F"/>
    <w:rsid w:val="008B6471"/>
    <w:rsid w:val="008C16F5"/>
    <w:rsid w:val="008D091E"/>
    <w:rsid w:val="008D1CEE"/>
    <w:rsid w:val="008E13D8"/>
    <w:rsid w:val="00923943"/>
    <w:rsid w:val="00941D23"/>
    <w:rsid w:val="009A125F"/>
    <w:rsid w:val="00A1556F"/>
    <w:rsid w:val="00A47FD9"/>
    <w:rsid w:val="00A51C00"/>
    <w:rsid w:val="00A52F2E"/>
    <w:rsid w:val="00A83939"/>
    <w:rsid w:val="00A86A67"/>
    <w:rsid w:val="00AA0077"/>
    <w:rsid w:val="00AA64BC"/>
    <w:rsid w:val="00AE645D"/>
    <w:rsid w:val="00AF280A"/>
    <w:rsid w:val="00B053DB"/>
    <w:rsid w:val="00B15FBD"/>
    <w:rsid w:val="00B2758B"/>
    <w:rsid w:val="00B56A41"/>
    <w:rsid w:val="00B74859"/>
    <w:rsid w:val="00BA2AAB"/>
    <w:rsid w:val="00BA35B9"/>
    <w:rsid w:val="00BA7A8C"/>
    <w:rsid w:val="00BB785E"/>
    <w:rsid w:val="00BC09B8"/>
    <w:rsid w:val="00BD110D"/>
    <w:rsid w:val="00C87DB9"/>
    <w:rsid w:val="00CB129A"/>
    <w:rsid w:val="00CB1FDE"/>
    <w:rsid w:val="00CB5598"/>
    <w:rsid w:val="00CC659D"/>
    <w:rsid w:val="00CD5DE4"/>
    <w:rsid w:val="00CE297C"/>
    <w:rsid w:val="00CE44A6"/>
    <w:rsid w:val="00D17F4B"/>
    <w:rsid w:val="00D32A9B"/>
    <w:rsid w:val="00D45285"/>
    <w:rsid w:val="00D46016"/>
    <w:rsid w:val="00D54A69"/>
    <w:rsid w:val="00D61E7D"/>
    <w:rsid w:val="00D6289E"/>
    <w:rsid w:val="00D75493"/>
    <w:rsid w:val="00D8097D"/>
    <w:rsid w:val="00D8436C"/>
    <w:rsid w:val="00DC6AB3"/>
    <w:rsid w:val="00DD623F"/>
    <w:rsid w:val="00E31C9E"/>
    <w:rsid w:val="00E6124F"/>
    <w:rsid w:val="00E66B32"/>
    <w:rsid w:val="00E67C69"/>
    <w:rsid w:val="00ED1A83"/>
    <w:rsid w:val="00ED7FF3"/>
    <w:rsid w:val="00EE5512"/>
    <w:rsid w:val="00EE79C7"/>
    <w:rsid w:val="00EF07B3"/>
    <w:rsid w:val="00F20C05"/>
    <w:rsid w:val="00F26AA8"/>
    <w:rsid w:val="00F2719F"/>
    <w:rsid w:val="00F27CB2"/>
    <w:rsid w:val="00F31297"/>
    <w:rsid w:val="00F33170"/>
    <w:rsid w:val="00F51C56"/>
    <w:rsid w:val="00F920C5"/>
    <w:rsid w:val="00F97E83"/>
    <w:rsid w:val="00FA0062"/>
    <w:rsid w:val="00FA06D0"/>
    <w:rsid w:val="00FA1EEC"/>
    <w:rsid w:val="00FB2824"/>
    <w:rsid w:val="00FB51D5"/>
    <w:rsid w:val="00FC1724"/>
    <w:rsid w:val="00FC6BB6"/>
    <w:rsid w:val="00FF414A"/>
    <w:rsid w:val="00FF6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9B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09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9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9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9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9B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9B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9B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9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9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09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09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C09B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09B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C09B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C09B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C09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C09B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C09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C09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9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C09B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C09B8"/>
    <w:rPr>
      <w:b/>
      <w:bCs/>
    </w:rPr>
  </w:style>
  <w:style w:type="character" w:styleId="a8">
    <w:name w:val="Emphasis"/>
    <w:basedOn w:val="a0"/>
    <w:uiPriority w:val="20"/>
    <w:qFormat/>
    <w:rsid w:val="00BC09B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C09B8"/>
    <w:rPr>
      <w:szCs w:val="32"/>
    </w:rPr>
  </w:style>
  <w:style w:type="paragraph" w:styleId="aa">
    <w:name w:val="List Paragraph"/>
    <w:basedOn w:val="a"/>
    <w:uiPriority w:val="34"/>
    <w:qFormat/>
    <w:rsid w:val="00BC09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9B8"/>
    <w:rPr>
      <w:i/>
    </w:rPr>
  </w:style>
  <w:style w:type="character" w:customStyle="1" w:styleId="22">
    <w:name w:val="Цитата 2 Знак"/>
    <w:basedOn w:val="a0"/>
    <w:link w:val="21"/>
    <w:uiPriority w:val="29"/>
    <w:rsid w:val="00BC09B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9B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C09B8"/>
    <w:rPr>
      <w:b/>
      <w:i/>
      <w:sz w:val="24"/>
    </w:rPr>
  </w:style>
  <w:style w:type="character" w:styleId="ad">
    <w:name w:val="Subtle Emphasis"/>
    <w:uiPriority w:val="19"/>
    <w:qFormat/>
    <w:rsid w:val="00BC09B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C09B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C09B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C09B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C09B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C09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E5CB3"/>
    <w:pPr>
      <w:tabs>
        <w:tab w:val="left" w:pos="440"/>
        <w:tab w:val="right" w:leader="dot" w:pos="9345"/>
      </w:tabs>
      <w:spacing w:after="100"/>
      <w:jc w:val="center"/>
    </w:pPr>
    <w:rPr>
      <w:sz w:val="30"/>
      <w:szCs w:val="30"/>
    </w:rPr>
  </w:style>
  <w:style w:type="character" w:styleId="af3">
    <w:name w:val="Hyperlink"/>
    <w:basedOn w:val="a0"/>
    <w:uiPriority w:val="99"/>
    <w:unhideWhenUsed/>
    <w:rsid w:val="00740F1A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40F1A"/>
    <w:pPr>
      <w:spacing w:after="100"/>
      <w:ind w:left="240"/>
    </w:pPr>
  </w:style>
  <w:style w:type="paragraph" w:styleId="af4">
    <w:name w:val="header"/>
    <w:basedOn w:val="a"/>
    <w:link w:val="af5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4D7AF1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4D7AF1"/>
    <w:rPr>
      <w:sz w:val="24"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FC6BB6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FC6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9B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09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9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9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9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9B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9B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9B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9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9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09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09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C09B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09B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C09B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C09B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C09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C09B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C09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C09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9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C09B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C09B8"/>
    <w:rPr>
      <w:b/>
      <w:bCs/>
    </w:rPr>
  </w:style>
  <w:style w:type="character" w:styleId="a8">
    <w:name w:val="Emphasis"/>
    <w:basedOn w:val="a0"/>
    <w:uiPriority w:val="20"/>
    <w:qFormat/>
    <w:rsid w:val="00BC09B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C09B8"/>
    <w:rPr>
      <w:szCs w:val="32"/>
    </w:rPr>
  </w:style>
  <w:style w:type="paragraph" w:styleId="aa">
    <w:name w:val="List Paragraph"/>
    <w:basedOn w:val="a"/>
    <w:uiPriority w:val="34"/>
    <w:qFormat/>
    <w:rsid w:val="00BC09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9B8"/>
    <w:rPr>
      <w:i/>
    </w:rPr>
  </w:style>
  <w:style w:type="character" w:customStyle="1" w:styleId="22">
    <w:name w:val="Цитата 2 Знак"/>
    <w:basedOn w:val="a0"/>
    <w:link w:val="21"/>
    <w:uiPriority w:val="29"/>
    <w:rsid w:val="00BC09B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9B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C09B8"/>
    <w:rPr>
      <w:b/>
      <w:i/>
      <w:sz w:val="24"/>
    </w:rPr>
  </w:style>
  <w:style w:type="character" w:styleId="ad">
    <w:name w:val="Subtle Emphasis"/>
    <w:uiPriority w:val="19"/>
    <w:qFormat/>
    <w:rsid w:val="00BC09B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C09B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C09B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C09B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C09B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C09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40F1A"/>
    <w:pPr>
      <w:spacing w:after="100"/>
    </w:pPr>
  </w:style>
  <w:style w:type="character" w:styleId="af3">
    <w:name w:val="Hyperlink"/>
    <w:basedOn w:val="a0"/>
    <w:uiPriority w:val="99"/>
    <w:unhideWhenUsed/>
    <w:rsid w:val="00740F1A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40F1A"/>
    <w:pPr>
      <w:spacing w:after="100"/>
      <w:ind w:left="240"/>
    </w:pPr>
  </w:style>
  <w:style w:type="paragraph" w:styleId="af4">
    <w:name w:val="header"/>
    <w:basedOn w:val="a"/>
    <w:link w:val="af5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4D7AF1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4D7A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иль мо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BDA5E-C110-42B5-9F86-BECB0E7D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10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</dc:creator>
  <cp:lastModifiedBy>pylypiv.sergey</cp:lastModifiedBy>
  <cp:revision>103</cp:revision>
  <dcterms:created xsi:type="dcterms:W3CDTF">2013-08-25T18:55:00Z</dcterms:created>
  <dcterms:modified xsi:type="dcterms:W3CDTF">2018-07-11T04:31:00Z</dcterms:modified>
</cp:coreProperties>
</file>