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19FC" w14:textId="6224F391" w:rsidR="00C046DB" w:rsidRDefault="0015765D">
      <w:pPr>
        <w:rPr>
          <w:color w:val="FF0000"/>
          <w:sz w:val="28"/>
          <w:szCs w:val="28"/>
        </w:rPr>
      </w:pPr>
      <w:r w:rsidRPr="0015765D">
        <w:rPr>
          <w:color w:val="FF0000"/>
          <w:sz w:val="28"/>
          <w:szCs w:val="28"/>
        </w:rPr>
        <w:t>Bilgisayar İşlemenin 3 Aşaması</w:t>
      </w:r>
    </w:p>
    <w:p w14:paraId="3EA0E482" w14:textId="384ED3A2" w:rsidR="0015765D" w:rsidRDefault="006127D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1)Giriş(Input):</w:t>
      </w:r>
      <w:r w:rsidR="0054795E">
        <w:rPr>
          <w:color w:val="FF0000"/>
          <w:sz w:val="28"/>
          <w:szCs w:val="28"/>
        </w:rPr>
        <w:t>Bilgsayara ne işlem yapması gerektiğinin söylenmesi.</w:t>
      </w:r>
    </w:p>
    <w:p w14:paraId="4319CBA9" w14:textId="7F773CDC" w:rsidR="0054795E" w:rsidRDefault="005F0D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2)İşlem(Process):Bilgisayarın işlem yapması</w:t>
      </w:r>
    </w:p>
    <w:p w14:paraId="1C66B3B8" w14:textId="6490E16B" w:rsidR="005F0DA5" w:rsidRDefault="007F118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3)Çıktı(Output):</w:t>
      </w:r>
      <w:r w:rsidR="00BA0559">
        <w:rPr>
          <w:color w:val="FF0000"/>
          <w:sz w:val="28"/>
          <w:szCs w:val="28"/>
        </w:rPr>
        <w:t>Bilgisayarın işlem sonucunu göstermesi.</w:t>
      </w:r>
    </w:p>
    <w:p w14:paraId="2524C553" w14:textId="2A537104" w:rsidR="00BA0559" w:rsidRDefault="005110A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İç ve dış her bilgisayar parçası bu  3 aşamasının birinde görev alır.</w:t>
      </w:r>
    </w:p>
    <w:p w14:paraId="5E236817" w14:textId="0F5D18B2" w:rsidR="005110A3" w:rsidRDefault="005110A3">
      <w:pPr>
        <w:rPr>
          <w:color w:val="FF0000"/>
          <w:sz w:val="28"/>
          <w:szCs w:val="28"/>
        </w:rPr>
      </w:pPr>
    </w:p>
    <w:p w14:paraId="01890C15" w14:textId="286DD4C4" w:rsidR="005110A3" w:rsidRDefault="0063570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Giriş Birimleri                    İşlem Birimleri                                  Çıktı Birimleri</w:t>
      </w:r>
    </w:p>
    <w:p w14:paraId="02C52B25" w14:textId="74A9D6E4" w:rsidR="00655CD9" w:rsidRDefault="00816AC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Klavye </w:t>
      </w:r>
      <w:r w:rsidR="00655CD9">
        <w:rPr>
          <w:color w:val="FF0000"/>
          <w:sz w:val="28"/>
          <w:szCs w:val="28"/>
        </w:rPr>
        <w:tab/>
      </w:r>
      <w:r w:rsidR="00655CD9">
        <w:rPr>
          <w:color w:val="FF0000"/>
          <w:sz w:val="28"/>
          <w:szCs w:val="28"/>
        </w:rPr>
        <w:tab/>
      </w:r>
      <w:r w:rsidR="00655CD9">
        <w:rPr>
          <w:color w:val="FF0000"/>
          <w:sz w:val="28"/>
          <w:szCs w:val="28"/>
        </w:rPr>
        <w:tab/>
        <w:t>İşlemci</w:t>
      </w:r>
      <w:r w:rsidR="00687A71">
        <w:rPr>
          <w:color w:val="FF0000"/>
          <w:sz w:val="28"/>
          <w:szCs w:val="28"/>
        </w:rPr>
        <w:tab/>
      </w:r>
      <w:r w:rsidR="00687A71">
        <w:rPr>
          <w:color w:val="FF0000"/>
          <w:sz w:val="28"/>
          <w:szCs w:val="28"/>
        </w:rPr>
        <w:tab/>
      </w:r>
      <w:r w:rsidR="00687A71">
        <w:rPr>
          <w:color w:val="FF0000"/>
          <w:sz w:val="28"/>
          <w:szCs w:val="28"/>
        </w:rPr>
        <w:tab/>
      </w:r>
      <w:r w:rsidR="00687A71">
        <w:rPr>
          <w:color w:val="FF0000"/>
          <w:sz w:val="28"/>
          <w:szCs w:val="28"/>
        </w:rPr>
        <w:tab/>
        <w:t xml:space="preserve">   Monitor</w:t>
      </w:r>
    </w:p>
    <w:p w14:paraId="667FA373" w14:textId="15658D26" w:rsidR="00816AC0" w:rsidRDefault="00816AC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Fare</w:t>
      </w:r>
      <w:r w:rsidR="00655CD9">
        <w:rPr>
          <w:color w:val="FF0000"/>
          <w:sz w:val="28"/>
          <w:szCs w:val="28"/>
        </w:rPr>
        <w:t xml:space="preserve"> </w:t>
      </w:r>
      <w:r w:rsidR="00655CD9">
        <w:rPr>
          <w:color w:val="FF0000"/>
          <w:sz w:val="28"/>
          <w:szCs w:val="28"/>
        </w:rPr>
        <w:tab/>
      </w:r>
      <w:r w:rsidR="00655CD9">
        <w:rPr>
          <w:color w:val="FF0000"/>
          <w:sz w:val="28"/>
          <w:szCs w:val="28"/>
        </w:rPr>
        <w:tab/>
      </w:r>
      <w:r w:rsidR="00655CD9">
        <w:rPr>
          <w:color w:val="FF0000"/>
          <w:sz w:val="28"/>
          <w:szCs w:val="28"/>
        </w:rPr>
        <w:tab/>
      </w:r>
      <w:r w:rsidR="00655CD9">
        <w:rPr>
          <w:color w:val="FF0000"/>
          <w:sz w:val="28"/>
          <w:szCs w:val="28"/>
        </w:rPr>
        <w:tab/>
      </w:r>
      <w:r w:rsidR="00FB222C">
        <w:rPr>
          <w:color w:val="FF0000"/>
          <w:sz w:val="28"/>
          <w:szCs w:val="28"/>
        </w:rPr>
        <w:t>Bellek</w:t>
      </w:r>
      <w:r w:rsidR="00FB222C">
        <w:rPr>
          <w:color w:val="FF0000"/>
          <w:sz w:val="28"/>
          <w:szCs w:val="28"/>
        </w:rPr>
        <w:tab/>
      </w:r>
      <w:r w:rsidR="003F7FD9">
        <w:rPr>
          <w:color w:val="FF0000"/>
          <w:sz w:val="28"/>
          <w:szCs w:val="28"/>
        </w:rPr>
        <w:tab/>
      </w:r>
      <w:r w:rsidR="003F7FD9">
        <w:rPr>
          <w:color w:val="FF0000"/>
          <w:sz w:val="28"/>
          <w:szCs w:val="28"/>
        </w:rPr>
        <w:tab/>
      </w:r>
      <w:r w:rsidR="003F7FD9">
        <w:rPr>
          <w:color w:val="FF0000"/>
          <w:sz w:val="28"/>
          <w:szCs w:val="28"/>
        </w:rPr>
        <w:tab/>
        <w:t xml:space="preserve">             </w:t>
      </w:r>
      <w:r w:rsidR="00DA4740">
        <w:rPr>
          <w:color w:val="FF0000"/>
          <w:sz w:val="28"/>
          <w:szCs w:val="28"/>
        </w:rPr>
        <w:t xml:space="preserve">Yazıcı </w:t>
      </w:r>
    </w:p>
    <w:p w14:paraId="4D9EA3A2" w14:textId="554C529F" w:rsidR="00FB222C" w:rsidRDefault="00EA609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Touch Pad</w:t>
      </w:r>
      <w:r w:rsidR="00FB222C">
        <w:rPr>
          <w:color w:val="FF0000"/>
          <w:sz w:val="28"/>
          <w:szCs w:val="28"/>
        </w:rPr>
        <w:tab/>
      </w:r>
      <w:r w:rsidR="00FB222C">
        <w:rPr>
          <w:color w:val="FF0000"/>
          <w:sz w:val="28"/>
          <w:szCs w:val="28"/>
        </w:rPr>
        <w:tab/>
      </w:r>
      <w:r w:rsidR="00FB222C">
        <w:rPr>
          <w:color w:val="FF0000"/>
          <w:sz w:val="28"/>
          <w:szCs w:val="28"/>
        </w:rPr>
        <w:tab/>
        <w:t>Anakart</w:t>
      </w:r>
      <w:r w:rsidR="00EA1E48">
        <w:rPr>
          <w:color w:val="FF0000"/>
          <w:sz w:val="28"/>
          <w:szCs w:val="28"/>
        </w:rPr>
        <w:t xml:space="preserve"> </w:t>
      </w:r>
      <w:r w:rsidR="00EA1E48">
        <w:rPr>
          <w:color w:val="FF0000"/>
          <w:sz w:val="28"/>
          <w:szCs w:val="28"/>
        </w:rPr>
        <w:tab/>
      </w:r>
      <w:r w:rsidR="00EA1E48">
        <w:rPr>
          <w:color w:val="FF0000"/>
          <w:sz w:val="28"/>
          <w:szCs w:val="28"/>
        </w:rPr>
        <w:tab/>
      </w:r>
      <w:r w:rsidR="00EA1E48">
        <w:rPr>
          <w:color w:val="FF0000"/>
          <w:sz w:val="28"/>
          <w:szCs w:val="28"/>
        </w:rPr>
        <w:tab/>
      </w:r>
      <w:r w:rsidR="00EA1E48">
        <w:rPr>
          <w:color w:val="FF0000"/>
          <w:sz w:val="28"/>
          <w:szCs w:val="28"/>
        </w:rPr>
        <w:tab/>
        <w:t>Hoparlör</w:t>
      </w:r>
    </w:p>
    <w:p w14:paraId="088A2543" w14:textId="499D7175" w:rsidR="00EA6096" w:rsidRDefault="00EA609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Joystick</w:t>
      </w:r>
      <w:r w:rsidR="00ED2156">
        <w:rPr>
          <w:color w:val="FF0000"/>
          <w:sz w:val="28"/>
          <w:szCs w:val="28"/>
        </w:rPr>
        <w:tab/>
      </w:r>
      <w:r w:rsidR="00ED2156">
        <w:rPr>
          <w:color w:val="FF0000"/>
          <w:sz w:val="28"/>
          <w:szCs w:val="28"/>
        </w:rPr>
        <w:tab/>
      </w:r>
      <w:r w:rsidR="00ED2156">
        <w:rPr>
          <w:color w:val="FF0000"/>
          <w:sz w:val="28"/>
          <w:szCs w:val="28"/>
        </w:rPr>
        <w:tab/>
        <w:t>Ekran Kartı</w:t>
      </w:r>
    </w:p>
    <w:p w14:paraId="745BB43B" w14:textId="495461AC" w:rsidR="00EA6096" w:rsidRDefault="00FA27E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Mikrofon</w:t>
      </w:r>
      <w:r w:rsidR="00B07C47">
        <w:rPr>
          <w:color w:val="FF0000"/>
          <w:sz w:val="28"/>
          <w:szCs w:val="28"/>
        </w:rPr>
        <w:t xml:space="preserve"> </w:t>
      </w:r>
      <w:r w:rsidR="00B07C47">
        <w:rPr>
          <w:color w:val="FF0000"/>
          <w:sz w:val="28"/>
          <w:szCs w:val="28"/>
        </w:rPr>
        <w:tab/>
      </w:r>
      <w:r w:rsidR="00B07C47">
        <w:rPr>
          <w:color w:val="FF0000"/>
          <w:sz w:val="28"/>
          <w:szCs w:val="28"/>
        </w:rPr>
        <w:tab/>
      </w:r>
      <w:r w:rsidR="00B07C47">
        <w:rPr>
          <w:color w:val="FF0000"/>
          <w:sz w:val="28"/>
          <w:szCs w:val="28"/>
        </w:rPr>
        <w:tab/>
        <w:t>Ağ Kartı</w:t>
      </w:r>
    </w:p>
    <w:p w14:paraId="4E5052B8" w14:textId="77777777" w:rsidR="00FA27E1" w:rsidRPr="0015765D" w:rsidRDefault="00FA27E1">
      <w:pPr>
        <w:rPr>
          <w:color w:val="FF0000"/>
          <w:sz w:val="28"/>
          <w:szCs w:val="28"/>
        </w:rPr>
      </w:pPr>
    </w:p>
    <w:sectPr w:rsidR="00FA27E1" w:rsidRPr="0015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52"/>
    <w:rsid w:val="0015765D"/>
    <w:rsid w:val="003F7FD9"/>
    <w:rsid w:val="005110A3"/>
    <w:rsid w:val="0054795E"/>
    <w:rsid w:val="005F0DA5"/>
    <w:rsid w:val="006127DE"/>
    <w:rsid w:val="00635708"/>
    <w:rsid w:val="00655CD9"/>
    <w:rsid w:val="00687A71"/>
    <w:rsid w:val="007F118A"/>
    <w:rsid w:val="00816AC0"/>
    <w:rsid w:val="009946CF"/>
    <w:rsid w:val="00B07C47"/>
    <w:rsid w:val="00BA0559"/>
    <w:rsid w:val="00C046DB"/>
    <w:rsid w:val="00DA4740"/>
    <w:rsid w:val="00E76052"/>
    <w:rsid w:val="00EA1E48"/>
    <w:rsid w:val="00EA6096"/>
    <w:rsid w:val="00ED2156"/>
    <w:rsid w:val="00FA27E1"/>
    <w:rsid w:val="00FB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748A"/>
  <w15:chartTrackingRefBased/>
  <w15:docId w15:val="{227B91DD-C56C-4CA0-B735-BF15A337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Kadayifçi</dc:creator>
  <cp:keywords/>
  <dc:description/>
  <cp:lastModifiedBy>Ridvan Kadayifçi</cp:lastModifiedBy>
  <cp:revision>21</cp:revision>
  <dcterms:created xsi:type="dcterms:W3CDTF">2021-11-02T13:38:00Z</dcterms:created>
  <dcterms:modified xsi:type="dcterms:W3CDTF">2021-11-02T13:43:00Z</dcterms:modified>
</cp:coreProperties>
</file>