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384" w:rsidRPr="00F34384" w:rsidRDefault="00F34384" w:rsidP="00F34384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F34384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Introduction</w:t>
      </w:r>
      <w:proofErr w:type="spellEnd"/>
      <w:r w:rsidRPr="00F34384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fldChar w:fldCharType="begin"/>
      </w:r>
      <w:r w:rsidRPr="00F34384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instrText xml:space="preserve"> HYPERLINK "https://www.kaggle.com/code/ryanholbrook/custom-convnets" \l "Introduction" \t "_self" </w:instrText>
      </w:r>
      <w:r w:rsidRPr="00F34384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fldChar w:fldCharType="separate"/>
      </w:r>
      <w:r w:rsidRPr="00F34384">
        <w:rPr>
          <w:rFonts w:ascii="inherit" w:eastAsia="Times New Roman" w:hAnsi="inherit" w:cs="Arial"/>
          <w:color w:val="008ABC"/>
          <w:kern w:val="36"/>
          <w:sz w:val="36"/>
          <w:szCs w:val="36"/>
          <w:u w:val="single"/>
          <w:bdr w:val="none" w:sz="0" w:space="0" w:color="auto" w:frame="1"/>
          <w:lang w:eastAsia="tr-TR"/>
        </w:rPr>
        <w:t>¶</w:t>
      </w:r>
      <w:r w:rsidRPr="00F34384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fldChar w:fldCharType="end"/>
      </w:r>
    </w:p>
    <w:p w:rsidR="00CE74C8" w:rsidRDefault="008D7BCA">
      <w:r w:rsidRPr="008D7BCA">
        <w:t xml:space="preserve">Artık bir </w:t>
      </w:r>
      <w:proofErr w:type="spellStart"/>
      <w:r w:rsidRPr="008D7BCA">
        <w:t>convnet'in</w:t>
      </w:r>
      <w:proofErr w:type="spellEnd"/>
      <w:r w:rsidRPr="008D7BCA">
        <w:t xml:space="preserve"> özellikleri çıkarmak için kullandığı katmanları gördüğünüze göre, bunları bir araya getirip kendi ağınızı oluşturmanın zamanı geldi!</w:t>
      </w:r>
    </w:p>
    <w:p w:rsidR="00DD43FA" w:rsidRDefault="00DD43FA" w:rsidP="00DD43FA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Simple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to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Refined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"https://www.kaggle.com/code/ryanholbrook/custom-convnets" \l "Simple-to-Refined"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8D7BCA" w:rsidRDefault="004B2926">
      <w:r>
        <w:t xml:space="preserve">Son üç derste, </w:t>
      </w:r>
      <w:proofErr w:type="spellStart"/>
      <w:r>
        <w:t>evrişimli</w:t>
      </w:r>
      <w:proofErr w:type="spellEnd"/>
      <w:r>
        <w:t xml:space="preserve"> ağların </w:t>
      </w:r>
      <w:r>
        <w:rPr>
          <w:b/>
          <w:bCs/>
        </w:rPr>
        <w:t>özellik çıkarmayı</w:t>
      </w:r>
      <w:r>
        <w:t xml:space="preserve"> üç işlemle nasıl gerçekleştirdiğini gördük: </w:t>
      </w:r>
      <w:r>
        <w:rPr>
          <w:b/>
          <w:bCs/>
        </w:rPr>
        <w:t>filtreleme</w:t>
      </w:r>
      <w:r>
        <w:t xml:space="preserve">, </w:t>
      </w:r>
      <w:r>
        <w:rPr>
          <w:b/>
          <w:bCs/>
        </w:rPr>
        <w:t>tespit etme</w:t>
      </w:r>
      <w:r>
        <w:t xml:space="preserve"> ve </w:t>
      </w:r>
      <w:r>
        <w:rPr>
          <w:b/>
          <w:bCs/>
        </w:rPr>
        <w:t>yoğunlaştırma</w:t>
      </w:r>
      <w:r>
        <w:t xml:space="preserve">. Tek bir özellik çıkarma döngüsü, bir görüntüden yalnızca nispeten basit özellikleri (basit çizgiler veya zıtlıklar gibi) çıkarabilir. Bunlar, çoğu sınıflandırma problemini çözmek için çok basittir. Bunun yerine, </w:t>
      </w:r>
      <w:proofErr w:type="spellStart"/>
      <w:r>
        <w:t>evrişimli</w:t>
      </w:r>
      <w:proofErr w:type="spellEnd"/>
      <w:r>
        <w:t xml:space="preserve"> ağlar bu çıkarma işlemini tekrar tekrar yapar, böylece özellikler ağın derinliklerine doğru ilerledikçe daha karmaşık ve rafine hale gelir.</w:t>
      </w:r>
    </w:p>
    <w:p w:rsidR="004B2926" w:rsidRDefault="00481825">
      <w:r>
        <w:rPr>
          <w:noProof/>
          <w:lang w:eastAsia="tr-TR"/>
        </w:rPr>
        <w:drawing>
          <wp:inline distT="0" distB="0" distL="0" distR="0">
            <wp:extent cx="5760720" cy="1506038"/>
            <wp:effectExtent l="0" t="0" r="0" b="0"/>
            <wp:docPr id="1" name="Resim 1" descr="Features extracted from an image of a car, from simple to refin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atures extracted from an image of a car, from simple to refined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25" w:rsidRDefault="00481825"/>
    <w:p w:rsidR="00B2193C" w:rsidRDefault="00B2193C" w:rsidP="00B2193C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Convolutional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Blocks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"https://www.kaggle.com/code/ryanholbrook/custom-convnets" \l "Convolutional-Blocks"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481825" w:rsidRDefault="00953501">
      <w:r>
        <w:t xml:space="preserve">Bunu, bu çıkarmayı gerçekleştiren uzun </w:t>
      </w:r>
      <w:proofErr w:type="spellStart"/>
      <w:r>
        <w:rPr>
          <w:b/>
          <w:bCs/>
        </w:rPr>
        <w:t>evrişimsel</w:t>
      </w:r>
      <w:proofErr w:type="spellEnd"/>
      <w:r>
        <w:rPr>
          <w:b/>
          <w:bCs/>
        </w:rPr>
        <w:t xml:space="preserve"> blok</w:t>
      </w:r>
      <w:r>
        <w:t xml:space="preserve"> zincirlerinden geçirerek yapar.</w:t>
      </w:r>
    </w:p>
    <w:p w:rsidR="0046241D" w:rsidRDefault="00C16A4A">
      <w:r>
        <w:rPr>
          <w:noProof/>
          <w:lang w:eastAsia="tr-TR"/>
        </w:rPr>
        <w:drawing>
          <wp:inline distT="0" distB="0" distL="0" distR="0">
            <wp:extent cx="5760720" cy="444478"/>
            <wp:effectExtent l="0" t="0" r="0" b="0"/>
            <wp:docPr id="2" name="Resim 2" descr="Extraction as a sequence of block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traction as a sequence of block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A4A" w:rsidRDefault="00C70632">
      <w:r>
        <w:t xml:space="preserve">Bu </w:t>
      </w:r>
      <w:proofErr w:type="spellStart"/>
      <w:r>
        <w:t>evrişimsel</w:t>
      </w:r>
      <w:proofErr w:type="spellEnd"/>
      <w:r>
        <w:t xml:space="preserve"> bloklar, rolünü son birkaç derste öğrendiğimiz </w:t>
      </w:r>
      <w:r>
        <w:rPr>
          <w:b/>
          <w:bCs/>
        </w:rPr>
        <w:t>Conv2D</w:t>
      </w:r>
      <w:r>
        <w:t xml:space="preserve"> ve </w:t>
      </w:r>
      <w:r>
        <w:rPr>
          <w:b/>
          <w:bCs/>
        </w:rPr>
        <w:t>MaxPool2D</w:t>
      </w:r>
      <w:r>
        <w:t xml:space="preserve"> katmanlarının yığınlarıdır (ardışık dizileridir).</w:t>
      </w:r>
    </w:p>
    <w:p w:rsidR="00C70632" w:rsidRDefault="00CB12F2">
      <w:r>
        <w:rPr>
          <w:noProof/>
          <w:lang w:eastAsia="tr-TR"/>
        </w:rPr>
        <w:drawing>
          <wp:inline distT="0" distB="0" distL="0" distR="0">
            <wp:extent cx="5760720" cy="1536192"/>
            <wp:effectExtent l="0" t="0" r="0" b="6985"/>
            <wp:docPr id="3" name="Resim 3" descr="A kind of extraction block: convolution, ReLU, pool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kind of extraction block: convolution, ReLU, pooling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2F2" w:rsidRDefault="00CB12F2"/>
    <w:p w:rsidR="00CB12F2" w:rsidRDefault="00224077">
      <w:r>
        <w:t xml:space="preserve">Her blok bir öznitelik çıkarma döngüsünü temsil eder ve bu blokları bir araya getirerek </w:t>
      </w:r>
      <w:proofErr w:type="spellStart"/>
      <w:r>
        <w:t>evrişimli</w:t>
      </w:r>
      <w:proofErr w:type="spellEnd"/>
      <w:r>
        <w:t xml:space="preserve"> ağ, üretilen öznitelikleri birleştirip yeniden birleştirebilir, onları büyütebilir ve eldeki probleme daha iyi uyacak şekilde şekillendirebilir. Modern </w:t>
      </w:r>
      <w:proofErr w:type="spellStart"/>
      <w:r>
        <w:t>evrişimli</w:t>
      </w:r>
      <w:proofErr w:type="spellEnd"/>
      <w:r>
        <w:t xml:space="preserve"> ağların derin yapısı, bu </w:t>
      </w:r>
      <w:proofErr w:type="gramStart"/>
      <w:r>
        <w:t>sofistike</w:t>
      </w:r>
      <w:proofErr w:type="gramEnd"/>
      <w:r>
        <w:t xml:space="preserve"> öznitelik mühendisliğine olanak tanır ve üstün performanslarından büyük ölçüde sorumludur.</w:t>
      </w:r>
    </w:p>
    <w:p w:rsidR="002A3383" w:rsidRDefault="002A3383" w:rsidP="002A3383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Example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- Design a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Convnet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"https://www.kaggle.com/code/ryanholbrook/custom-convnets" \l "Example---Design-a-Convnet"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224077" w:rsidRDefault="006E1F52">
      <w:r w:rsidRPr="006E1F52">
        <w:lastRenderedPageBreak/>
        <w:t xml:space="preserve">Karmaşık özellikleri tasarlayabilen derin bir </w:t>
      </w:r>
      <w:proofErr w:type="spellStart"/>
      <w:r w:rsidRPr="006E1F52">
        <w:t>evrişimli</w:t>
      </w:r>
      <w:proofErr w:type="spellEnd"/>
      <w:r w:rsidRPr="006E1F52">
        <w:t xml:space="preserve"> ağın nasıl tanımlanacağını görelim. Bu örnekte, bir </w:t>
      </w:r>
      <w:proofErr w:type="spellStart"/>
      <w:r w:rsidRPr="006E1F52">
        <w:t>Keras</w:t>
      </w:r>
      <w:proofErr w:type="spellEnd"/>
      <w:r w:rsidRPr="006E1F52">
        <w:t xml:space="preserve"> Dizisi modeli oluşturup ardından onu Arabalar veri setimiz üzerinde eğiteceğiz.</w:t>
      </w:r>
    </w:p>
    <w:p w:rsidR="00213C96" w:rsidRDefault="00213C96" w:rsidP="00213C96">
      <w:pPr>
        <w:pStyle w:val="Balk2"/>
        <w:spacing w:before="0"/>
        <w:textAlignment w:val="baseline"/>
        <w:rPr>
          <w:rFonts w:ascii="Arial" w:hAnsi="Arial" w:cs="Arial"/>
          <w:color w:val="202214"/>
          <w:sz w:val="30"/>
          <w:szCs w:val="30"/>
        </w:rPr>
      </w:pPr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Step 1 - </w:t>
      </w: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Load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t xml:space="preserve"> Data</w:t>
      </w:r>
      <w:hyperlink r:id="rId7" w:anchor="Step-1---Load-Data" w:tgtFrame="_self" w:history="1">
        <w:r>
          <w:rPr>
            <w:rStyle w:val="Kpr"/>
            <w:rFonts w:ascii="inherit" w:hAnsi="inherit" w:cs="Arial"/>
            <w:b/>
            <w:bCs/>
            <w:color w:val="008ABC"/>
            <w:sz w:val="30"/>
            <w:szCs w:val="30"/>
            <w:bdr w:val="none" w:sz="0" w:space="0" w:color="auto" w:frame="1"/>
          </w:rPr>
          <w:t>¶</w:t>
        </w:r>
      </w:hyperlink>
    </w:p>
    <w:p w:rsidR="006E1F52" w:rsidRDefault="007708D3">
      <w:r w:rsidRPr="007708D3">
        <w:t>Bu gizli hücre verileri yükler.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Imports</w:t>
      </w:r>
      <w:proofErr w:type="spell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B76D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os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,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warnings</w:t>
      </w:r>
      <w:proofErr w:type="spell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B76D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matplotlib.pyplot</w:t>
      </w:r>
      <w:proofErr w:type="spellEnd"/>
      <w:proofErr w:type="gram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76D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proofErr w:type="spell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B76D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matplotlib</w:t>
      </w:r>
      <w:proofErr w:type="spell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gridspec</w:t>
      </w:r>
      <w:proofErr w:type="spell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B76D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numpy</w:t>
      </w:r>
      <w:proofErr w:type="spell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76D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np</w:t>
      </w:r>
      <w:proofErr w:type="spell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B76D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tensorflow</w:t>
      </w:r>
      <w:proofErr w:type="spell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76D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tf</w:t>
      </w:r>
      <w:proofErr w:type="spell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B76D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tensorflow.keras</w:t>
      </w:r>
      <w:proofErr w:type="gram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.preprocessing</w:t>
      </w:r>
      <w:proofErr w:type="spell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image_dataset_from_directory</w:t>
      </w:r>
      <w:proofErr w:type="spell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Reproducability</w:t>
      </w:r>
      <w:proofErr w:type="spell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gramStart"/>
      <w:r w:rsidRPr="00B76D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def</w:t>
      </w:r>
      <w:proofErr w:type="gram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set_seed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seed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31415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):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np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random</w:t>
      </w:r>
      <w:proofErr w:type="gram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seed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seed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tf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random</w:t>
      </w:r>
      <w:proofErr w:type="gram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set_seed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seed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os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environ</w:t>
      </w:r>
      <w:proofErr w:type="spellEnd"/>
      <w:proofErr w:type="gram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'PYTHONHASHSEED'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str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seed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os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environ</w:t>
      </w:r>
      <w:proofErr w:type="spellEnd"/>
      <w:proofErr w:type="gram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'TF_DETERMINISTIC_OPS'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'1'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set</w:t>
      </w:r>
      <w:proofErr w:type="gram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_seed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Set </w:t>
      </w:r>
      <w:proofErr w:type="spellStart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Matplotlib</w:t>
      </w:r>
      <w:proofErr w:type="spellEnd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defaults</w:t>
      </w:r>
      <w:proofErr w:type="spell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rc</w:t>
      </w:r>
      <w:proofErr w:type="spellEnd"/>
      <w:proofErr w:type="gram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figure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autolayout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True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rc</w:t>
      </w:r>
      <w:proofErr w:type="spellEnd"/>
      <w:proofErr w:type="gram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axes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labelweight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bold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labelsize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large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  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titleweight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bold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titlesize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18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titlepad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10</w:t>
      </w:r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  <w:proofErr w:type="gram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rc</w:t>
      </w:r>
      <w:proofErr w:type="spellEnd"/>
      <w:proofErr w:type="gram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image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cmap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'magma'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warnings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filterwarnings</w:t>
      </w:r>
      <w:proofErr w:type="spellEnd"/>
      <w:proofErr w:type="gram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ignore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to</w:t>
      </w:r>
      <w:proofErr w:type="spellEnd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clean</w:t>
      </w:r>
      <w:proofErr w:type="spellEnd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up</w:t>
      </w:r>
      <w:proofErr w:type="spellEnd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output</w:t>
      </w:r>
      <w:proofErr w:type="spellEnd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cells</w:t>
      </w:r>
      <w:proofErr w:type="spell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Load</w:t>
      </w:r>
      <w:proofErr w:type="spellEnd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training</w:t>
      </w:r>
      <w:proofErr w:type="spellEnd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and</w:t>
      </w:r>
      <w:proofErr w:type="spellEnd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validation</w:t>
      </w:r>
      <w:proofErr w:type="spellEnd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sets</w:t>
      </w:r>
      <w:proofErr w:type="spell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ds_train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image_dataset_from_directory</w:t>
      </w:r>
      <w:proofErr w:type="spellEnd"/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gram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gram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..</w:t>
      </w:r>
      <w:proofErr w:type="gram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input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/car-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or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-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truck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train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labels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inferred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label_mode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binary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image_size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r w:rsidRPr="00B76DBD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128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76DBD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128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],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interpolation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nearest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batch_size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64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shuffle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True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ds_valid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image_dataset_from_directory</w:t>
      </w:r>
      <w:proofErr w:type="spellEnd"/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gram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gram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..</w:t>
      </w:r>
      <w:proofErr w:type="gram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input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/car-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or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-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truck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valid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labels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inferred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label_mode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binary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image_size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r w:rsidRPr="00B76DBD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128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76DBD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128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],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interpolation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nearest</w:t>
      </w:r>
      <w:proofErr w:type="spellEnd"/>
      <w:r w:rsidRPr="00B76D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batch_size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64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shuffle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proofErr w:type="spellStart"/>
      <w:r w:rsidRPr="00B76D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False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Data </w:t>
      </w:r>
      <w:proofErr w:type="spellStart"/>
      <w:r w:rsidRPr="00B76DBD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Pipeline</w:t>
      </w:r>
      <w:proofErr w:type="spell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gramStart"/>
      <w:r w:rsidRPr="00B76D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def</w:t>
      </w:r>
      <w:proofErr w:type="gram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convert_to_float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image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label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):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image</w:t>
      </w:r>
      <w:proofErr w:type="spell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tf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image</w:t>
      </w:r>
      <w:proofErr w:type="gram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convert_image_dtype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image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dtype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tf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float32)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B76D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return</w:t>
      </w:r>
      <w:proofErr w:type="spell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image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label</w:t>
      </w:r>
      <w:proofErr w:type="spell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AUTOTUNE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tf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data</w:t>
      </w:r>
      <w:proofErr w:type="gram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experimental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AUTOTUNE</w:t>
      </w:r>
      <w:proofErr w:type="spell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lastRenderedPageBreak/>
        <w:t>ds_train</w:t>
      </w:r>
      <w:proofErr w:type="spell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gram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ds_train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map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convert_to_float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cache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prefetch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buffer_size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AUTOTUNE)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ds_valid</w:t>
      </w:r>
      <w:proofErr w:type="spellEnd"/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gram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gramEnd"/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ds_valid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map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convert_to_float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cache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prefetch</w:t>
      </w:r>
      <w:proofErr w:type="spellEnd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buffer_size</w:t>
      </w:r>
      <w:proofErr w:type="spellEnd"/>
      <w:r w:rsidRPr="00B76D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AUTOTUNE)</w:t>
      </w:r>
    </w:p>
    <w:p w:rsidR="00B76DBD" w:rsidRPr="00B76DBD" w:rsidRDefault="00B76DBD" w:rsidP="00B76D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B76D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7708D3" w:rsidRDefault="007708D3"/>
    <w:p w:rsidR="00BB0900" w:rsidRDefault="00BB0900" w:rsidP="00BB090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Found</w:t>
      </w:r>
      <w:proofErr w:type="spellEnd"/>
      <w:r>
        <w:rPr>
          <w:color w:val="3C4043"/>
          <w:sz w:val="21"/>
          <w:szCs w:val="21"/>
        </w:rPr>
        <w:t xml:space="preserve"> 5117 </w:t>
      </w:r>
      <w:proofErr w:type="spellStart"/>
      <w:r>
        <w:rPr>
          <w:color w:val="3C4043"/>
          <w:sz w:val="21"/>
          <w:szCs w:val="21"/>
        </w:rPr>
        <w:t>files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belonging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2 </w:t>
      </w:r>
      <w:proofErr w:type="spellStart"/>
      <w:r>
        <w:rPr>
          <w:color w:val="3C4043"/>
          <w:sz w:val="21"/>
          <w:szCs w:val="21"/>
        </w:rPr>
        <w:t>classes</w:t>
      </w:r>
      <w:proofErr w:type="spellEnd"/>
      <w:r>
        <w:rPr>
          <w:color w:val="3C4043"/>
          <w:sz w:val="21"/>
          <w:szCs w:val="21"/>
        </w:rPr>
        <w:t>.</w:t>
      </w:r>
    </w:p>
    <w:p w:rsidR="00BB0900" w:rsidRDefault="00BB0900" w:rsidP="00BB0900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Found</w:t>
      </w:r>
      <w:proofErr w:type="spellEnd"/>
      <w:r>
        <w:rPr>
          <w:color w:val="3C4043"/>
          <w:sz w:val="21"/>
          <w:szCs w:val="21"/>
        </w:rPr>
        <w:t xml:space="preserve"> 5051 </w:t>
      </w:r>
      <w:proofErr w:type="spellStart"/>
      <w:r>
        <w:rPr>
          <w:color w:val="3C4043"/>
          <w:sz w:val="21"/>
          <w:szCs w:val="21"/>
        </w:rPr>
        <w:t>files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belonging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2 </w:t>
      </w:r>
      <w:proofErr w:type="spellStart"/>
      <w:r>
        <w:rPr>
          <w:color w:val="3C4043"/>
          <w:sz w:val="21"/>
          <w:szCs w:val="21"/>
        </w:rPr>
        <w:t>classes</w:t>
      </w:r>
      <w:proofErr w:type="spellEnd"/>
      <w:r>
        <w:rPr>
          <w:color w:val="3C4043"/>
          <w:sz w:val="21"/>
          <w:szCs w:val="21"/>
        </w:rPr>
        <w:t>.</w:t>
      </w:r>
    </w:p>
    <w:p w:rsidR="00B76DBD" w:rsidRDefault="00B76DBD"/>
    <w:p w:rsidR="00DB0F05" w:rsidRDefault="00DB0F05" w:rsidP="00DB0F05">
      <w:pPr>
        <w:pStyle w:val="Balk2"/>
        <w:spacing w:before="0"/>
        <w:textAlignment w:val="baseline"/>
        <w:rPr>
          <w:rFonts w:ascii="Arial" w:hAnsi="Arial" w:cs="Arial"/>
          <w:color w:val="202214"/>
          <w:sz w:val="30"/>
          <w:szCs w:val="30"/>
        </w:rPr>
      </w:pPr>
      <w:r>
        <w:rPr>
          <w:rFonts w:ascii="Arial" w:hAnsi="Arial" w:cs="Arial"/>
          <w:b/>
          <w:bCs/>
          <w:color w:val="202214"/>
          <w:sz w:val="30"/>
          <w:szCs w:val="30"/>
        </w:rPr>
        <w:t>Step 2 - Define Model</w:t>
      </w:r>
      <w:hyperlink r:id="rId8" w:anchor="Step-2---Define-Model" w:tgtFrame="_self" w:history="1">
        <w:r>
          <w:rPr>
            <w:rStyle w:val="Kpr"/>
            <w:rFonts w:ascii="inherit" w:hAnsi="inherit" w:cs="Arial"/>
            <w:b/>
            <w:bCs/>
            <w:color w:val="008ABC"/>
            <w:sz w:val="30"/>
            <w:szCs w:val="30"/>
            <w:bdr w:val="none" w:sz="0" w:space="0" w:color="auto" w:frame="1"/>
          </w:rPr>
          <w:t>¶</w:t>
        </w:r>
      </w:hyperlink>
    </w:p>
    <w:p w:rsidR="00BB0900" w:rsidRDefault="009E765B">
      <w:r w:rsidRPr="009E765B">
        <w:t>Kullanacağımız modelin diyagramı şöyle:</w:t>
      </w:r>
    </w:p>
    <w:p w:rsidR="009E765B" w:rsidRDefault="0079417A">
      <w:r>
        <w:rPr>
          <w:noProof/>
          <w:lang w:eastAsia="tr-TR"/>
        </w:rPr>
        <w:drawing>
          <wp:inline distT="0" distB="0" distL="0" distR="0">
            <wp:extent cx="2867025" cy="4152900"/>
            <wp:effectExtent l="0" t="0" r="9525" b="0"/>
            <wp:docPr id="4" name="Resim 4" descr="Diagram of a convolutional mod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 of a convolutional model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17A" w:rsidRDefault="0079417A"/>
    <w:p w:rsidR="0079417A" w:rsidRDefault="008E2D73">
      <w:r>
        <w:t xml:space="preserve">Şimdi modeli tanımlayacağız. Modelimizin, üç blok </w:t>
      </w:r>
      <w:r>
        <w:rPr>
          <w:rStyle w:val="HTMLKodu"/>
          <w:rFonts w:eastAsiaTheme="minorHAnsi"/>
          <w:b/>
          <w:bCs/>
        </w:rPr>
        <w:t>Conv2D</w:t>
      </w:r>
      <w:r>
        <w:t xml:space="preserve"> ve </w:t>
      </w:r>
      <w:r>
        <w:rPr>
          <w:rStyle w:val="HTMLKodu"/>
          <w:rFonts w:eastAsiaTheme="minorHAnsi"/>
          <w:b/>
          <w:bCs/>
        </w:rPr>
        <w:t>MaxPool2D</w:t>
      </w:r>
      <w:r>
        <w:t xml:space="preserve"> katmanından (</w:t>
      </w:r>
      <w:proofErr w:type="gramStart"/>
      <w:r>
        <w:t>baz</w:t>
      </w:r>
      <w:proofErr w:type="gramEnd"/>
      <w:r>
        <w:t xml:space="preserve"> kısmı) ve ardından </w:t>
      </w:r>
      <w:r>
        <w:rPr>
          <w:rStyle w:val="HTMLKodu"/>
          <w:rFonts w:eastAsiaTheme="minorHAnsi"/>
          <w:b/>
          <w:bCs/>
        </w:rPr>
        <w:t>Dense</w:t>
      </w:r>
      <w:r>
        <w:t xml:space="preserve"> katmanlarından oluşan bir baş kısmından oluştuğunu görebilirsiniz. Bu diyagramı, uygun parametreleri girerek neredeyse doğrudan bir </w:t>
      </w:r>
      <w:proofErr w:type="spellStart"/>
      <w:r>
        <w:t>Keras</w:t>
      </w:r>
      <w:proofErr w:type="spellEnd"/>
      <w:r>
        <w:t xml:space="preserve"> </w:t>
      </w:r>
      <w:proofErr w:type="spellStart"/>
      <w:r>
        <w:rPr>
          <w:rStyle w:val="HTMLKodu"/>
          <w:rFonts w:eastAsiaTheme="minorHAnsi"/>
          <w:b/>
          <w:bCs/>
        </w:rPr>
        <w:t>Sequential</w:t>
      </w:r>
      <w:proofErr w:type="spellEnd"/>
      <w:r>
        <w:t xml:space="preserve"> modeline dönüştürebiliriz.</w:t>
      </w: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eastAsiaTheme="majorEastAsia" w:hAnsi="inherit"/>
          <w:color w:val="007B00"/>
          <w:sz w:val="21"/>
          <w:szCs w:val="21"/>
          <w:bdr w:val="none" w:sz="0" w:space="0" w:color="auto" w:frame="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tensorflow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n"/>
          <w:rFonts w:ascii="inherit" w:eastAsiaTheme="majorEastAsia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keras</w:t>
      </w:r>
      <w:proofErr w:type="spellEnd"/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eastAsiaTheme="majorEastAsia" w:hAnsi="inherit"/>
          <w:color w:val="007B00"/>
          <w:sz w:val="21"/>
          <w:szCs w:val="21"/>
          <w:bdr w:val="none" w:sz="0" w:space="0" w:color="auto" w:frame="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tensorflow.keras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n"/>
          <w:rFonts w:ascii="inherit" w:eastAsiaTheme="majorEastAsia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proofErr w:type="spellEnd"/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model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keras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Sequential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First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Convolutional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Block</w:t>
      </w:r>
      <w:proofErr w:type="spellEnd"/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Conv2D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filters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kernel_size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5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activation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relu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padding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same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give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input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dimensions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first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layer</w:t>
      </w:r>
      <w:proofErr w:type="spellEnd"/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# [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height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width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color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channels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(RGB)]</w:t>
      </w: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input_shape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128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128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MaxPool2D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(),</w:t>
      </w: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Second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Convolutional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Block</w:t>
      </w:r>
      <w:proofErr w:type="spellEnd"/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Conv2D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filters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64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kernel_size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activation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relu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padding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same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MaxPool2D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(),</w:t>
      </w: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Third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Convolutional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Block</w:t>
      </w:r>
      <w:proofErr w:type="spellEnd"/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Conv2D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filters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128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kernel_size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activation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relu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padding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same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MaxPool2D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(),</w:t>
      </w: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Classifier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Head</w:t>
      </w:r>
      <w:proofErr w:type="spellEnd"/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Flatten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(),</w:t>
      </w: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Dense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units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activation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relu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Dense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units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activation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"sigmoid"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F57694" w:rsidRDefault="00F57694" w:rsidP="00F5769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model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summary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8E2D73" w:rsidRDefault="008E2D73"/>
    <w:p w:rsidR="00F57694" w:rsidRDefault="00F57694"/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Model: "</w:t>
      </w:r>
      <w:proofErr w:type="spellStart"/>
      <w:r>
        <w:rPr>
          <w:color w:val="3C4043"/>
          <w:sz w:val="21"/>
          <w:szCs w:val="21"/>
        </w:rPr>
        <w:t>sequential</w:t>
      </w:r>
      <w:proofErr w:type="spellEnd"/>
      <w:r>
        <w:rPr>
          <w:color w:val="3C4043"/>
          <w:sz w:val="21"/>
          <w:szCs w:val="21"/>
        </w:rPr>
        <w:t>"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_________________________________________________________________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Layer</w:t>
      </w:r>
      <w:proofErr w:type="spellEnd"/>
      <w:r>
        <w:rPr>
          <w:color w:val="3C4043"/>
          <w:sz w:val="21"/>
          <w:szCs w:val="21"/>
        </w:rPr>
        <w:t xml:space="preserve"> (</w:t>
      </w:r>
      <w:proofErr w:type="spellStart"/>
      <w:r>
        <w:rPr>
          <w:color w:val="3C4043"/>
          <w:sz w:val="21"/>
          <w:szCs w:val="21"/>
        </w:rPr>
        <w:t>type</w:t>
      </w:r>
      <w:proofErr w:type="spellEnd"/>
      <w:r>
        <w:rPr>
          <w:color w:val="3C4043"/>
          <w:sz w:val="21"/>
          <w:szCs w:val="21"/>
        </w:rPr>
        <w:t xml:space="preserve">)                </w:t>
      </w:r>
      <w:proofErr w:type="spellStart"/>
      <w:r>
        <w:rPr>
          <w:color w:val="3C4043"/>
          <w:sz w:val="21"/>
          <w:szCs w:val="21"/>
        </w:rPr>
        <w:t>Output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Shape</w:t>
      </w:r>
      <w:proofErr w:type="spellEnd"/>
      <w:r>
        <w:rPr>
          <w:color w:val="3C4043"/>
          <w:sz w:val="21"/>
          <w:szCs w:val="21"/>
        </w:rPr>
        <w:t xml:space="preserve">              Param #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=================================================================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conv2d (Conv2D)             (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 xml:space="preserve">, 128, 128, 32)      2432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                                           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max_pooling2d </w:t>
      </w:r>
      <w:proofErr w:type="gramStart"/>
      <w:r>
        <w:rPr>
          <w:color w:val="3C4043"/>
          <w:sz w:val="21"/>
          <w:szCs w:val="21"/>
        </w:rPr>
        <w:t>(</w:t>
      </w:r>
      <w:proofErr w:type="gramEnd"/>
      <w:r>
        <w:rPr>
          <w:color w:val="3C4043"/>
          <w:sz w:val="21"/>
          <w:szCs w:val="21"/>
        </w:rPr>
        <w:t>MaxPooling2D  (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 xml:space="preserve">, 64, 64, 32)       0   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)                                                         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                                           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conv2d_1 (Conv2D)           (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 xml:space="preserve">, 64, 64, 64)        18496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                                           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max_pooling2d_1 </w:t>
      </w:r>
      <w:proofErr w:type="gramStart"/>
      <w:r>
        <w:rPr>
          <w:color w:val="3C4043"/>
          <w:sz w:val="21"/>
          <w:szCs w:val="21"/>
        </w:rPr>
        <w:t>(</w:t>
      </w:r>
      <w:proofErr w:type="spellStart"/>
      <w:proofErr w:type="gramEnd"/>
      <w:r>
        <w:rPr>
          <w:color w:val="3C4043"/>
          <w:sz w:val="21"/>
          <w:szCs w:val="21"/>
        </w:rPr>
        <w:t>MaxPooling</w:t>
      </w:r>
      <w:proofErr w:type="spellEnd"/>
      <w:r>
        <w:rPr>
          <w:color w:val="3C4043"/>
          <w:sz w:val="21"/>
          <w:szCs w:val="21"/>
        </w:rPr>
        <w:t xml:space="preserve">  (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 xml:space="preserve">, 32, 32, 64)       0   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2D)                                                       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                                           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conv2d_2 (Conv2D)           (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 xml:space="preserve">, 32, 32, 128)       73856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                                           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max_pooling2d_2 </w:t>
      </w:r>
      <w:proofErr w:type="gramStart"/>
      <w:r>
        <w:rPr>
          <w:color w:val="3C4043"/>
          <w:sz w:val="21"/>
          <w:szCs w:val="21"/>
        </w:rPr>
        <w:t>(</w:t>
      </w:r>
      <w:proofErr w:type="spellStart"/>
      <w:proofErr w:type="gramEnd"/>
      <w:r>
        <w:rPr>
          <w:color w:val="3C4043"/>
          <w:sz w:val="21"/>
          <w:szCs w:val="21"/>
        </w:rPr>
        <w:t>MaxPooling</w:t>
      </w:r>
      <w:proofErr w:type="spellEnd"/>
      <w:r>
        <w:rPr>
          <w:color w:val="3C4043"/>
          <w:sz w:val="21"/>
          <w:szCs w:val="21"/>
        </w:rPr>
        <w:t xml:space="preserve">  (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 xml:space="preserve">, 16, 16, 128)      0   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2D)                                                       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                                           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flatten</w:t>
      </w:r>
      <w:proofErr w:type="spellEnd"/>
      <w:r>
        <w:rPr>
          <w:color w:val="3C4043"/>
          <w:sz w:val="21"/>
          <w:szCs w:val="21"/>
        </w:rPr>
        <w:t xml:space="preserve"> (</w:t>
      </w:r>
      <w:proofErr w:type="spellStart"/>
      <w:r>
        <w:rPr>
          <w:color w:val="3C4043"/>
          <w:sz w:val="21"/>
          <w:szCs w:val="21"/>
        </w:rPr>
        <w:t>Flatten</w:t>
      </w:r>
      <w:proofErr w:type="spellEnd"/>
      <w:r>
        <w:rPr>
          <w:color w:val="3C4043"/>
          <w:sz w:val="21"/>
          <w:szCs w:val="21"/>
        </w:rPr>
        <w:t>)           (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 xml:space="preserve">, 32768)             0   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                                           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proofErr w:type="gramStart"/>
      <w:r>
        <w:rPr>
          <w:color w:val="3C4043"/>
          <w:sz w:val="21"/>
          <w:szCs w:val="21"/>
        </w:rPr>
        <w:t>dense</w:t>
      </w:r>
      <w:proofErr w:type="gramEnd"/>
      <w:r>
        <w:rPr>
          <w:color w:val="3C4043"/>
          <w:sz w:val="21"/>
          <w:szCs w:val="21"/>
        </w:rPr>
        <w:t xml:space="preserve"> (Dense)               (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 xml:space="preserve">, 6)                 196614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                                           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</w:t>
      </w:r>
      <w:proofErr w:type="gramStart"/>
      <w:r>
        <w:rPr>
          <w:color w:val="3C4043"/>
          <w:sz w:val="21"/>
          <w:szCs w:val="21"/>
        </w:rPr>
        <w:t>dense</w:t>
      </w:r>
      <w:proofErr w:type="gramEnd"/>
      <w:r>
        <w:rPr>
          <w:color w:val="3C4043"/>
          <w:sz w:val="21"/>
          <w:szCs w:val="21"/>
        </w:rPr>
        <w:t>_1 (Dense)             (</w:t>
      </w:r>
      <w:proofErr w:type="spellStart"/>
      <w:r>
        <w:rPr>
          <w:color w:val="3C4043"/>
          <w:sz w:val="21"/>
          <w:szCs w:val="21"/>
        </w:rPr>
        <w:t>None</w:t>
      </w:r>
      <w:proofErr w:type="spellEnd"/>
      <w:r>
        <w:rPr>
          <w:color w:val="3C4043"/>
          <w:sz w:val="21"/>
          <w:szCs w:val="21"/>
        </w:rPr>
        <w:t xml:space="preserve">, 1)                 7   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                                                 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=================================================================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Total </w:t>
      </w:r>
      <w:proofErr w:type="spellStart"/>
      <w:r>
        <w:rPr>
          <w:color w:val="3C4043"/>
          <w:sz w:val="21"/>
          <w:szCs w:val="21"/>
        </w:rPr>
        <w:t>params</w:t>
      </w:r>
      <w:proofErr w:type="spellEnd"/>
      <w:r>
        <w:rPr>
          <w:color w:val="3C4043"/>
          <w:sz w:val="21"/>
          <w:szCs w:val="21"/>
        </w:rPr>
        <w:t>: 291,405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Trainable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params</w:t>
      </w:r>
      <w:proofErr w:type="spellEnd"/>
      <w:r>
        <w:rPr>
          <w:color w:val="3C4043"/>
          <w:sz w:val="21"/>
          <w:szCs w:val="21"/>
        </w:rPr>
        <w:t>: 291,405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Non-trainable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params</w:t>
      </w:r>
      <w:proofErr w:type="spellEnd"/>
      <w:r>
        <w:rPr>
          <w:color w:val="3C4043"/>
          <w:sz w:val="21"/>
          <w:szCs w:val="21"/>
        </w:rPr>
        <w:t>: 0</w:t>
      </w:r>
    </w:p>
    <w:p w:rsidR="0042041D" w:rsidRDefault="0042041D" w:rsidP="0042041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_________________________________________________________________</w:t>
      </w:r>
    </w:p>
    <w:p w:rsidR="00F57694" w:rsidRDefault="00694B75">
      <w:r>
        <w:lastRenderedPageBreak/>
        <w:t xml:space="preserve">Bu tanımda, filtre sayısının blok </w:t>
      </w:r>
      <w:proofErr w:type="spellStart"/>
      <w:r>
        <w:t>blok</w:t>
      </w:r>
      <w:proofErr w:type="spellEnd"/>
      <w:r>
        <w:t xml:space="preserve"> nasıl ikiye katlandığına dikkat edin: 32, 64, 128. Bu yaygın bir kalıptır. </w:t>
      </w:r>
      <w:r>
        <w:rPr>
          <w:rStyle w:val="HTMLKodu"/>
          <w:rFonts w:eastAsiaTheme="minorHAnsi"/>
        </w:rPr>
        <w:t>MaxPool2D</w:t>
      </w:r>
      <w:r>
        <w:t xml:space="preserve"> katmanı öznitelik haritalarının </w:t>
      </w:r>
      <w:r>
        <w:rPr>
          <w:b/>
          <w:bCs/>
        </w:rPr>
        <w:t>boyutunu</w:t>
      </w:r>
      <w:r>
        <w:t xml:space="preserve"> azalttığı için, oluşturduğumuz </w:t>
      </w:r>
      <w:r>
        <w:rPr>
          <w:b/>
          <w:bCs/>
        </w:rPr>
        <w:t>miktarı</w:t>
      </w:r>
      <w:r>
        <w:t xml:space="preserve"> artırabiliriz.</w:t>
      </w:r>
    </w:p>
    <w:p w:rsidR="00C83328" w:rsidRDefault="00C83328" w:rsidP="00C83328">
      <w:pPr>
        <w:pStyle w:val="Balk2"/>
        <w:spacing w:before="0"/>
        <w:textAlignment w:val="baseline"/>
        <w:rPr>
          <w:rFonts w:ascii="Arial" w:hAnsi="Arial" w:cs="Arial"/>
          <w:color w:val="202214"/>
          <w:sz w:val="30"/>
          <w:szCs w:val="30"/>
        </w:rPr>
      </w:pPr>
      <w:r>
        <w:rPr>
          <w:rFonts w:ascii="Arial" w:hAnsi="Arial" w:cs="Arial"/>
          <w:b/>
          <w:bCs/>
          <w:color w:val="202214"/>
          <w:sz w:val="30"/>
          <w:szCs w:val="30"/>
        </w:rPr>
        <w:t>Step 3 - Train</w:t>
      </w:r>
      <w:hyperlink r:id="rId10" w:anchor="Step-3---Train" w:tgtFrame="_self" w:history="1">
        <w:r>
          <w:rPr>
            <w:rStyle w:val="Kpr"/>
            <w:rFonts w:ascii="inherit" w:hAnsi="inherit" w:cs="Arial"/>
            <w:b/>
            <w:bCs/>
            <w:color w:val="008ABC"/>
            <w:sz w:val="30"/>
            <w:szCs w:val="30"/>
            <w:bdr w:val="none" w:sz="0" w:space="0" w:color="auto" w:frame="1"/>
          </w:rPr>
          <w:t>¶</w:t>
        </w:r>
      </w:hyperlink>
    </w:p>
    <w:p w:rsidR="00694B75" w:rsidRDefault="00523DE5">
      <w:r w:rsidRPr="00523DE5">
        <w:t xml:space="preserve">Bu modeli tıpkı 1. </w:t>
      </w:r>
      <w:proofErr w:type="spellStart"/>
      <w:r w:rsidRPr="00523DE5">
        <w:t>Ders'teki</w:t>
      </w:r>
      <w:proofErr w:type="spellEnd"/>
      <w:r w:rsidRPr="00523DE5">
        <w:t xml:space="preserve"> model gibi eğitebiliriz: İkili sınıflandırmaya uygun bir kayıp ve metrik ile birlikte bir optimize edici ile derleyebiliriz.</w:t>
      </w:r>
    </w:p>
    <w:p w:rsidR="00B36BE8" w:rsidRDefault="00B36BE8" w:rsidP="00B36BE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model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compile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</w:p>
    <w:p w:rsidR="00B36BE8" w:rsidRDefault="00B36BE8" w:rsidP="00B36BE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optimizer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tf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keras</w:t>
      </w:r>
      <w:proofErr w:type="gram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optimizers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Adam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epsilon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f"/>
          <w:rFonts w:ascii="inherit" w:hAnsi="inherit"/>
          <w:color w:val="666666"/>
          <w:sz w:val="21"/>
          <w:szCs w:val="21"/>
          <w:bdr w:val="none" w:sz="0" w:space="0" w:color="auto" w:frame="1"/>
        </w:rPr>
        <w:t>0.01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</w:p>
    <w:p w:rsidR="00B36BE8" w:rsidRDefault="00B36BE8" w:rsidP="00B36BE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loss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binary_crossentropy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B36BE8" w:rsidRDefault="00B36BE8" w:rsidP="00B36BE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metrics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binary_accuracy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</w:p>
    <w:p w:rsidR="00B36BE8" w:rsidRDefault="00B36BE8" w:rsidP="00B36BE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B36BE8" w:rsidRDefault="00B36BE8" w:rsidP="00B36BE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B36BE8" w:rsidRDefault="00B36BE8" w:rsidP="00B36BE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history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model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fit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</w:p>
    <w:p w:rsidR="00B36BE8" w:rsidRDefault="00B36BE8" w:rsidP="00B36BE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ds_train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B36BE8" w:rsidRDefault="00B36BE8" w:rsidP="00B36BE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validation_</w:t>
      </w:r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data</w:t>
      </w:r>
      <w:proofErr w:type="spellEnd"/>
      <w:proofErr w:type="gram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ds_valid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B36BE8" w:rsidRDefault="00B36BE8" w:rsidP="00B36BE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epochs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40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B36BE8" w:rsidRDefault="00B36BE8" w:rsidP="00B36BE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verbose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B36BE8" w:rsidRDefault="00B36BE8" w:rsidP="00B36BE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523DE5" w:rsidRDefault="00523DE5"/>
    <w:p w:rsidR="00B3390F" w:rsidRDefault="00B3390F" w:rsidP="00B3390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eastAsiaTheme="majorEastAsia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pandas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as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proofErr w:type="spellEnd"/>
    </w:p>
    <w:p w:rsidR="00B3390F" w:rsidRDefault="00B3390F" w:rsidP="00B3390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B3390F" w:rsidRDefault="00B3390F" w:rsidP="00B3390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history_frame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DataFrame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history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history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B3390F" w:rsidRDefault="00B3390F" w:rsidP="00B3390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history_frame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loc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:,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loss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val_loss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]]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plot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B3390F" w:rsidRDefault="00B3390F" w:rsidP="00B3390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history_frame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loc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:,</w:t>
      </w:r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binary_accuracy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val_binary_accuracy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]]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plot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();</w:t>
      </w:r>
    </w:p>
    <w:p w:rsidR="00B36BE8" w:rsidRDefault="00B36BE8"/>
    <w:p w:rsidR="00B3390F" w:rsidRDefault="00594BB1">
      <w:r>
        <w:t xml:space="preserve">Bu model, 1. Derste bahsettiğimiz VGG16 modelinden çok daha küçüktür; VGG16'nın 16 </w:t>
      </w:r>
      <w:proofErr w:type="spellStart"/>
      <w:r>
        <w:t>evrişim</w:t>
      </w:r>
      <w:proofErr w:type="spellEnd"/>
      <w:r>
        <w:t xml:space="preserve"> katmanına karşılık sadece 3 </w:t>
      </w:r>
      <w:proofErr w:type="spellStart"/>
      <w:r>
        <w:t>evrişim</w:t>
      </w:r>
      <w:proofErr w:type="spellEnd"/>
      <w:r>
        <w:t xml:space="preserve"> katmanına sahiptir. Buna rağmen, bu veri kümesine oldukça iyi uyum sağlayabildi. Daha fazla </w:t>
      </w:r>
      <w:proofErr w:type="spellStart"/>
      <w:r>
        <w:t>evrişim</w:t>
      </w:r>
      <w:proofErr w:type="spellEnd"/>
      <w:r>
        <w:t xml:space="preserve"> katmanı ekleyerek bu basit modeli hala geliştirebilir, böylece veri kümesine daha iyi uyum sağlayan öznitelikler oluşturmayı umabiliriz. Alıştırmalarda deneyeceğimiz şey budur.</w:t>
      </w:r>
    </w:p>
    <w:p w:rsidR="00DA12B3" w:rsidRDefault="00DA12B3" w:rsidP="00DA12B3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Conclusion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"https://www.kaggle.com/code/ryanholbrook/custom-convnets" \l "Conclusion"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594BB1" w:rsidRDefault="00EC6048">
      <w:r>
        <w:t xml:space="preserve">Bu eğitimde, birçok </w:t>
      </w:r>
      <w:proofErr w:type="spellStart"/>
      <w:r>
        <w:rPr>
          <w:b/>
          <w:bCs/>
        </w:rPr>
        <w:t>evrişimsel</w:t>
      </w:r>
      <w:proofErr w:type="spellEnd"/>
      <w:r>
        <w:rPr>
          <w:b/>
          <w:bCs/>
        </w:rPr>
        <w:t xml:space="preserve"> bloktan</w:t>
      </w:r>
      <w:r>
        <w:t xml:space="preserve"> oluşan ve karmaşık öznitelik mühendisliği yapabilen özel bir </w:t>
      </w:r>
      <w:proofErr w:type="spellStart"/>
      <w:r>
        <w:t>evrişimsel</w:t>
      </w:r>
      <w:proofErr w:type="spellEnd"/>
      <w:r>
        <w:t xml:space="preserve"> ağın nasıl oluşturulacağını gördünüz.</w:t>
      </w:r>
    </w:p>
    <w:p w:rsidR="00EC6048" w:rsidRDefault="00EC6048">
      <w:bookmarkStart w:id="0" w:name="_GoBack"/>
      <w:bookmarkEnd w:id="0"/>
    </w:p>
    <w:sectPr w:rsidR="00EC6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E4"/>
    <w:rsid w:val="001C7A19"/>
    <w:rsid w:val="00213C96"/>
    <w:rsid w:val="00224077"/>
    <w:rsid w:val="002A3383"/>
    <w:rsid w:val="0042041D"/>
    <w:rsid w:val="00433E4A"/>
    <w:rsid w:val="0046241D"/>
    <w:rsid w:val="00481825"/>
    <w:rsid w:val="004B2926"/>
    <w:rsid w:val="00523DE5"/>
    <w:rsid w:val="00594BB1"/>
    <w:rsid w:val="00694B75"/>
    <w:rsid w:val="006E1F52"/>
    <w:rsid w:val="007708D3"/>
    <w:rsid w:val="0079417A"/>
    <w:rsid w:val="008D7BCA"/>
    <w:rsid w:val="008E2D73"/>
    <w:rsid w:val="00953501"/>
    <w:rsid w:val="009E765B"/>
    <w:rsid w:val="00AB561A"/>
    <w:rsid w:val="00B2193C"/>
    <w:rsid w:val="00B3390F"/>
    <w:rsid w:val="00B36BE8"/>
    <w:rsid w:val="00B76DBD"/>
    <w:rsid w:val="00BB0900"/>
    <w:rsid w:val="00BC012F"/>
    <w:rsid w:val="00C16A4A"/>
    <w:rsid w:val="00C16B86"/>
    <w:rsid w:val="00C70632"/>
    <w:rsid w:val="00C83328"/>
    <w:rsid w:val="00CB12F2"/>
    <w:rsid w:val="00CE74C8"/>
    <w:rsid w:val="00DA12B3"/>
    <w:rsid w:val="00DB0F05"/>
    <w:rsid w:val="00DD43FA"/>
    <w:rsid w:val="00E71DE4"/>
    <w:rsid w:val="00EC6048"/>
    <w:rsid w:val="00ED6220"/>
    <w:rsid w:val="00F34384"/>
    <w:rsid w:val="00F5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58114-B7A8-4FA2-9A09-84F1C07E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34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3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438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34384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3C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76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76DB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1">
    <w:name w:val="c1"/>
    <w:basedOn w:val="VarsaylanParagrafYazTipi"/>
    <w:rsid w:val="00B76DBD"/>
  </w:style>
  <w:style w:type="character" w:customStyle="1" w:styleId="kn">
    <w:name w:val="kn"/>
    <w:basedOn w:val="VarsaylanParagrafYazTipi"/>
    <w:rsid w:val="00B76DBD"/>
  </w:style>
  <w:style w:type="character" w:customStyle="1" w:styleId="nn">
    <w:name w:val="nn"/>
    <w:basedOn w:val="VarsaylanParagrafYazTipi"/>
    <w:rsid w:val="00B76DBD"/>
  </w:style>
  <w:style w:type="character" w:customStyle="1" w:styleId="o">
    <w:name w:val="o"/>
    <w:basedOn w:val="VarsaylanParagrafYazTipi"/>
    <w:rsid w:val="00B76DBD"/>
  </w:style>
  <w:style w:type="character" w:customStyle="1" w:styleId="k">
    <w:name w:val="k"/>
    <w:basedOn w:val="VarsaylanParagrafYazTipi"/>
    <w:rsid w:val="00B76DBD"/>
  </w:style>
  <w:style w:type="character" w:customStyle="1" w:styleId="n">
    <w:name w:val="n"/>
    <w:basedOn w:val="VarsaylanParagrafYazTipi"/>
    <w:rsid w:val="00B76DBD"/>
  </w:style>
  <w:style w:type="character" w:customStyle="1" w:styleId="nf">
    <w:name w:val="nf"/>
    <w:basedOn w:val="VarsaylanParagrafYazTipi"/>
    <w:rsid w:val="00B76DBD"/>
  </w:style>
  <w:style w:type="character" w:customStyle="1" w:styleId="p">
    <w:name w:val="p"/>
    <w:basedOn w:val="VarsaylanParagrafYazTipi"/>
    <w:rsid w:val="00B76DBD"/>
  </w:style>
  <w:style w:type="character" w:customStyle="1" w:styleId="mi">
    <w:name w:val="mi"/>
    <w:basedOn w:val="VarsaylanParagrafYazTipi"/>
    <w:rsid w:val="00B76DBD"/>
  </w:style>
  <w:style w:type="character" w:customStyle="1" w:styleId="s1">
    <w:name w:val="s1"/>
    <w:basedOn w:val="VarsaylanParagrafYazTipi"/>
    <w:rsid w:val="00B76DBD"/>
  </w:style>
  <w:style w:type="character" w:customStyle="1" w:styleId="nb">
    <w:name w:val="nb"/>
    <w:basedOn w:val="VarsaylanParagrafYazTipi"/>
    <w:rsid w:val="00B76DBD"/>
  </w:style>
  <w:style w:type="character" w:customStyle="1" w:styleId="kc">
    <w:name w:val="kc"/>
    <w:basedOn w:val="VarsaylanParagrafYazTipi"/>
    <w:rsid w:val="00B76DBD"/>
  </w:style>
  <w:style w:type="character" w:customStyle="1" w:styleId="s2">
    <w:name w:val="s2"/>
    <w:basedOn w:val="VarsaylanParagrafYazTipi"/>
    <w:rsid w:val="00B76DBD"/>
  </w:style>
  <w:style w:type="character" w:styleId="HTMLKodu">
    <w:name w:val="HTML Code"/>
    <w:basedOn w:val="VarsaylanParagrafYazTipi"/>
    <w:uiPriority w:val="99"/>
    <w:semiHidden/>
    <w:unhideWhenUsed/>
    <w:rsid w:val="008E2D73"/>
    <w:rPr>
      <w:rFonts w:ascii="Courier New" w:eastAsia="Times New Roman" w:hAnsi="Courier New" w:cs="Courier New"/>
      <w:sz w:val="20"/>
      <w:szCs w:val="20"/>
    </w:rPr>
  </w:style>
  <w:style w:type="character" w:customStyle="1" w:styleId="mf">
    <w:name w:val="mf"/>
    <w:basedOn w:val="VarsaylanParagrafYazTipi"/>
    <w:rsid w:val="00B3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ryanholbrook/custom-convne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de/ryanholbrook/custom-convnet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kaggle.com/code/ryanholbrook/custom-convnet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1262</Words>
  <Characters>7197</Characters>
  <Application>Microsoft Office Word</Application>
  <DocSecurity>0</DocSecurity>
  <Lines>59</Lines>
  <Paragraphs>16</Paragraphs>
  <ScaleCrop>false</ScaleCrop>
  <Company/>
  <LinksUpToDate>false</LinksUpToDate>
  <CharactersWithSpaces>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41</cp:revision>
  <dcterms:created xsi:type="dcterms:W3CDTF">2025-08-12T15:20:00Z</dcterms:created>
  <dcterms:modified xsi:type="dcterms:W3CDTF">2025-08-12T15:29:00Z</dcterms:modified>
</cp:coreProperties>
</file>