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34" w:rsidRDefault="00D74234" w:rsidP="00D74234">
      <w:pPr>
        <w:pStyle w:val="NormalWeb"/>
      </w:pPr>
      <w:r>
        <w:t>Artık kodlama ortamına aşina olduğunuza göre, kendi grafiklerinizi nasıl yapacağınızı öğrenme zamanı!</w:t>
      </w:r>
    </w:p>
    <w:p w:rsidR="00D74234" w:rsidRDefault="00D74234" w:rsidP="00D74234">
      <w:pPr>
        <w:pStyle w:val="NormalWeb"/>
      </w:pPr>
      <w:r>
        <w:t xml:space="preserve">Bu eğitimde, profesyonel görünümlü </w:t>
      </w:r>
      <w:r>
        <w:rPr>
          <w:b/>
          <w:bCs/>
        </w:rPr>
        <w:t>çizgi grafikleri</w:t>
      </w:r>
      <w:r>
        <w:t xml:space="preserve"> oluşturmaya yetecek kadar </w:t>
      </w:r>
      <w:proofErr w:type="spellStart"/>
      <w:r>
        <w:t>Python</w:t>
      </w:r>
      <w:proofErr w:type="spellEnd"/>
      <w:r>
        <w:t xml:space="preserve"> öğreneceksiniz. Ardından, sonraki alıştırmada, yeni becerilerinizi gerçek bir veri kümesi üzerinde kullanacaksınız.</w:t>
      </w:r>
    </w:p>
    <w:p w:rsidR="000D04D9" w:rsidRPr="000D04D9" w:rsidRDefault="000D04D9" w:rsidP="000D04D9">
      <w:pPr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Set </w:t>
      </w:r>
      <w:proofErr w:type="spellStart"/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up</w:t>
      </w:r>
      <w:proofErr w:type="spellEnd"/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the</w:t>
      </w:r>
      <w:proofErr w:type="spellEnd"/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gramStart"/>
      <w:r w:rsidRPr="000D04D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notebook</w:t>
      </w:r>
      <w:proofErr w:type="gramEnd"/>
    </w:p>
    <w:p w:rsidR="006111EA" w:rsidRDefault="005D120B">
      <w:r w:rsidRPr="005D120B">
        <w:t>Kodlama ortamını ayarlayarak başlayalım. (Bu kod gizlidir, ancak bu metnin hemen altında, sağda bulunan "Kod" butonuna tıklayarak onu tekrar görünür hale getirebilirsiniz.)</w:t>
      </w:r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C02B3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plotting</w:t>
      </w:r>
      <w:proofErr w:type="gramEnd"/>
      <w:r w:rsidRPr="00C02B3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register_matplotlib_converters</w:t>
      </w:r>
      <w:proofErr w:type="spellEnd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02B3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%</w:t>
      </w:r>
      <w:proofErr w:type="spellStart"/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inline</w:t>
      </w:r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02B3C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C02B3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C02B3C" w:rsidRPr="00C02B3C" w:rsidRDefault="00C02B3C" w:rsidP="00C02B3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02B3C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C02B3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C02B3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Setup</w:t>
      </w:r>
      <w:proofErr w:type="spellEnd"/>
      <w:r w:rsidRPr="00C02B3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Complete"</w:t>
      </w:r>
      <w:r w:rsidRPr="00C02B3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5D120B" w:rsidRDefault="005D120B"/>
    <w:p w:rsidR="00C01665" w:rsidRDefault="00C01665" w:rsidP="00C0166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Setup</w:t>
      </w:r>
      <w:proofErr w:type="spellEnd"/>
      <w:r>
        <w:rPr>
          <w:color w:val="3C4043"/>
          <w:sz w:val="21"/>
          <w:szCs w:val="21"/>
        </w:rPr>
        <w:t xml:space="preserve"> Complete</w:t>
      </w:r>
    </w:p>
    <w:p w:rsidR="00C02B3C" w:rsidRDefault="00C02B3C"/>
    <w:p w:rsidR="00000E62" w:rsidRDefault="00000E62" w:rsidP="00000E62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Select 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dataset</w:t>
      </w:r>
      <w:proofErr w:type="spellEnd"/>
    </w:p>
    <w:p w:rsidR="00CA0388" w:rsidRDefault="00E64447">
      <w:r w:rsidRPr="00E64447">
        <w:t xml:space="preserve">Bu eğitimin veri kümesi, müzik akış hizmeti </w:t>
      </w:r>
      <w:proofErr w:type="spellStart"/>
      <w:r w:rsidRPr="00E64447">
        <w:t>Spotify'daki</w:t>
      </w:r>
      <w:proofErr w:type="spellEnd"/>
      <w:r w:rsidRPr="00E64447">
        <w:t xml:space="preserve"> küresel günlük dinleme sayılarını takip ediyor. 2017 ve 2018'den beş popüler şarkıya odaklanıyoruz:</w:t>
      </w:r>
    </w:p>
    <w:p w:rsidR="00E01A7E" w:rsidRPr="00E01A7E" w:rsidRDefault="00E01A7E" w:rsidP="00E01A7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"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Shape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of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You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",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Ed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Sheeran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 </w:t>
      </w:r>
      <w:hyperlink r:id="rId5" w:history="1">
        <w:r w:rsidRPr="00E01A7E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tr-TR"/>
          </w:rPr>
          <w:t>(link)</w:t>
        </w:r>
      </w:hyperlink>
    </w:p>
    <w:p w:rsidR="00E01A7E" w:rsidRPr="00E01A7E" w:rsidRDefault="00E01A7E" w:rsidP="00E01A7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"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Despacito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",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Luis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Fonzi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 </w:t>
      </w:r>
      <w:hyperlink r:id="rId6" w:history="1">
        <w:r w:rsidRPr="00E01A7E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tr-TR"/>
          </w:rPr>
          <w:t>(link)</w:t>
        </w:r>
      </w:hyperlink>
    </w:p>
    <w:p w:rsidR="00E01A7E" w:rsidRPr="00E01A7E" w:rsidRDefault="00E01A7E" w:rsidP="00E01A7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"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Something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Just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Like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This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",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The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Chainsmokers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and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Coldplay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 </w:t>
      </w:r>
      <w:hyperlink r:id="rId7" w:history="1">
        <w:r w:rsidRPr="00E01A7E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tr-TR"/>
          </w:rPr>
          <w:t>(link)</w:t>
        </w:r>
      </w:hyperlink>
    </w:p>
    <w:p w:rsidR="00E01A7E" w:rsidRPr="00E01A7E" w:rsidRDefault="00E01A7E" w:rsidP="00E01A7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"HUMBLE.",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Kendrick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Lamar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 </w:t>
      </w:r>
      <w:hyperlink r:id="rId8" w:history="1">
        <w:r w:rsidRPr="00E01A7E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tr-TR"/>
          </w:rPr>
          <w:t>(link)</w:t>
        </w:r>
      </w:hyperlink>
    </w:p>
    <w:p w:rsidR="00E01A7E" w:rsidRPr="00E01A7E" w:rsidRDefault="00E01A7E" w:rsidP="00E01A7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"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Unforgettable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",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by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French </w:t>
      </w:r>
      <w:proofErr w:type="spellStart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Montana</w:t>
      </w:r>
      <w:proofErr w:type="spellEnd"/>
      <w:r w:rsidRPr="00E01A7E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 </w:t>
      </w:r>
      <w:hyperlink r:id="rId9" w:history="1">
        <w:r w:rsidRPr="00E01A7E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tr-TR"/>
          </w:rPr>
          <w:t>(link)</w:t>
        </w:r>
      </w:hyperlink>
    </w:p>
    <w:p w:rsidR="00E64447" w:rsidRDefault="00E64447"/>
    <w:p w:rsidR="00E01A7E" w:rsidRDefault="001230E8">
      <w:r>
        <w:rPr>
          <w:noProof/>
          <w:lang w:eastAsia="tr-TR"/>
        </w:rPr>
        <w:drawing>
          <wp:inline distT="0" distB="0" distL="0" distR="0">
            <wp:extent cx="5760720" cy="2049375"/>
            <wp:effectExtent l="0" t="0" r="0" b="8255"/>
            <wp:docPr id="1" name="Resim 1" descr="tut1_spotify_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1_spotify_he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E8" w:rsidRDefault="001230E8"/>
    <w:p w:rsidR="001230E8" w:rsidRDefault="00C33E59">
      <w:r>
        <w:t xml:space="preserve">Fark edeceğiniz üzere, görünen ilk tarih 6 Ocak 2017'dir ve bu tarih </w:t>
      </w:r>
      <w:proofErr w:type="spellStart"/>
      <w:r>
        <w:t>Ed</w:t>
      </w:r>
      <w:proofErr w:type="spellEnd"/>
      <w:r>
        <w:t xml:space="preserve"> </w:t>
      </w:r>
      <w:proofErr w:type="spellStart"/>
      <w:r>
        <w:t>Sheeran'ın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" şarkısının yayımlanma tarihine denk gelmektedir. Tabloya baktığınızda,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" şarkısının yayımlandığı gün dünya genelinde 12.287.078 kez dinlendiğini görebilirsiniz. Diğer şarkıların ise daha sonra yayımlandığı için ilk satırda eksik değerlere sahip olduğuna dikkat edin!</w:t>
      </w:r>
    </w:p>
    <w:p w:rsidR="006C68D4" w:rsidRDefault="006C68D4" w:rsidP="006C68D4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Load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</w:p>
    <w:p w:rsidR="00C33E59" w:rsidRDefault="00102E4D">
      <w:r w:rsidRPr="00102E4D">
        <w:t xml:space="preserve">Önceki eğitimde öğrendiğiniz gibi, veri setini </w:t>
      </w:r>
      <w:proofErr w:type="spellStart"/>
      <w:proofErr w:type="gramStart"/>
      <w:r w:rsidRPr="00102E4D">
        <w:t>pd.read</w:t>
      </w:r>
      <w:proofErr w:type="gramEnd"/>
      <w:r w:rsidRPr="00102E4D">
        <w:t>_csv</w:t>
      </w:r>
      <w:proofErr w:type="spellEnd"/>
      <w:r w:rsidRPr="00102E4D">
        <w:t xml:space="preserve"> komutunu kullanarak yüklüyoruz.</w:t>
      </w:r>
    </w:p>
    <w:p w:rsidR="00D84F3A" w:rsidRDefault="00D84F3A" w:rsidP="00D84F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read</w:t>
      </w:r>
      <w:proofErr w:type="spellEnd"/>
    </w:p>
    <w:p w:rsidR="00D84F3A" w:rsidRDefault="00D84F3A" w:rsidP="00D84F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spotify_filepath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/spotify.csv"</w:t>
      </w:r>
    </w:p>
    <w:p w:rsidR="00D84F3A" w:rsidRDefault="00D84F3A" w:rsidP="00D84F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D84F3A" w:rsidRDefault="00D84F3A" w:rsidP="00D84F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Read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spotify_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</w:p>
    <w:p w:rsidR="00D84F3A" w:rsidRDefault="00D84F3A" w:rsidP="00D84F3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spotify_filepath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index_col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parse_dates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102E4D" w:rsidRDefault="00102E4D"/>
    <w:p w:rsidR="00D84F3A" w:rsidRDefault="00176D33">
      <w:r w:rsidRPr="00176D33">
        <w:t xml:space="preserve">Yukarıdaki iki kod satırını çalıştırmanın nihai sonucu, artık </w:t>
      </w:r>
      <w:proofErr w:type="spellStart"/>
      <w:r w:rsidRPr="00176D33">
        <w:t>spotify_</w:t>
      </w:r>
      <w:proofErr w:type="gramStart"/>
      <w:r w:rsidRPr="00176D33">
        <w:t>data'yı</w:t>
      </w:r>
      <w:proofErr w:type="spellEnd"/>
      <w:proofErr w:type="gramEnd"/>
      <w:r w:rsidRPr="00176D33">
        <w:t xml:space="preserve"> kullanarak veri setine erişebilmemizdir.</w:t>
      </w:r>
    </w:p>
    <w:p w:rsidR="00FE0F5B" w:rsidRDefault="00FE0F5B" w:rsidP="00FE0F5B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Examine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"https://www.kaggle.com/code/alexisbcook/line-charts" \l "Examine-the-data"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176D33" w:rsidRDefault="00E11A1E">
      <w:r w:rsidRPr="00E11A1E">
        <w:t xml:space="preserve">Önceki derste öğrendiğiniz </w:t>
      </w:r>
      <w:proofErr w:type="spellStart"/>
      <w:r w:rsidRPr="00E11A1E">
        <w:t>head</w:t>
      </w:r>
      <w:proofErr w:type="spellEnd"/>
      <w:r w:rsidRPr="00E11A1E">
        <w:t xml:space="preserve"> komutunu kullanarak veri setinin ilk beş satırını yazdırabiliriz.</w:t>
      </w:r>
    </w:p>
    <w:p w:rsidR="008E3616" w:rsidRDefault="008E3616" w:rsidP="008E36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5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8E3616" w:rsidRDefault="008E3616" w:rsidP="008E361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E11A1E" w:rsidRDefault="00E11A1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0"/>
        <w:gridCol w:w="2085"/>
        <w:gridCol w:w="1045"/>
        <w:gridCol w:w="1240"/>
        <w:gridCol w:w="580"/>
      </w:tblGrid>
      <w:tr w:rsidR="00EF7DE1" w:rsidRPr="00EF7DE1" w:rsidTr="00EF7DE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Shape</w:t>
            </w:r>
            <w:proofErr w:type="spellEnd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Despacito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Something</w:t>
            </w:r>
            <w:proofErr w:type="spellEnd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Just</w:t>
            </w:r>
            <w:proofErr w:type="spellEnd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</w:t>
            </w:r>
            <w:proofErr w:type="spellEnd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HUMBLE.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Unforgettable</w:t>
            </w:r>
            <w:proofErr w:type="spellEnd"/>
          </w:p>
        </w:tc>
      </w:tr>
      <w:tr w:rsidR="00EF7DE1" w:rsidRPr="00EF7DE1" w:rsidTr="00EF7DE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EF7DE1" w:rsidRPr="00EF7DE1" w:rsidTr="00EF7D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12287078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F7DE1" w:rsidRPr="00EF7DE1" w:rsidTr="00EF7D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2017-01-07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13190270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F7DE1" w:rsidRPr="00EF7DE1" w:rsidTr="00EF7D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2017-01-08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13099919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F7DE1" w:rsidRPr="00EF7DE1" w:rsidTr="00EF7D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2017-01-09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14506351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F7DE1" w:rsidRPr="00EF7DE1" w:rsidTr="00EF7D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2017-01-10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14275628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DE1" w:rsidRPr="00EF7DE1" w:rsidRDefault="00EF7DE1" w:rsidP="00EF7DE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F7DE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</w:tbl>
    <w:p w:rsidR="008E3616" w:rsidRDefault="008E3616"/>
    <w:p w:rsidR="00682BFA" w:rsidRDefault="00682BFA" w:rsidP="00682BFA">
      <w:pPr>
        <w:pStyle w:val="NormalWeb"/>
      </w:pPr>
      <w:r>
        <w:t>Şimdi, ilk beş satırın yukarıdaki veri setinin (Excel'de nasıl görüneceğini gördüğümüz) görseliyle uyuşup uyuşmadığını kontrol edin.</w:t>
      </w:r>
    </w:p>
    <w:p w:rsidR="00682BFA" w:rsidRDefault="00682BFA" w:rsidP="00682BFA">
      <w:pPr>
        <w:pStyle w:val="NormalWeb"/>
      </w:pPr>
      <w:r>
        <w:t xml:space="preserve">Boş girişler, "Sayı Değil" anlamına gelen </w:t>
      </w:r>
      <w:proofErr w:type="spellStart"/>
      <w:r>
        <w:rPr>
          <w:b/>
          <w:bCs/>
        </w:rPr>
        <w:t>NaN</w:t>
      </w:r>
      <w:proofErr w:type="spellEnd"/>
      <w:r>
        <w:t xml:space="preserve"> olarak görünecektir.</w:t>
      </w:r>
    </w:p>
    <w:p w:rsidR="00682BFA" w:rsidRDefault="00682BFA" w:rsidP="00682BFA">
      <w:pPr>
        <w:pStyle w:val="NormalWeb"/>
      </w:pPr>
      <w:r>
        <w:t>Sadece küçük bir değişiklik yaparak (.</w:t>
      </w:r>
      <w:proofErr w:type="spellStart"/>
      <w:r>
        <w:t>head</w:t>
      </w:r>
      <w:proofErr w:type="spellEnd"/>
      <w:r>
        <w:t xml:space="preserve">() </w:t>
      </w:r>
      <w:proofErr w:type="gramStart"/>
      <w:r>
        <w:t xml:space="preserve">yerine </w:t>
      </w:r>
      <w:r>
        <w:rPr>
          <w:b/>
          <w:bCs/>
        </w:rPr>
        <w:t>.</w:t>
      </w:r>
      <w:proofErr w:type="spellStart"/>
      <w:r>
        <w:rPr>
          <w:b/>
          <w:bCs/>
        </w:rPr>
        <w:t>tail</w:t>
      </w:r>
      <w:proofErr w:type="spellEnd"/>
      <w:proofErr w:type="gramEnd"/>
      <w:r>
        <w:rPr>
          <w:b/>
          <w:bCs/>
        </w:rPr>
        <w:t>()</w:t>
      </w:r>
      <w:r>
        <w:t xml:space="preserve"> kullanarak) verinin </w:t>
      </w:r>
      <w:r>
        <w:rPr>
          <w:b/>
          <w:bCs/>
        </w:rPr>
        <w:t>son</w:t>
      </w:r>
      <w:r>
        <w:t xml:space="preserve"> beş satırına da bakabiliriz:</w:t>
      </w:r>
    </w:p>
    <w:p w:rsidR="00171401" w:rsidRDefault="00171401" w:rsidP="001714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171401" w:rsidRDefault="00171401" w:rsidP="001714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tail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EF7DE1" w:rsidRDefault="00EF7DE1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0"/>
        <w:gridCol w:w="2085"/>
        <w:gridCol w:w="1045"/>
        <w:gridCol w:w="1240"/>
        <w:gridCol w:w="1005"/>
      </w:tblGrid>
      <w:tr w:rsidR="00C1132D" w:rsidRPr="00C1132D" w:rsidTr="00C1132D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Shape</w:t>
            </w:r>
            <w:proofErr w:type="spellEnd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Despacito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Something</w:t>
            </w:r>
            <w:proofErr w:type="spellEnd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Just</w:t>
            </w:r>
            <w:proofErr w:type="spellEnd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</w:t>
            </w:r>
            <w:proofErr w:type="spellEnd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HUMBLE.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Unforgettable</w:t>
            </w:r>
            <w:proofErr w:type="spellEnd"/>
          </w:p>
        </w:tc>
      </w:tr>
      <w:tr w:rsidR="00C1132D" w:rsidRPr="00C1132D" w:rsidTr="00C1132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1132D" w:rsidRPr="00C1132D" w:rsidTr="00C113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2018-01-05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4492978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3450315.0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2408365.0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2685857.0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2869783.0</w:t>
            </w:r>
          </w:p>
        </w:tc>
      </w:tr>
      <w:tr w:rsidR="00C1132D" w:rsidRPr="00C1132D" w:rsidTr="00C113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4416476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3394284.0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2188035.0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2559044.0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2743748.0</w:t>
            </w:r>
          </w:p>
        </w:tc>
      </w:tr>
      <w:tr w:rsidR="00C1132D" w:rsidRPr="00C1132D" w:rsidTr="00C113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2018-01-07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4009104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3020789.0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1908129.0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2350985.0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2441045.0</w:t>
            </w:r>
          </w:p>
        </w:tc>
      </w:tr>
      <w:tr w:rsidR="00C1132D" w:rsidRPr="00C1132D" w:rsidTr="00C113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2018-01-08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4135505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2755266.0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2023251.0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2523265.0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2622693.0</w:t>
            </w:r>
          </w:p>
        </w:tc>
      </w:tr>
      <w:tr w:rsidR="00C1132D" w:rsidRPr="00C1132D" w:rsidTr="00C113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2018-01-09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4168506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2791601.0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2058016.0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2727678.0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1132D" w:rsidRPr="00C1132D" w:rsidRDefault="00C1132D" w:rsidP="00C1132D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1132D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2627334.0</w:t>
            </w:r>
          </w:p>
        </w:tc>
      </w:tr>
    </w:tbl>
    <w:p w:rsidR="00171401" w:rsidRDefault="00171401"/>
    <w:p w:rsidR="00C1132D" w:rsidRDefault="00B423FF">
      <w:r w:rsidRPr="00B423FF">
        <w:lastRenderedPageBreak/>
        <w:t>Neyse ki her şey yolunda görünüyor, her şarkı için günlük milyonlarca küresel dinlenme var ve artık verileri çizmeye başlayabiliriz!</w:t>
      </w:r>
    </w:p>
    <w:p w:rsidR="00A96C6C" w:rsidRDefault="00A96C6C" w:rsidP="00A96C6C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"https://www.kaggle.com/code/alexisbcook/line-charts" \l "Plot-the-data"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B423FF" w:rsidRDefault="00EA415A">
      <w:r w:rsidRPr="00EA415A">
        <w:t>Veri seti not defterine yüklendiğine göre, çizgi grafiğini oluşturmak için artık sadece bir satır koda ihtiyacımız var!</w:t>
      </w:r>
    </w:p>
    <w:p w:rsidR="00C6613F" w:rsidRDefault="00C6613F" w:rsidP="00C661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showing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daily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global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C6613F" w:rsidRDefault="00C6613F" w:rsidP="00C6613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A415A" w:rsidRDefault="00EA415A"/>
    <w:p w:rsidR="00C262A1" w:rsidRDefault="00C262A1" w:rsidP="00C262A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'&gt;</w:t>
      </w:r>
    </w:p>
    <w:p w:rsidR="00C6613F" w:rsidRDefault="00C6613F"/>
    <w:p w:rsidR="00A4579C" w:rsidRPr="00A4579C" w:rsidRDefault="00A4579C" w:rsidP="00A4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 görebileceğiniz gibi, kod satırı nispeten kısa ve iki ana bileşenden oluşuyor:</w:t>
      </w:r>
    </w:p>
    <w:p w:rsidR="00A4579C" w:rsidRPr="00A4579C" w:rsidRDefault="00A4579C" w:rsidP="00A45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sns.lineplot</w:t>
      </w:r>
      <w:proofErr w:type="spellEnd"/>
      <w:proofErr w:type="gram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Notebook'a bir çizgi grafik oluşturmak istediğimizi söyler. Bu kursta öğreneceğiniz her komut, komutun </w:t>
      </w:r>
      <w:proofErr w:type="spell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seaborn</w:t>
      </w:r>
      <w:proofErr w:type="spell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paketinden geldiğini belirten </w:t>
      </w:r>
      <w:proofErr w:type="spell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</w:t>
      </w:r>
      <w:proofErr w:type="spell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başlayacaktır. Örneğin, çizgi grafikler yapmak için </w:t>
      </w:r>
      <w:proofErr w:type="spellStart"/>
      <w:proofErr w:type="gram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sns.lineplot</w:t>
      </w:r>
      <w:proofErr w:type="spellEnd"/>
      <w:proofErr w:type="gram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kullanırız. Yakında, sırasıyla çubuk grafikler ve ısı haritaları yapmak için </w:t>
      </w:r>
      <w:proofErr w:type="spellStart"/>
      <w:proofErr w:type="gram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sns.barplot</w:t>
      </w:r>
      <w:proofErr w:type="spellEnd"/>
      <w:proofErr w:type="gram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sns.heatmap</w:t>
      </w:r>
      <w:proofErr w:type="spell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kullandığımızı öğreneceksiniz.</w:t>
      </w:r>
    </w:p>
    <w:p w:rsidR="00A4579C" w:rsidRPr="00A4579C" w:rsidRDefault="00A4579C" w:rsidP="00A45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proofErr w:type="spellStart"/>
      <w:r w:rsidRPr="00A4579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spotify_data</w:t>
      </w:r>
      <w:proofErr w:type="spellEnd"/>
      <w:r w:rsidRPr="00A4579C">
        <w:rPr>
          <w:rFonts w:ascii="Times New Roman" w:eastAsia="Times New Roman" w:hAnsi="Times New Roman" w:cs="Times New Roman"/>
          <w:sz w:val="24"/>
          <w:szCs w:val="24"/>
          <w:lang w:eastAsia="tr-TR"/>
        </w:rPr>
        <w:t>: Grafiği oluşturmak için kullanılacak veriyi seçer.</w:t>
      </w:r>
    </w:p>
    <w:p w:rsidR="00C262A1" w:rsidRDefault="00D24D56">
      <w:r>
        <w:t xml:space="preserve">Çizgi grafik oluştururken her zaman aynı formatı kullanacağınızı unutmayın. </w:t>
      </w:r>
      <w:r>
        <w:rPr>
          <w:b/>
          <w:bCs/>
        </w:rPr>
        <w:t>Yeni bir veri setiyle değişen tek şey, veri setinin adıdır.</w:t>
      </w:r>
      <w:r>
        <w:t xml:space="preserve"> Örneğin, </w:t>
      </w:r>
      <w:proofErr w:type="spellStart"/>
      <w:r>
        <w:rPr>
          <w:b/>
          <w:bCs/>
        </w:rPr>
        <w:t>financial_</w:t>
      </w:r>
      <w:proofErr w:type="gramStart"/>
      <w:r>
        <w:rPr>
          <w:b/>
          <w:bCs/>
        </w:rPr>
        <w:t>data</w:t>
      </w:r>
      <w:proofErr w:type="spellEnd"/>
      <w:proofErr w:type="gramEnd"/>
      <w:r>
        <w:t xml:space="preserve"> adında farklı bir veri setiyle çalışıyor olsaydınız, kod satırı aşağıdaki gibi görünürdü:</w:t>
      </w:r>
    </w:p>
    <w:p w:rsidR="005D5E6A" w:rsidRDefault="005D5E6A" w:rsidP="005D5E6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sns.lineplot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(data=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financial_data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)</w:t>
      </w:r>
    </w:p>
    <w:p w:rsidR="006D1DD1" w:rsidRDefault="006D1DD1"/>
    <w:p w:rsidR="005D5E6A" w:rsidRDefault="00E8094F">
      <w:r w:rsidRPr="00E8094F">
        <w:t>Bazen, şeklin boyutu ve grafiğin başlığı gibi değiştirmek istediğimiz ek ayrıntılar olabilir. Bu seçeneklerin her biri tek bir kod satırıyla kolayca ayarlanabilir.</w:t>
      </w: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figure</w:t>
      </w:r>
      <w:proofErr w:type="spellEnd"/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title</w:t>
      </w:r>
      <w:proofErr w:type="spellEnd"/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"Daily Global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Popular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Songs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2017-2018"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showing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daily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global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5B233C" w:rsidRDefault="005B233C" w:rsidP="005B233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8094F" w:rsidRDefault="00E8094F"/>
    <w:p w:rsidR="00C802E9" w:rsidRDefault="00C802E9" w:rsidP="00C802E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AxesSubplot:title</w:t>
      </w:r>
      <w:proofErr w:type="spellEnd"/>
      <w:proofErr w:type="gramEnd"/>
      <w:r>
        <w:rPr>
          <w:color w:val="3C4043"/>
          <w:sz w:val="21"/>
          <w:szCs w:val="21"/>
        </w:rPr>
        <w:t>={'</w:t>
      </w:r>
      <w:proofErr w:type="spellStart"/>
      <w:r>
        <w:rPr>
          <w:color w:val="3C4043"/>
          <w:sz w:val="21"/>
          <w:szCs w:val="21"/>
        </w:rPr>
        <w:t>center</w:t>
      </w:r>
      <w:proofErr w:type="spellEnd"/>
      <w:r>
        <w:rPr>
          <w:color w:val="3C4043"/>
          <w:sz w:val="21"/>
          <w:szCs w:val="21"/>
        </w:rPr>
        <w:t xml:space="preserve">':'Daily Global </w:t>
      </w:r>
      <w:proofErr w:type="spellStart"/>
      <w:r>
        <w:rPr>
          <w:color w:val="3C4043"/>
          <w:sz w:val="21"/>
          <w:szCs w:val="21"/>
        </w:rPr>
        <w:t>Streams</w:t>
      </w:r>
      <w:proofErr w:type="spellEnd"/>
      <w:r>
        <w:rPr>
          <w:color w:val="3C4043"/>
          <w:sz w:val="21"/>
          <w:szCs w:val="21"/>
        </w:rPr>
        <w:t xml:space="preserve"> of Popular </w:t>
      </w:r>
      <w:proofErr w:type="spellStart"/>
      <w:r>
        <w:rPr>
          <w:color w:val="3C4043"/>
          <w:sz w:val="21"/>
          <w:szCs w:val="21"/>
        </w:rPr>
        <w:t>Songs</w:t>
      </w:r>
      <w:proofErr w:type="spellEnd"/>
      <w:r>
        <w:rPr>
          <w:color w:val="3C4043"/>
          <w:sz w:val="21"/>
          <w:szCs w:val="21"/>
        </w:rPr>
        <w:t xml:space="preserve"> in 2017-2018'}, </w:t>
      </w:r>
      <w:proofErr w:type="spellStart"/>
      <w:r>
        <w:rPr>
          <w:color w:val="3C4043"/>
          <w:sz w:val="21"/>
          <w:szCs w:val="21"/>
        </w:rPr>
        <w:t>xlabel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'&gt;</w:t>
      </w:r>
    </w:p>
    <w:p w:rsidR="005B233C" w:rsidRDefault="005B233C"/>
    <w:p w:rsidR="00F855D7" w:rsidRDefault="00F855D7" w:rsidP="00F855D7">
      <w:pPr>
        <w:pStyle w:val="NormalWeb"/>
      </w:pPr>
      <w:r>
        <w:t xml:space="preserve">İlk kod satırı, figürün boyutunu </w:t>
      </w:r>
      <w:r>
        <w:rPr>
          <w:b/>
          <w:bCs/>
        </w:rPr>
        <w:t>14 inç</w:t>
      </w:r>
      <w:r>
        <w:t xml:space="preserve"> (genişlik) ve </w:t>
      </w:r>
      <w:r>
        <w:rPr>
          <w:b/>
          <w:bCs/>
        </w:rPr>
        <w:t>6 inç</w:t>
      </w:r>
      <w:r>
        <w:t xml:space="preserve"> (yükseklik) olarak ayarlar. </w:t>
      </w:r>
      <w:r>
        <w:rPr>
          <w:b/>
          <w:bCs/>
        </w:rPr>
        <w:t>Herhangi bir figürün</w:t>
      </w:r>
      <w:r>
        <w:t xml:space="preserve"> boyutunu ayarlamak için bu kod satırını olduğu gibi kopyalamanız yeterlidir. Ardından, özel bir boyut kullanmak isterseniz, verilen </w:t>
      </w:r>
      <w:r>
        <w:rPr>
          <w:b/>
          <w:bCs/>
        </w:rPr>
        <w:t>14</w:t>
      </w:r>
      <w:r>
        <w:t xml:space="preserve"> ve </w:t>
      </w:r>
      <w:r>
        <w:rPr>
          <w:b/>
          <w:bCs/>
        </w:rPr>
        <w:t>6</w:t>
      </w:r>
      <w:r>
        <w:t xml:space="preserve"> değerlerini istediğiniz genişlik ve yükseklik değerleriyle değiştirebilirsiniz.</w:t>
      </w:r>
    </w:p>
    <w:p w:rsidR="00F855D7" w:rsidRDefault="00F855D7" w:rsidP="00F855D7">
      <w:pPr>
        <w:pStyle w:val="NormalWeb"/>
      </w:pPr>
      <w:r>
        <w:t xml:space="preserve">İkinci kod satırı, figürün başlığını ayarlar. Başlığın </w:t>
      </w:r>
      <w:r>
        <w:rPr>
          <w:b/>
          <w:bCs/>
        </w:rPr>
        <w:t>her zaman</w:t>
      </w:r>
      <w:r>
        <w:t xml:space="preserve"> tırnak işaretleri ("...") arasına alınması gerektiğini unutmayın!</w:t>
      </w:r>
    </w:p>
    <w:p w:rsidR="00755546" w:rsidRDefault="00755546" w:rsidP="00755546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Plot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subset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of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"https://www.kaggle.com/code/alexisbcook/line-charts" \l "Plot-a-subset-of-the-data"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F61761" w:rsidRDefault="00F61761" w:rsidP="00F61761">
      <w:pPr>
        <w:pStyle w:val="NormalWeb"/>
      </w:pPr>
      <w:r>
        <w:t xml:space="preserve">Şimdiye kadar veri setindeki </w:t>
      </w:r>
      <w:r>
        <w:rPr>
          <w:b/>
          <w:bCs/>
        </w:rPr>
        <w:t>her</w:t>
      </w:r>
      <w:r>
        <w:t xml:space="preserve"> sütun için bir çizgi çizmeyi öğrendiniz. Bu bölümde ise, sütunların </w:t>
      </w:r>
      <w:r>
        <w:rPr>
          <w:b/>
          <w:bCs/>
        </w:rPr>
        <w:t>bir alt kümesini</w:t>
      </w:r>
      <w:r>
        <w:t xml:space="preserve"> nasıl çizeceğinizi öğreneceksiniz.</w:t>
      </w:r>
    </w:p>
    <w:p w:rsidR="00F61761" w:rsidRDefault="00F61761" w:rsidP="00F61761">
      <w:pPr>
        <w:pStyle w:val="NormalWeb"/>
      </w:pPr>
      <w:r>
        <w:t xml:space="preserve">Tüm sütunların isimlerini yazdırarak başlayacağız. Bu, tek bir kod satırı ile yapılır ve yalnızca veri setinin adını (bu durumda </w:t>
      </w:r>
      <w:proofErr w:type="spellStart"/>
      <w:r>
        <w:rPr>
          <w:b/>
          <w:bCs/>
        </w:rPr>
        <w:t>spotify_</w:t>
      </w:r>
      <w:proofErr w:type="gramStart"/>
      <w:r>
        <w:rPr>
          <w:b/>
          <w:bCs/>
        </w:rPr>
        <w:t>data</w:t>
      </w:r>
      <w:proofErr w:type="spellEnd"/>
      <w:proofErr w:type="gramEnd"/>
      <w:r>
        <w:t>) değiştirerek herhangi bir veri seti için uyarlanabilir.</w:t>
      </w:r>
    </w:p>
    <w:p w:rsidR="00C95E80" w:rsidRDefault="00C95E80" w:rsidP="00C95E8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802E9" w:rsidRDefault="00C802E9"/>
    <w:p w:rsidR="00085304" w:rsidRDefault="00085304" w:rsidP="0008530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[</w:t>
      </w:r>
      <w:proofErr w:type="gramEnd"/>
      <w:r>
        <w:rPr>
          <w:color w:val="3C4043"/>
          <w:sz w:val="21"/>
          <w:szCs w:val="21"/>
        </w:rPr>
        <w:t>'</w:t>
      </w:r>
      <w:proofErr w:type="spellStart"/>
      <w:r>
        <w:rPr>
          <w:color w:val="3C4043"/>
          <w:sz w:val="21"/>
          <w:szCs w:val="21"/>
        </w:rPr>
        <w:t>Shape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You</w:t>
      </w:r>
      <w:proofErr w:type="spellEnd"/>
      <w:r>
        <w:rPr>
          <w:color w:val="3C4043"/>
          <w:sz w:val="21"/>
          <w:szCs w:val="21"/>
        </w:rPr>
        <w:t>',</w:t>
      </w:r>
    </w:p>
    <w:p w:rsidR="00085304" w:rsidRDefault="00085304" w:rsidP="0008530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Despacito</w:t>
      </w:r>
      <w:proofErr w:type="spellEnd"/>
      <w:r>
        <w:rPr>
          <w:color w:val="3C4043"/>
          <w:sz w:val="21"/>
          <w:szCs w:val="21"/>
        </w:rPr>
        <w:t>',</w:t>
      </w:r>
    </w:p>
    <w:p w:rsidR="00085304" w:rsidRDefault="00085304" w:rsidP="0008530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Something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Just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Like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>',</w:t>
      </w:r>
    </w:p>
    <w:p w:rsidR="00085304" w:rsidRDefault="00085304" w:rsidP="0008530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'HUMBLE.',</w:t>
      </w:r>
    </w:p>
    <w:p w:rsidR="00085304" w:rsidRDefault="00085304" w:rsidP="0008530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Unforgettable</w:t>
      </w:r>
      <w:proofErr w:type="spellEnd"/>
      <w:r>
        <w:rPr>
          <w:color w:val="3C4043"/>
          <w:sz w:val="21"/>
          <w:szCs w:val="21"/>
        </w:rPr>
        <w:t>'</w:t>
      </w:r>
      <w:proofErr w:type="gramStart"/>
      <w:r>
        <w:rPr>
          <w:color w:val="3C4043"/>
          <w:sz w:val="21"/>
          <w:szCs w:val="21"/>
        </w:rPr>
        <w:t>]</w:t>
      </w:r>
      <w:proofErr w:type="gramEnd"/>
    </w:p>
    <w:p w:rsidR="00C95E80" w:rsidRDefault="00C95E80"/>
    <w:p w:rsidR="00085304" w:rsidRDefault="00FB1F59">
      <w:r w:rsidRPr="00FB1F59">
        <w:t>Bir sonraki kod hücresinde, veri setindeki ilk iki sütuna karşılık gelen satırları çiziyoruz.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figure</w:t>
      </w:r>
      <w:proofErr w:type="spellEnd"/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title</w:t>
      </w:r>
      <w:proofErr w:type="spellEnd"/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"Daily Global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Popular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Songs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2017-2018"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showing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daily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global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'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'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showing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daily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global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'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Despacito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'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Despacito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Despacito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label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horizontal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axis</w:t>
      </w:r>
      <w:proofErr w:type="spellEnd"/>
    </w:p>
    <w:p w:rsidR="00BC1727" w:rsidRDefault="00BC1727" w:rsidP="00BC172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xlabel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B1F59" w:rsidRDefault="00FB1F59"/>
    <w:p w:rsidR="00DA6F9A" w:rsidRDefault="00DA6F9A" w:rsidP="00DA6F9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Text</w:t>
      </w:r>
      <w:proofErr w:type="spellEnd"/>
      <w:r>
        <w:rPr>
          <w:color w:val="3C4043"/>
          <w:sz w:val="21"/>
          <w:szCs w:val="21"/>
        </w:rPr>
        <w:t>(</w:t>
      </w:r>
      <w:proofErr w:type="gramStart"/>
      <w:r>
        <w:rPr>
          <w:color w:val="3C4043"/>
          <w:sz w:val="21"/>
          <w:szCs w:val="21"/>
        </w:rPr>
        <w:t>0.5</w:t>
      </w:r>
      <w:proofErr w:type="gramEnd"/>
      <w:r>
        <w:rPr>
          <w:color w:val="3C4043"/>
          <w:sz w:val="21"/>
          <w:szCs w:val="21"/>
        </w:rPr>
        <w:t>, 0, 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')</w:t>
      </w:r>
    </w:p>
    <w:p w:rsidR="00BC1727" w:rsidRDefault="00BC1727"/>
    <w:p w:rsidR="002256D1" w:rsidRDefault="002256D1" w:rsidP="002256D1">
      <w:r>
        <w:t>Kodun ilk iki satırı, şeklin başlığını ve boyutunu belirler (ve çok tanıdık gelecektir!).</w:t>
      </w:r>
    </w:p>
    <w:p w:rsidR="002256D1" w:rsidRDefault="002256D1" w:rsidP="002256D1"/>
    <w:p w:rsidR="00DA6F9A" w:rsidRDefault="002256D1" w:rsidP="002256D1">
      <w:r>
        <w:t>Sonraki iki satır, çizgi grafiğine birer çizgi ekler. Örneğin, "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" satırını ekleyen ilk satırı ele alalım:</w:t>
      </w:r>
    </w:p>
    <w:p w:rsidR="00417A68" w:rsidRDefault="00417A68" w:rsidP="00417A6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showing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daily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global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streams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'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'</w:t>
      </w:r>
    </w:p>
    <w:p w:rsidR="00417A68" w:rsidRDefault="00417A68" w:rsidP="00417A6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You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256D1" w:rsidRDefault="002256D1" w:rsidP="002256D1"/>
    <w:p w:rsidR="003E2911" w:rsidRPr="003E2911" w:rsidRDefault="003E2911" w:rsidP="003E2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>Bu kod satırı, veri setindeki her satırı çizmek için kullandığımız koda çok benziyor, ancak birkaç temel farkı var:</w:t>
      </w:r>
    </w:p>
    <w:p w:rsidR="003E2911" w:rsidRPr="003E2911" w:rsidRDefault="003E2911" w:rsidP="003E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spotify_data</w:t>
      </w:r>
      <w:proofErr w:type="spellEnd"/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 </w:t>
      </w:r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data=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spotify_data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Shape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</w:t>
      </w: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kullanıyoruz. Genel olarak, yalnızca tek bir sütunu çizmek için, sütun adını tek tırnak içine alıp köşeli </w:t>
      </w: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parantez ([ ]) içine koyarak bu formatı kullanırız. (Sütun adını doğru yazdığınızdan emin olmak için, yukarıda öğrendiğiniz komutu kullanarak tüm sütun adlarının listesini yazdırabilirsiniz.)</w:t>
      </w:r>
    </w:p>
    <w:p w:rsidR="003E2911" w:rsidRPr="003E2911" w:rsidRDefault="003E2911" w:rsidP="003E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Ayrıca, çizginin lejantta görünmesi ve ilgili etiketinin ayarlanması için 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label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="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Shape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You</w:t>
      </w:r>
      <w:proofErr w:type="spellEnd"/>
      <w:r w:rsidRPr="003E29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ekliyoruz.</w:t>
      </w:r>
    </w:p>
    <w:p w:rsidR="003E2911" w:rsidRPr="003E2911" w:rsidRDefault="003E2911" w:rsidP="003E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E2911">
        <w:rPr>
          <w:rFonts w:ascii="Times New Roman" w:eastAsia="Times New Roman" w:hAnsi="Times New Roman" w:cs="Times New Roman"/>
          <w:sz w:val="24"/>
          <w:szCs w:val="24"/>
          <w:lang w:eastAsia="tr-TR"/>
        </w:rPr>
        <w:t>Son kod satırı, yatay eksen (veya x ekseni) için etiketi değiştirir ve istenen etiket tırnak işaretleri ("...") içine yerleştirilir.</w:t>
      </w:r>
    </w:p>
    <w:p w:rsidR="00417A68" w:rsidRDefault="00417A68" w:rsidP="002256D1">
      <w:bookmarkStart w:id="0" w:name="_GoBack"/>
      <w:bookmarkEnd w:id="0"/>
    </w:p>
    <w:sectPr w:rsidR="00417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1E0B"/>
    <w:multiLevelType w:val="multilevel"/>
    <w:tmpl w:val="886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A6F79"/>
    <w:multiLevelType w:val="multilevel"/>
    <w:tmpl w:val="6B8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F07C6"/>
    <w:multiLevelType w:val="multilevel"/>
    <w:tmpl w:val="BAA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0C"/>
    <w:rsid w:val="00000E62"/>
    <w:rsid w:val="00077FF2"/>
    <w:rsid w:val="00085304"/>
    <w:rsid w:val="000D04D9"/>
    <w:rsid w:val="00102E4D"/>
    <w:rsid w:val="001230E8"/>
    <w:rsid w:val="00171401"/>
    <w:rsid w:val="00173796"/>
    <w:rsid w:val="00176D33"/>
    <w:rsid w:val="002256D1"/>
    <w:rsid w:val="00343C0C"/>
    <w:rsid w:val="003871C3"/>
    <w:rsid w:val="003E2911"/>
    <w:rsid w:val="00417A68"/>
    <w:rsid w:val="00561CFD"/>
    <w:rsid w:val="005B233C"/>
    <w:rsid w:val="005D120B"/>
    <w:rsid w:val="005D5E6A"/>
    <w:rsid w:val="006111EA"/>
    <w:rsid w:val="00682BFA"/>
    <w:rsid w:val="006C68D4"/>
    <w:rsid w:val="006D1DD1"/>
    <w:rsid w:val="00755546"/>
    <w:rsid w:val="008E3616"/>
    <w:rsid w:val="00A4579C"/>
    <w:rsid w:val="00A96C6C"/>
    <w:rsid w:val="00AF6AD6"/>
    <w:rsid w:val="00B423FF"/>
    <w:rsid w:val="00B470F5"/>
    <w:rsid w:val="00BC1727"/>
    <w:rsid w:val="00C01665"/>
    <w:rsid w:val="00C02B3C"/>
    <w:rsid w:val="00C1132D"/>
    <w:rsid w:val="00C262A1"/>
    <w:rsid w:val="00C33E59"/>
    <w:rsid w:val="00C6613F"/>
    <w:rsid w:val="00C802E9"/>
    <w:rsid w:val="00C83952"/>
    <w:rsid w:val="00C95E80"/>
    <w:rsid w:val="00CA0388"/>
    <w:rsid w:val="00CE538B"/>
    <w:rsid w:val="00D05C60"/>
    <w:rsid w:val="00D24D56"/>
    <w:rsid w:val="00D74234"/>
    <w:rsid w:val="00D84F3A"/>
    <w:rsid w:val="00D91C8B"/>
    <w:rsid w:val="00DA6F9A"/>
    <w:rsid w:val="00E01A7E"/>
    <w:rsid w:val="00E11A1E"/>
    <w:rsid w:val="00E64447"/>
    <w:rsid w:val="00E8094F"/>
    <w:rsid w:val="00EA415A"/>
    <w:rsid w:val="00EF7DE1"/>
    <w:rsid w:val="00F61761"/>
    <w:rsid w:val="00F855D7"/>
    <w:rsid w:val="00F93E1F"/>
    <w:rsid w:val="00FB1F59"/>
    <w:rsid w:val="00F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3E8A4-1CB7-4455-AD17-68B74BCF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D04D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02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02B3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C02B3C"/>
  </w:style>
  <w:style w:type="character" w:customStyle="1" w:styleId="nn">
    <w:name w:val="nn"/>
    <w:basedOn w:val="VarsaylanParagrafYazTipi"/>
    <w:rsid w:val="00C02B3C"/>
  </w:style>
  <w:style w:type="character" w:customStyle="1" w:styleId="k">
    <w:name w:val="k"/>
    <w:basedOn w:val="VarsaylanParagrafYazTipi"/>
    <w:rsid w:val="00C02B3C"/>
  </w:style>
  <w:style w:type="character" w:customStyle="1" w:styleId="n">
    <w:name w:val="n"/>
    <w:basedOn w:val="VarsaylanParagrafYazTipi"/>
    <w:rsid w:val="00C02B3C"/>
  </w:style>
  <w:style w:type="character" w:customStyle="1" w:styleId="o">
    <w:name w:val="o"/>
    <w:basedOn w:val="VarsaylanParagrafYazTipi"/>
    <w:rsid w:val="00C02B3C"/>
  </w:style>
  <w:style w:type="character" w:customStyle="1" w:styleId="p">
    <w:name w:val="p"/>
    <w:basedOn w:val="VarsaylanParagrafYazTipi"/>
    <w:rsid w:val="00C02B3C"/>
  </w:style>
  <w:style w:type="character" w:customStyle="1" w:styleId="nb">
    <w:name w:val="nb"/>
    <w:basedOn w:val="VarsaylanParagrafYazTipi"/>
    <w:rsid w:val="00C02B3C"/>
  </w:style>
  <w:style w:type="character" w:customStyle="1" w:styleId="s2">
    <w:name w:val="s2"/>
    <w:basedOn w:val="VarsaylanParagrafYazTipi"/>
    <w:rsid w:val="00C02B3C"/>
  </w:style>
  <w:style w:type="character" w:styleId="Kpr">
    <w:name w:val="Hyperlink"/>
    <w:basedOn w:val="VarsaylanParagrafYazTipi"/>
    <w:uiPriority w:val="99"/>
    <w:semiHidden/>
    <w:unhideWhenUsed/>
    <w:rsid w:val="00E01A7E"/>
    <w:rPr>
      <w:color w:val="0000FF"/>
      <w:u w:val="single"/>
    </w:rPr>
  </w:style>
  <w:style w:type="character" w:customStyle="1" w:styleId="c1">
    <w:name w:val="c1"/>
    <w:basedOn w:val="VarsaylanParagrafYazTipi"/>
    <w:rsid w:val="00D84F3A"/>
  </w:style>
  <w:style w:type="character" w:customStyle="1" w:styleId="kc">
    <w:name w:val="kc"/>
    <w:basedOn w:val="VarsaylanParagrafYazTipi"/>
    <w:rsid w:val="00D84F3A"/>
  </w:style>
  <w:style w:type="character" w:styleId="HTMLKodu">
    <w:name w:val="HTML Code"/>
    <w:basedOn w:val="VarsaylanParagrafYazTipi"/>
    <w:uiPriority w:val="99"/>
    <w:semiHidden/>
    <w:unhideWhenUsed/>
    <w:rsid w:val="005D5E6A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VarsaylanParagrafYazTipi"/>
    <w:rsid w:val="005B233C"/>
  </w:style>
  <w:style w:type="character" w:customStyle="1" w:styleId="s1">
    <w:name w:val="s1"/>
    <w:basedOn w:val="VarsaylanParagrafYazTipi"/>
    <w:rsid w:val="00BC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114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4574591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YlhPw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OfSsK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vh7Uy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2tmbfX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t.ly/2oL7w8b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66</cp:revision>
  <dcterms:created xsi:type="dcterms:W3CDTF">2025-08-07T14:03:00Z</dcterms:created>
  <dcterms:modified xsi:type="dcterms:W3CDTF">2025-08-07T14:17:00Z</dcterms:modified>
</cp:coreProperties>
</file>