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0C" w:rsidRPr="00C86B0C" w:rsidRDefault="00C86B0C" w:rsidP="00C86B0C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C86B0C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Selecting</w:t>
      </w:r>
      <w:proofErr w:type="spellEnd"/>
      <w:r w:rsidRPr="00C86B0C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Data </w:t>
      </w:r>
      <w:proofErr w:type="spellStart"/>
      <w:r w:rsidRPr="00C86B0C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for</w:t>
      </w:r>
      <w:proofErr w:type="spellEnd"/>
      <w:r w:rsidRPr="00C86B0C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C86B0C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Modeling</w:t>
      </w:r>
      <w:proofErr w:type="spellEnd"/>
    </w:p>
    <w:p w:rsidR="00374A44" w:rsidRDefault="00374A44" w:rsidP="00374A44">
      <w:pPr>
        <w:pStyle w:val="NormalWeb"/>
      </w:pPr>
      <w:r>
        <w:t xml:space="preserve">Veri setiniz, kavramak veya hatta düzgün bir şekilde yazdırmak için </w:t>
      </w:r>
      <w:r>
        <w:rPr>
          <w:b/>
          <w:bCs/>
        </w:rPr>
        <w:t>çok fazla değişkene</w:t>
      </w:r>
      <w:r>
        <w:t xml:space="preserve"> sahipti. Bu bunaltıcı miktardaki veriyi anlayabileceğiniz bir şeye nasıl dönüştürebilirsiniz?</w:t>
      </w:r>
    </w:p>
    <w:p w:rsidR="00374A44" w:rsidRDefault="00374A44" w:rsidP="00374A44">
      <w:pPr>
        <w:pStyle w:val="NormalWeb"/>
      </w:pPr>
      <w:r>
        <w:rPr>
          <w:b/>
          <w:bCs/>
        </w:rPr>
        <w:t>Sezgimizi kullanarak birkaç değişken seçerek başlayacağız.</w:t>
      </w:r>
      <w:r>
        <w:t xml:space="preserve"> Daha sonraki dersler, değişkenleri otomatik olarak </w:t>
      </w:r>
      <w:proofErr w:type="spellStart"/>
      <w:r>
        <w:t>önceliklendirmek</w:t>
      </w:r>
      <w:proofErr w:type="spellEnd"/>
      <w:r>
        <w:t xml:space="preserve"> için istatistiksel teknikleri gösterecektir.</w:t>
      </w:r>
    </w:p>
    <w:p w:rsidR="00374A44" w:rsidRDefault="00374A44" w:rsidP="00374A44">
      <w:pPr>
        <w:pStyle w:val="NormalWeb"/>
      </w:pPr>
      <w:r>
        <w:t xml:space="preserve">Değişkenleri/sütunları seçmek için, veri setindeki tüm sütunların bir listesini görmemiz gerekecek. Bu, </w:t>
      </w:r>
      <w:proofErr w:type="spellStart"/>
      <w:r>
        <w:t>DataFrame'in</w:t>
      </w:r>
      <w:proofErr w:type="spellEnd"/>
      <w:r>
        <w:t xml:space="preserve"> </w:t>
      </w:r>
      <w:proofErr w:type="spellStart"/>
      <w:r>
        <w:rPr>
          <w:rStyle w:val="HTMLKodu"/>
          <w:b/>
          <w:bCs/>
        </w:rPr>
        <w:t>columns</w:t>
      </w:r>
      <w:proofErr w:type="spellEnd"/>
      <w:r>
        <w:rPr>
          <w:b/>
          <w:bCs/>
        </w:rPr>
        <w:t xml:space="preserve"> (sütunlar) özelliği</w:t>
      </w:r>
      <w:r>
        <w:t xml:space="preserve"> ile yapılır (aşağıdaki kodun en alt satırı).</w:t>
      </w:r>
    </w:p>
    <w:p w:rsidR="00CA5E01" w:rsidRPr="00CA5E01" w:rsidRDefault="00CA5E01" w:rsidP="00CA5E0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A5E01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A5E01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CA5E01" w:rsidRPr="00CA5E01" w:rsidRDefault="00CA5E01" w:rsidP="00CA5E0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CA5E01" w:rsidRPr="00CA5E01" w:rsidRDefault="00CA5E01" w:rsidP="00CA5E0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melbourne_file_path</w:t>
      </w:r>
      <w:proofErr w:type="spellEnd"/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A5E0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A5E0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gramStart"/>
      <w:r w:rsidRPr="00CA5E0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CA5E0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CA5E0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CA5E0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CA5E0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melbourne-housing-snapshot</w:t>
      </w:r>
      <w:proofErr w:type="spellEnd"/>
      <w:r w:rsidRPr="00CA5E0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/melb_data.csv'</w:t>
      </w:r>
    </w:p>
    <w:p w:rsidR="00CA5E01" w:rsidRPr="00CA5E01" w:rsidRDefault="00CA5E01" w:rsidP="00CA5E0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melbourne_</w:t>
      </w:r>
      <w:proofErr w:type="gram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proofErr w:type="spellEnd"/>
      <w:proofErr w:type="gramEnd"/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A5E0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CA5E0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melbourne_file_path</w:t>
      </w:r>
      <w:proofErr w:type="spellEnd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r w:rsidRPr="00CA5E0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</w:p>
    <w:p w:rsidR="00CA5E01" w:rsidRPr="00CA5E01" w:rsidRDefault="00CA5E01" w:rsidP="00CA5E0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melbourne_</w:t>
      </w:r>
      <w:proofErr w:type="gramStart"/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CA5E0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A5E0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columns</w:t>
      </w:r>
      <w:proofErr w:type="spellEnd"/>
      <w:proofErr w:type="gramEnd"/>
    </w:p>
    <w:p w:rsidR="00015847" w:rsidRDefault="00015847"/>
    <w:p w:rsidR="00966960" w:rsidRDefault="00966960" w:rsidP="0096696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Index</w:t>
      </w:r>
      <w:proofErr w:type="gramStart"/>
      <w:r>
        <w:rPr>
          <w:color w:val="3C4043"/>
          <w:sz w:val="21"/>
          <w:szCs w:val="21"/>
        </w:rPr>
        <w:t>(</w:t>
      </w:r>
      <w:proofErr w:type="gramEnd"/>
      <w:r>
        <w:rPr>
          <w:color w:val="3C4043"/>
          <w:sz w:val="21"/>
          <w:szCs w:val="21"/>
        </w:rPr>
        <w:t>['</w:t>
      </w:r>
      <w:proofErr w:type="spellStart"/>
      <w:r>
        <w:rPr>
          <w:color w:val="3C4043"/>
          <w:sz w:val="21"/>
          <w:szCs w:val="21"/>
        </w:rPr>
        <w:t>Suburb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Address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Rooms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Type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Price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Method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SellerG</w:t>
      </w:r>
      <w:proofErr w:type="spellEnd"/>
      <w:r>
        <w:rPr>
          <w:color w:val="3C4043"/>
          <w:sz w:val="21"/>
          <w:szCs w:val="21"/>
        </w:rPr>
        <w:t>',</w:t>
      </w:r>
    </w:p>
    <w:p w:rsidR="00966960" w:rsidRDefault="00966960" w:rsidP="0096696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'</w:t>
      </w:r>
      <w:proofErr w:type="spellStart"/>
      <w:r>
        <w:rPr>
          <w:color w:val="3C4043"/>
          <w:sz w:val="21"/>
          <w:szCs w:val="21"/>
        </w:rPr>
        <w:t>Date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Distance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Postcode</w:t>
      </w:r>
      <w:proofErr w:type="spellEnd"/>
      <w:r>
        <w:rPr>
          <w:color w:val="3C4043"/>
          <w:sz w:val="21"/>
          <w:szCs w:val="21"/>
        </w:rPr>
        <w:t>', 'Bedroom2', '</w:t>
      </w:r>
      <w:proofErr w:type="spellStart"/>
      <w:r>
        <w:rPr>
          <w:color w:val="3C4043"/>
          <w:sz w:val="21"/>
          <w:szCs w:val="21"/>
        </w:rPr>
        <w:t>Bathroom</w:t>
      </w:r>
      <w:proofErr w:type="spellEnd"/>
      <w:r>
        <w:rPr>
          <w:color w:val="3C4043"/>
          <w:sz w:val="21"/>
          <w:szCs w:val="21"/>
        </w:rPr>
        <w:t>', 'Car',</w:t>
      </w:r>
    </w:p>
    <w:p w:rsidR="00966960" w:rsidRDefault="00966960" w:rsidP="0096696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'</w:t>
      </w:r>
      <w:proofErr w:type="spellStart"/>
      <w:r>
        <w:rPr>
          <w:color w:val="3C4043"/>
          <w:sz w:val="21"/>
          <w:szCs w:val="21"/>
        </w:rPr>
        <w:t>Landsize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BuildingArea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YearBuilt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CouncilArea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Lattitude</w:t>
      </w:r>
      <w:proofErr w:type="spellEnd"/>
      <w:r>
        <w:rPr>
          <w:color w:val="3C4043"/>
          <w:sz w:val="21"/>
          <w:szCs w:val="21"/>
        </w:rPr>
        <w:t>',</w:t>
      </w:r>
    </w:p>
    <w:p w:rsidR="00966960" w:rsidRDefault="00966960" w:rsidP="0096696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'</w:t>
      </w:r>
      <w:proofErr w:type="spellStart"/>
      <w:r>
        <w:rPr>
          <w:color w:val="3C4043"/>
          <w:sz w:val="21"/>
          <w:szCs w:val="21"/>
        </w:rPr>
        <w:t>Longtitude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Regionname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Propertycount</w:t>
      </w:r>
      <w:proofErr w:type="spellEnd"/>
      <w:r>
        <w:rPr>
          <w:color w:val="3C4043"/>
          <w:sz w:val="21"/>
          <w:szCs w:val="21"/>
        </w:rPr>
        <w:t>'</w:t>
      </w:r>
      <w:proofErr w:type="gramStart"/>
      <w:r>
        <w:rPr>
          <w:color w:val="3C4043"/>
          <w:sz w:val="21"/>
          <w:szCs w:val="21"/>
        </w:rPr>
        <w:t>]</w:t>
      </w:r>
      <w:proofErr w:type="gramEnd"/>
      <w:r>
        <w:rPr>
          <w:color w:val="3C4043"/>
          <w:sz w:val="21"/>
          <w:szCs w:val="21"/>
        </w:rPr>
        <w:t>,</w:t>
      </w:r>
    </w:p>
    <w:p w:rsidR="00966960" w:rsidRDefault="00966960" w:rsidP="0096696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r>
        <w:rPr>
          <w:color w:val="3C4043"/>
          <w:sz w:val="21"/>
          <w:szCs w:val="21"/>
        </w:rPr>
        <w:t>'</w:t>
      </w:r>
      <w:proofErr w:type="gramStart"/>
      <w:r>
        <w:rPr>
          <w:color w:val="3C4043"/>
          <w:sz w:val="21"/>
          <w:szCs w:val="21"/>
        </w:rPr>
        <w:t>)</w:t>
      </w:r>
      <w:proofErr w:type="gramEnd"/>
    </w:p>
    <w:p w:rsidR="00CA5E01" w:rsidRDefault="00CA5E01"/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Melbourne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has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some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some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houses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which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some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variables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weren't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recorded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.)</w:t>
      </w:r>
    </w:p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We'll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learn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handle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later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tutorial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.  </w:t>
      </w:r>
    </w:p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Your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Iowa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doesn't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have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. </w:t>
      </w:r>
    </w:p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take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simplest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option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now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houses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from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our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. </w:t>
      </w:r>
    </w:p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Don't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worry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about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this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much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now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though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code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is:</w:t>
      </w:r>
    </w:p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dropna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drops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think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na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as "not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available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")</w:t>
      </w:r>
    </w:p>
    <w:p w:rsidR="006C5A3F" w:rsidRDefault="006C5A3F" w:rsidP="006C5A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melbourne_data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dropna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66960" w:rsidRDefault="00966960"/>
    <w:p w:rsidR="002D6E57" w:rsidRPr="002D6E57" w:rsidRDefault="002D6E57" w:rsidP="002D6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6E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Verilerinizin bir alt kümesini seçmenin birçok yolu vardır. </w:t>
      </w:r>
      <w:proofErr w:type="spellStart"/>
      <w:r w:rsidRPr="002D6E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Pandas</w:t>
      </w:r>
      <w:proofErr w:type="spellEnd"/>
      <w:r w:rsidRPr="002D6E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kursu</w:t>
      </w:r>
      <w:r w:rsidRPr="002D6E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bunları daha derinlemesine ele alır, ancak şimdilik iki yaklaşıma odaklanacağız:</w:t>
      </w:r>
    </w:p>
    <w:p w:rsidR="002D6E57" w:rsidRPr="002D6E57" w:rsidRDefault="002D6E57" w:rsidP="002D6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6E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Nokta </w:t>
      </w:r>
      <w:proofErr w:type="spellStart"/>
      <w:r w:rsidRPr="002D6E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notasyonu</w:t>
      </w:r>
      <w:proofErr w:type="spellEnd"/>
      <w:r w:rsidRPr="002D6E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"Tahmin </w:t>
      </w:r>
      <w:proofErr w:type="spellStart"/>
      <w:r w:rsidRPr="002D6E57">
        <w:rPr>
          <w:rFonts w:ascii="Times New Roman" w:eastAsia="Times New Roman" w:hAnsi="Times New Roman" w:cs="Times New Roman"/>
          <w:sz w:val="24"/>
          <w:szCs w:val="24"/>
          <w:lang w:eastAsia="tr-TR"/>
        </w:rPr>
        <w:t>hedefi"ni</w:t>
      </w:r>
      <w:proofErr w:type="spellEnd"/>
      <w:r w:rsidRPr="002D6E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seçmek için kullandığımız yöntem.</w:t>
      </w:r>
    </w:p>
    <w:p w:rsidR="002D6E57" w:rsidRPr="002D6E57" w:rsidRDefault="002D6E57" w:rsidP="002D6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6E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Sütun listesi ile seçim</w:t>
      </w:r>
      <w:r w:rsidRPr="002D6E57">
        <w:rPr>
          <w:rFonts w:ascii="Times New Roman" w:eastAsia="Times New Roman" w:hAnsi="Times New Roman" w:cs="Times New Roman"/>
          <w:sz w:val="24"/>
          <w:szCs w:val="24"/>
          <w:lang w:eastAsia="tr-TR"/>
        </w:rPr>
        <w:t>: "Özellikleri" seçmek için kullandığımız yöntem.</w:t>
      </w:r>
    </w:p>
    <w:p w:rsidR="00F57AB2" w:rsidRDefault="00F57AB2" w:rsidP="00F57AB2">
      <w:pPr>
        <w:pStyle w:val="Balk2"/>
        <w:spacing w:before="48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Selecting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The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Prediction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Target</w:t>
      </w:r>
      <w:proofErr w:type="spellEnd"/>
    </w:p>
    <w:p w:rsidR="0060562B" w:rsidRPr="0060562B" w:rsidRDefault="0060562B" w:rsidP="0060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değişkeni </w:t>
      </w:r>
      <w:r w:rsidRPr="006056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nokta </w:t>
      </w:r>
      <w:proofErr w:type="spellStart"/>
      <w:r w:rsidRPr="006056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notasyonu</w:t>
      </w:r>
      <w:proofErr w:type="spellEnd"/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çekebilirsiniz. Bu tek sütun, geniş anlamda tek bir veri sütununa sahip bir </w:t>
      </w:r>
      <w:proofErr w:type="spellStart"/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DataFrame'e</w:t>
      </w:r>
      <w:proofErr w:type="spellEnd"/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benzeyen bir </w:t>
      </w:r>
      <w:proofErr w:type="spellStart"/>
      <w:r w:rsidRPr="006056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Series</w:t>
      </w:r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>'de</w:t>
      </w:r>
      <w:proofErr w:type="spellEnd"/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depolanır.</w:t>
      </w:r>
    </w:p>
    <w:p w:rsidR="0060562B" w:rsidRPr="0060562B" w:rsidRDefault="0060562B" w:rsidP="0060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Nokta </w:t>
      </w:r>
      <w:proofErr w:type="spellStart"/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>notasyonunu</w:t>
      </w:r>
      <w:proofErr w:type="spellEnd"/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tahmin etmek istediğimiz sütunu, yani </w:t>
      </w:r>
      <w:r w:rsidRPr="006056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tahmin hedefini</w:t>
      </w:r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seçmek için kullanacağız. Geleneksel olarak, tahmin hedefine </w:t>
      </w:r>
      <w:r w:rsidRPr="006056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</w:t>
      </w:r>
      <w:r w:rsidRPr="006056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denir. Bu nedenle, Melbourne verilerindeki ev fiyatlarını kaydetmek için ihtiyacımız olan kod:</w:t>
      </w:r>
    </w:p>
    <w:p w:rsidR="00786F16" w:rsidRPr="00786F16" w:rsidRDefault="00786F16" w:rsidP="0078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786F1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lastRenderedPageBreak/>
        <w:t>y</w:t>
      </w:r>
      <w:r w:rsidRPr="00786F1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786F16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786F1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786F1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melbourne_</w:t>
      </w:r>
      <w:proofErr w:type="gramStart"/>
      <w:r w:rsidRPr="00786F1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786F16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786F1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Price</w:t>
      </w:r>
      <w:proofErr w:type="spellEnd"/>
      <w:proofErr w:type="gramEnd"/>
    </w:p>
    <w:p w:rsidR="006C5A3F" w:rsidRDefault="006C5A3F"/>
    <w:p w:rsidR="00B46D9C" w:rsidRDefault="00B46D9C" w:rsidP="00B46D9C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Choosing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"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Features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"</w:t>
      </w:r>
    </w:p>
    <w:p w:rsidR="005C6A16" w:rsidRPr="005C6A16" w:rsidRDefault="005C6A16" w:rsidP="005C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Modelimize girdi olarak verilen (ve daha sonra tahmin yapmak için kullanılan) sütunlara </w:t>
      </w:r>
      <w:r w:rsidRPr="005C6A1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"özellikler"</w:t>
      </w:r>
      <w:r w:rsidRPr="005C6A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denir. Bizim durumumuzda bunlar, ev fiyatını belirlemek için kullanılan sütunlar olacaktır. Bazen hedef sütun dışındaki tüm sütunları özellik olarak kullanırsınız. Diğer zamanlarda ise daha az özellikle daha iyi sonuçlar alabilirsiniz.</w:t>
      </w:r>
    </w:p>
    <w:p w:rsidR="005C6A16" w:rsidRPr="005C6A16" w:rsidRDefault="005C6A16" w:rsidP="005C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tr-TR"/>
        </w:rPr>
        <w:t>Şimdilik, yalnızca birkaç özellikle bir model oluşturacağız. Daha sonra, farklı özelliklerle oluşturulan modelleri nasıl yineleyeceğinizi ve karşılaştıracağınızı göreceksiniz.</w:t>
      </w:r>
    </w:p>
    <w:p w:rsidR="005C6A16" w:rsidRPr="005C6A16" w:rsidRDefault="005C6A16" w:rsidP="005C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Birden fazla özelliği, köşeli parantez içinde bir sütun adı </w:t>
      </w:r>
      <w:r w:rsidRPr="005C6A1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listesi</w:t>
      </w:r>
      <w:r w:rsidRPr="005C6A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sağlayarak seçeriz. Bu listedeki her öğe bir </w:t>
      </w:r>
      <w:r w:rsidRPr="005C6A1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dize</w:t>
      </w:r>
      <w:r w:rsidRPr="005C6A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(tırnak içinde) olmalıdır.</w:t>
      </w:r>
    </w:p>
    <w:p w:rsidR="00474AF2" w:rsidRPr="00474AF2" w:rsidRDefault="00474AF2" w:rsidP="00474AF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474AF2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melbourne_features</w:t>
      </w:r>
      <w:proofErr w:type="spellEnd"/>
      <w:r w:rsidRPr="00474AF2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74AF2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74AF2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74AF2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Rooms</w:t>
      </w:r>
      <w:proofErr w:type="spellEnd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474AF2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474AF2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Bathroom</w:t>
      </w:r>
      <w:proofErr w:type="spellEnd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474AF2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474AF2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Landsize</w:t>
      </w:r>
      <w:proofErr w:type="spellEnd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474AF2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474AF2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Lattitude</w:t>
      </w:r>
      <w:proofErr w:type="spellEnd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474AF2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474AF2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Longtitude</w:t>
      </w:r>
      <w:proofErr w:type="spellEnd"/>
      <w:r w:rsidRPr="00474AF2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474AF2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</w:p>
    <w:p w:rsidR="00C12426" w:rsidRDefault="00C12426"/>
    <w:p w:rsidR="00A871FF" w:rsidRDefault="002E54B8">
      <w:r w:rsidRPr="002E54B8">
        <w:t>Geleneksel olarak bu veriye X adı verilir.</w:t>
      </w:r>
    </w:p>
    <w:p w:rsidR="00074EAB" w:rsidRDefault="00074EAB" w:rsidP="00074EA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melbourne_features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2E54B8" w:rsidRDefault="002E54B8"/>
    <w:p w:rsidR="00074EAB" w:rsidRDefault="00EF6137">
      <w:r w:rsidRPr="00EF6137">
        <w:t xml:space="preserve">Ev fiyatlarını </w:t>
      </w:r>
      <w:proofErr w:type="spellStart"/>
      <w:r w:rsidRPr="00EF6137">
        <w:t>describe</w:t>
      </w:r>
      <w:proofErr w:type="spellEnd"/>
      <w:r w:rsidRPr="00EF6137">
        <w:t xml:space="preserve"> metodu ve en üstteki birkaç satırı gösteren </w:t>
      </w:r>
      <w:proofErr w:type="spellStart"/>
      <w:r w:rsidRPr="00EF6137">
        <w:t>head</w:t>
      </w:r>
      <w:proofErr w:type="spellEnd"/>
      <w:r w:rsidRPr="00EF6137">
        <w:t xml:space="preserve"> metodunu kullanarak tahmin etmek için kullanacağımız verilere hızlıca bir göz atalım.</w:t>
      </w:r>
    </w:p>
    <w:p w:rsidR="00EC7850" w:rsidRDefault="00EC7850" w:rsidP="00EC785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describe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EF6137" w:rsidRDefault="00EF6137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185"/>
        <w:gridCol w:w="1185"/>
        <w:gridCol w:w="1275"/>
        <w:gridCol w:w="1185"/>
        <w:gridCol w:w="1185"/>
      </w:tblGrid>
      <w:tr w:rsidR="00142EBB" w:rsidRPr="00142EBB" w:rsidTr="00142EBB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Rooms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Bathroom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Landsize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Longtitude</w:t>
            </w:r>
            <w:proofErr w:type="spellEnd"/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6196.000000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6196.000000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6196.000000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6196.000000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6196.000000</w:t>
            </w:r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2.931407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1.576340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471.006940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-37.807904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144.990201</w:t>
            </w:r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0.971079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0.711362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897.449881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0.075850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0.099165</w:t>
            </w:r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-38.164920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144.542370</w:t>
            </w:r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-37.855438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144.926198</w:t>
            </w:r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-37.802250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144.995800</w:t>
            </w:r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-37.758200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145.052700</w:t>
            </w:r>
          </w:p>
        </w:tc>
      </w:tr>
      <w:tr w:rsidR="00142EBB" w:rsidRPr="00142EBB" w:rsidTr="00142E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-37.457090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42EBB" w:rsidRPr="00142EBB" w:rsidRDefault="00142EBB" w:rsidP="00142EB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142EB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145.526350</w:t>
            </w:r>
          </w:p>
        </w:tc>
      </w:tr>
    </w:tbl>
    <w:p w:rsidR="00EC7850" w:rsidRDefault="00EC7850"/>
    <w:p w:rsidR="00F06562" w:rsidRDefault="00F06562" w:rsidP="00F0656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142EBB" w:rsidRDefault="00142EBB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960"/>
        <w:gridCol w:w="890"/>
        <w:gridCol w:w="890"/>
        <w:gridCol w:w="1030"/>
        <w:gridCol w:w="915"/>
      </w:tblGrid>
      <w:tr w:rsidR="005B6BAC" w:rsidRPr="005B6BAC" w:rsidTr="005B6BAC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Rooms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Bathroom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Landsize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Longtitude</w:t>
            </w:r>
            <w:proofErr w:type="spellEnd"/>
          </w:p>
        </w:tc>
      </w:tr>
      <w:tr w:rsidR="005B6BAC" w:rsidRPr="005B6BAC" w:rsidTr="005B6B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144.9934</w:t>
            </w:r>
          </w:p>
        </w:tc>
      </w:tr>
      <w:tr w:rsidR="005B6BAC" w:rsidRPr="005B6BAC" w:rsidTr="005B6B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144.9944</w:t>
            </w:r>
          </w:p>
        </w:tc>
      </w:tr>
      <w:tr w:rsidR="005B6BAC" w:rsidRPr="005B6BAC" w:rsidTr="005B6B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144.9941</w:t>
            </w:r>
          </w:p>
        </w:tc>
      </w:tr>
      <w:tr w:rsidR="005B6BAC" w:rsidRPr="005B6BAC" w:rsidTr="005B6B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144.9993</w:t>
            </w:r>
          </w:p>
        </w:tc>
      </w:tr>
      <w:tr w:rsidR="005B6BAC" w:rsidRPr="005B6BAC" w:rsidTr="005B6B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6BAC" w:rsidRPr="005B6BAC" w:rsidRDefault="005B6BAC" w:rsidP="005B6BAC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5B6BAC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144.9954</w:t>
            </w:r>
          </w:p>
        </w:tc>
      </w:tr>
    </w:tbl>
    <w:p w:rsidR="00F06562" w:rsidRDefault="00F06562"/>
    <w:p w:rsidR="005B6BAC" w:rsidRDefault="00F24644">
      <w:r>
        <w:t xml:space="preserve">Verilerinizi bu komutlarla </w:t>
      </w:r>
      <w:r>
        <w:rPr>
          <w:b/>
          <w:bCs/>
        </w:rPr>
        <w:t>görsel olarak kontrol etmek</w:t>
      </w:r>
      <w:r>
        <w:t xml:space="preserve">, bir veri bilimcisinin işinin önemli bir parçasıdır. Veri setinde sık sık daha fazla incelemeyi hak eden </w:t>
      </w:r>
      <w:r>
        <w:rPr>
          <w:b/>
          <w:bCs/>
        </w:rPr>
        <w:t>sürprizlerle</w:t>
      </w:r>
      <w:r>
        <w:t xml:space="preserve"> karşılaşırsınız.</w:t>
      </w:r>
    </w:p>
    <w:p w:rsidR="00F24644" w:rsidRDefault="00F24644"/>
    <w:p w:rsidR="00B11DF4" w:rsidRDefault="00B11DF4" w:rsidP="00B11DF4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Building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Your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Model</w:t>
      </w:r>
      <w:hyperlink r:id="rId5" w:anchor="Building-Your-Model" w:tgtFrame="_self" w:history="1">
        <w:r>
          <w:rPr>
            <w:rStyle w:val="Kpr"/>
            <w:rFonts w:ascii="inherit" w:hAnsi="inherit" w:cs="Arial"/>
            <w:b w:val="0"/>
            <w:bCs w:val="0"/>
            <w:color w:val="008ABC"/>
            <w:sz w:val="36"/>
            <w:szCs w:val="36"/>
            <w:bdr w:val="none" w:sz="0" w:space="0" w:color="auto" w:frame="1"/>
          </w:rPr>
          <w:t>¶</w:t>
        </w:r>
      </w:hyperlink>
    </w:p>
    <w:p w:rsidR="00704118" w:rsidRPr="00704118" w:rsidRDefault="00704118" w:rsidP="00704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Modellerinizi oluşturmak için </w:t>
      </w:r>
      <w:proofErr w:type="spellStart"/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scikit-learn</w:t>
      </w:r>
      <w:proofErr w:type="spellEnd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kütüphanesini kullanacaksınız. Kod yazarken, örnek kodda göreceğiniz gibi bu kütüphane </w:t>
      </w:r>
      <w:proofErr w:type="spellStart"/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sklearn</w:t>
      </w:r>
      <w:proofErr w:type="spellEnd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yazılır. </w:t>
      </w:r>
      <w:proofErr w:type="spellStart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>Scikit-learn</w:t>
      </w:r>
      <w:proofErr w:type="spellEnd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genellikle </w:t>
      </w:r>
      <w:proofErr w:type="spellStart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DataFrame'lerde</w:t>
      </w:r>
      <w:proofErr w:type="spellEnd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depolanan veri türlerini modellemek için açık ara en popüler kütüphanedir.</w:t>
      </w:r>
    </w:p>
    <w:p w:rsidR="00704118" w:rsidRPr="00704118" w:rsidRDefault="00704118" w:rsidP="00704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>Model oluşturma ve kullanma adımları şunlardır:</w:t>
      </w:r>
    </w:p>
    <w:p w:rsidR="00704118" w:rsidRPr="00704118" w:rsidRDefault="00704118" w:rsidP="00704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Tanımla (Define):</w:t>
      </w:r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Modelin türü ne olacak? Bir karar ağacı mı? Başka bir model türü mü? Model türünün bazı diğer parametreleri de bu adımda belirtilir.</w:t>
      </w:r>
    </w:p>
    <w:p w:rsidR="00704118" w:rsidRPr="00704118" w:rsidRDefault="00704118" w:rsidP="00704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Uydur (Fit):</w:t>
      </w:r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Sağlanan verilerden kalıpları yakalar. Bu, modellemenin kalbidir.</w:t>
      </w:r>
    </w:p>
    <w:p w:rsidR="00704118" w:rsidRPr="00704118" w:rsidRDefault="00704118" w:rsidP="00704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Tahmin Et (</w:t>
      </w:r>
      <w:proofErr w:type="spellStart"/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Predict</w:t>
      </w:r>
      <w:proofErr w:type="spellEnd"/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Adından da anlaşılacağı gibi, tahmin yapar.</w:t>
      </w:r>
    </w:p>
    <w:p w:rsidR="00704118" w:rsidRPr="00704118" w:rsidRDefault="00704118" w:rsidP="00704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Değerlendir (</w:t>
      </w:r>
      <w:proofErr w:type="spellStart"/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Evaluate</w:t>
      </w:r>
      <w:proofErr w:type="spellEnd"/>
      <w:r w:rsidRPr="007041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Modelin tahminlerinin ne kadar doğru olduğunu belirler.</w:t>
      </w:r>
    </w:p>
    <w:p w:rsidR="00704118" w:rsidRPr="00704118" w:rsidRDefault="00704118" w:rsidP="00704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İşte </w:t>
      </w:r>
      <w:proofErr w:type="spellStart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>scikit-learn</w:t>
      </w:r>
      <w:proofErr w:type="spellEnd"/>
      <w:r w:rsidRPr="007041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bir karar ağacı modelini tanımlama ve onu özellikler ve hedef değişkenle uydurma örneği:</w:t>
      </w:r>
    </w:p>
    <w:p w:rsidR="00C87C6A" w:rsidRDefault="00C87C6A" w:rsidP="00C87C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sklearn.tree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DecisionTreeRegressor</w:t>
      </w:r>
      <w:proofErr w:type="spellEnd"/>
    </w:p>
    <w:p w:rsidR="00C87C6A" w:rsidRDefault="00C87C6A" w:rsidP="00C87C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C87C6A" w:rsidRDefault="00C87C6A" w:rsidP="00C87C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Define model.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Specify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random_state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ensure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same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results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each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run</w:t>
      </w:r>
      <w:proofErr w:type="spellEnd"/>
    </w:p>
    <w:p w:rsidR="00C87C6A" w:rsidRDefault="00C87C6A" w:rsidP="00C87C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melbourne_model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DecisionTreeRegressor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random_state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87C6A" w:rsidRDefault="00C87C6A" w:rsidP="00C87C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C87C6A" w:rsidRDefault="00C87C6A" w:rsidP="00C87C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# Fit model</w:t>
      </w:r>
    </w:p>
    <w:p w:rsidR="00C87C6A" w:rsidRDefault="00C87C6A" w:rsidP="00C87C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17F05" w:rsidRDefault="00617F05"/>
    <w:p w:rsidR="009E5E32" w:rsidRDefault="009E5E32" w:rsidP="009E5E3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DecisionTreeRegressor</w:t>
      </w:r>
      <w:proofErr w:type="spell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random_state</w:t>
      </w:r>
      <w:proofErr w:type="spellEnd"/>
      <w:r>
        <w:rPr>
          <w:color w:val="3C4043"/>
          <w:sz w:val="21"/>
          <w:szCs w:val="21"/>
        </w:rPr>
        <w:t>=1)</w:t>
      </w:r>
    </w:p>
    <w:p w:rsidR="00C87C6A" w:rsidRDefault="00C87C6A"/>
    <w:p w:rsidR="001F353F" w:rsidRDefault="001F353F" w:rsidP="001F353F">
      <w:pPr>
        <w:pStyle w:val="NormalWeb"/>
      </w:pPr>
      <w:r>
        <w:rPr>
          <w:rStyle w:val="citation-10"/>
        </w:rPr>
        <w:t xml:space="preserve">Birçok makine öğrenimi modeli, model eğitiminde bir miktar </w:t>
      </w:r>
      <w:proofErr w:type="spellStart"/>
      <w:r>
        <w:rPr>
          <w:rStyle w:val="citation-10"/>
          <w:b/>
          <w:bCs/>
        </w:rPr>
        <w:t>rastgeleliğe</w:t>
      </w:r>
      <w:proofErr w:type="spellEnd"/>
      <w:r>
        <w:rPr>
          <w:rStyle w:val="citation-10"/>
        </w:rPr>
        <w:t xml:space="preserve"> izin verir. </w:t>
      </w:r>
      <w:proofErr w:type="spellStart"/>
      <w:r>
        <w:rPr>
          <w:rStyle w:val="citation-10"/>
          <w:rFonts w:ascii="Courier New" w:hAnsi="Courier New" w:cs="Courier New"/>
          <w:b/>
          <w:bCs/>
          <w:sz w:val="20"/>
          <w:szCs w:val="20"/>
        </w:rPr>
        <w:t>random_state</w:t>
      </w:r>
      <w:proofErr w:type="spellEnd"/>
      <w:r>
        <w:rPr>
          <w:rStyle w:val="citation-10"/>
        </w:rPr>
        <w:t xml:space="preserve"> için bir sayı belirtmek, her çalıştırmada aynı sonuçları almanızı sağlar. Bu, iyi bir uygulama olarak kabul edilir. Herhangi bir sayı kulla</w:t>
      </w:r>
      <w:r>
        <w:t>nabilirsiniz ve model kalitesi, seçtiğiniz değerden önemli ölçüde etkilenmez.</w:t>
      </w:r>
    </w:p>
    <w:p w:rsidR="001F353F" w:rsidRDefault="001F353F" w:rsidP="001F353F">
      <w:pPr>
        <w:pStyle w:val="NormalWeb"/>
      </w:pPr>
      <w:r>
        <w:t xml:space="preserve">Artık tahmin yapmak için kullanabileceğimiz </w:t>
      </w:r>
      <w:r>
        <w:rPr>
          <w:b/>
          <w:bCs/>
        </w:rPr>
        <w:t>uygun bir modelimiz</w:t>
      </w:r>
      <w:r>
        <w:t xml:space="preserve"> var.</w:t>
      </w:r>
    </w:p>
    <w:p w:rsidR="001F353F" w:rsidRDefault="001F353F" w:rsidP="001F353F">
      <w:pPr>
        <w:pStyle w:val="NormalWeb"/>
      </w:pPr>
      <w:r>
        <w:t xml:space="preserve">Uygulamada, fiyatlarını zaten bildiğimiz evler yerine piyasaya çıkan </w:t>
      </w:r>
      <w:r>
        <w:rPr>
          <w:b/>
          <w:bCs/>
        </w:rPr>
        <w:t>yeni evler için tahminler</w:t>
      </w:r>
      <w:r>
        <w:t xml:space="preserve"> yapmak isteyeceksiniz. Ancak, </w:t>
      </w:r>
      <w:proofErr w:type="spellStart"/>
      <w:r>
        <w:rPr>
          <w:rStyle w:val="HTMLKodu"/>
        </w:rPr>
        <w:t>predict</w:t>
      </w:r>
      <w:proofErr w:type="spellEnd"/>
      <w:r>
        <w:t xml:space="preserve"> fonksiyonunun nasıl çalıştığını görmek için eğitim verilerinin ilk birkaç satırı için tahminler yapacağız.</w:t>
      </w:r>
    </w:p>
    <w:p w:rsidR="001A0533" w:rsidRDefault="001A0533" w:rsidP="001A053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Making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predictions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following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5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houses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A0533" w:rsidRDefault="001A0533" w:rsidP="001A053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())</w:t>
      </w:r>
    </w:p>
    <w:p w:rsidR="001A0533" w:rsidRDefault="001A0533" w:rsidP="001A053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predictions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are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A0533" w:rsidRDefault="001A0533" w:rsidP="001A053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lastRenderedPageBreak/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predict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()))</w:t>
      </w:r>
    </w:p>
    <w:p w:rsidR="009E5E32" w:rsidRDefault="009E5E32"/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Making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predictions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following</w:t>
      </w:r>
      <w:proofErr w:type="spellEnd"/>
      <w:r>
        <w:rPr>
          <w:color w:val="3C4043"/>
          <w:sz w:val="21"/>
          <w:szCs w:val="21"/>
        </w:rPr>
        <w:t xml:space="preserve"> 5 </w:t>
      </w:r>
      <w:proofErr w:type="spellStart"/>
      <w:r>
        <w:rPr>
          <w:color w:val="3C4043"/>
          <w:sz w:val="21"/>
          <w:szCs w:val="21"/>
        </w:rPr>
        <w:t>houses</w:t>
      </w:r>
      <w:proofErr w:type="spellEnd"/>
      <w:r>
        <w:rPr>
          <w:color w:val="3C4043"/>
          <w:sz w:val="21"/>
          <w:szCs w:val="21"/>
        </w:rPr>
        <w:t>:</w:t>
      </w:r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</w:t>
      </w:r>
      <w:proofErr w:type="spellStart"/>
      <w:proofErr w:type="gramStart"/>
      <w:r>
        <w:rPr>
          <w:color w:val="3C4043"/>
          <w:sz w:val="21"/>
          <w:szCs w:val="21"/>
        </w:rPr>
        <w:t>Rooms</w:t>
      </w:r>
      <w:proofErr w:type="spellEnd"/>
      <w:r>
        <w:rPr>
          <w:color w:val="3C4043"/>
          <w:sz w:val="21"/>
          <w:szCs w:val="21"/>
        </w:rPr>
        <w:t xml:space="preserve">  </w:t>
      </w:r>
      <w:proofErr w:type="spellStart"/>
      <w:r>
        <w:rPr>
          <w:color w:val="3C4043"/>
          <w:sz w:val="21"/>
          <w:szCs w:val="21"/>
        </w:rPr>
        <w:t>Bathroom</w:t>
      </w:r>
      <w:proofErr w:type="spellEnd"/>
      <w:proofErr w:type="gramEnd"/>
      <w:r>
        <w:rPr>
          <w:color w:val="3C4043"/>
          <w:sz w:val="21"/>
          <w:szCs w:val="21"/>
        </w:rPr>
        <w:t xml:space="preserve">  </w:t>
      </w:r>
      <w:proofErr w:type="spellStart"/>
      <w:r>
        <w:rPr>
          <w:color w:val="3C4043"/>
          <w:sz w:val="21"/>
          <w:szCs w:val="21"/>
        </w:rPr>
        <w:t>Landsize</w:t>
      </w:r>
      <w:proofErr w:type="spellEnd"/>
      <w:r>
        <w:rPr>
          <w:color w:val="3C4043"/>
          <w:sz w:val="21"/>
          <w:szCs w:val="21"/>
        </w:rPr>
        <w:t xml:space="preserve">  </w:t>
      </w:r>
      <w:proofErr w:type="spellStart"/>
      <w:r>
        <w:rPr>
          <w:color w:val="3C4043"/>
          <w:sz w:val="21"/>
          <w:szCs w:val="21"/>
        </w:rPr>
        <w:t>Lattitude</w:t>
      </w:r>
      <w:proofErr w:type="spellEnd"/>
      <w:r>
        <w:rPr>
          <w:color w:val="3C4043"/>
          <w:sz w:val="21"/>
          <w:szCs w:val="21"/>
        </w:rPr>
        <w:t xml:space="preserve">  </w:t>
      </w:r>
      <w:proofErr w:type="spellStart"/>
      <w:r>
        <w:rPr>
          <w:color w:val="3C4043"/>
          <w:sz w:val="21"/>
          <w:szCs w:val="21"/>
        </w:rPr>
        <w:t>Longtitude</w:t>
      </w:r>
      <w:proofErr w:type="spellEnd"/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1      2</w:t>
      </w:r>
      <w:proofErr w:type="gramEnd"/>
      <w:r>
        <w:rPr>
          <w:color w:val="3C4043"/>
          <w:sz w:val="21"/>
          <w:szCs w:val="21"/>
        </w:rPr>
        <w:t xml:space="preserve">       1.0     156.0   -37.8079    144.9934</w:t>
      </w:r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2      3</w:t>
      </w:r>
      <w:proofErr w:type="gramEnd"/>
      <w:r>
        <w:rPr>
          <w:color w:val="3C4043"/>
          <w:sz w:val="21"/>
          <w:szCs w:val="21"/>
        </w:rPr>
        <w:t xml:space="preserve">       2.0     134.0   -37.8093    144.9944</w:t>
      </w:r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4      4</w:t>
      </w:r>
      <w:proofErr w:type="gramEnd"/>
      <w:r>
        <w:rPr>
          <w:color w:val="3C4043"/>
          <w:sz w:val="21"/>
          <w:szCs w:val="21"/>
        </w:rPr>
        <w:t xml:space="preserve">       1.0     120.0   -37.8072    144.9941</w:t>
      </w:r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6      3</w:t>
      </w:r>
      <w:proofErr w:type="gramEnd"/>
      <w:r>
        <w:rPr>
          <w:color w:val="3C4043"/>
          <w:sz w:val="21"/>
          <w:szCs w:val="21"/>
        </w:rPr>
        <w:t xml:space="preserve">       2.0     245.0   -37.8024    144.9993</w:t>
      </w:r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7      2</w:t>
      </w:r>
      <w:proofErr w:type="gramEnd"/>
      <w:r>
        <w:rPr>
          <w:color w:val="3C4043"/>
          <w:sz w:val="21"/>
          <w:szCs w:val="21"/>
        </w:rPr>
        <w:t xml:space="preserve">       1.0     256.0   -37.8060    144.9954</w:t>
      </w:r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predictions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are</w:t>
      </w:r>
      <w:proofErr w:type="spellEnd"/>
    </w:p>
    <w:p w:rsidR="00F96291" w:rsidRDefault="00F96291" w:rsidP="00F9629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[1035000. 1465000. 1600000. 1876000. 1636000.]</w:t>
      </w:r>
    </w:p>
    <w:p w:rsidR="001A0533" w:rsidRDefault="001A0533"/>
    <w:p w:rsidR="00173CE4" w:rsidRDefault="00173CE4">
      <w:bookmarkStart w:id="0" w:name="_GoBack"/>
      <w:bookmarkEnd w:id="0"/>
    </w:p>
    <w:sectPr w:rsidR="00173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B0763"/>
    <w:multiLevelType w:val="multilevel"/>
    <w:tmpl w:val="0694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51BB"/>
    <w:multiLevelType w:val="multilevel"/>
    <w:tmpl w:val="631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AD"/>
    <w:rsid w:val="00015847"/>
    <w:rsid w:val="00074EAB"/>
    <w:rsid w:val="00142EBB"/>
    <w:rsid w:val="00173CE4"/>
    <w:rsid w:val="001A04B6"/>
    <w:rsid w:val="001A0533"/>
    <w:rsid w:val="001F353F"/>
    <w:rsid w:val="002D6E57"/>
    <w:rsid w:val="002E54B8"/>
    <w:rsid w:val="00374A44"/>
    <w:rsid w:val="00472BAD"/>
    <w:rsid w:val="00474AF2"/>
    <w:rsid w:val="005B6BAC"/>
    <w:rsid w:val="005C6A16"/>
    <w:rsid w:val="0060562B"/>
    <w:rsid w:val="00617F05"/>
    <w:rsid w:val="006C5A3F"/>
    <w:rsid w:val="00704118"/>
    <w:rsid w:val="00786F16"/>
    <w:rsid w:val="00966960"/>
    <w:rsid w:val="009E5E32"/>
    <w:rsid w:val="00A871FF"/>
    <w:rsid w:val="00B11DF4"/>
    <w:rsid w:val="00B13640"/>
    <w:rsid w:val="00B46D9C"/>
    <w:rsid w:val="00C12426"/>
    <w:rsid w:val="00C86B0C"/>
    <w:rsid w:val="00C87C6A"/>
    <w:rsid w:val="00CA5E01"/>
    <w:rsid w:val="00EC7850"/>
    <w:rsid w:val="00EF6137"/>
    <w:rsid w:val="00F06562"/>
    <w:rsid w:val="00F24644"/>
    <w:rsid w:val="00F34103"/>
    <w:rsid w:val="00F57AB2"/>
    <w:rsid w:val="00F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C62AA-28A7-45B6-B9FD-8AF86D0F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86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57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6B0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7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374A4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A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A5E0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CA5E01"/>
  </w:style>
  <w:style w:type="character" w:customStyle="1" w:styleId="nn">
    <w:name w:val="nn"/>
    <w:basedOn w:val="VarsaylanParagrafYazTipi"/>
    <w:rsid w:val="00CA5E01"/>
  </w:style>
  <w:style w:type="character" w:customStyle="1" w:styleId="k">
    <w:name w:val="k"/>
    <w:basedOn w:val="VarsaylanParagrafYazTipi"/>
    <w:rsid w:val="00CA5E01"/>
  </w:style>
  <w:style w:type="character" w:customStyle="1" w:styleId="n">
    <w:name w:val="n"/>
    <w:basedOn w:val="VarsaylanParagrafYazTipi"/>
    <w:rsid w:val="00CA5E01"/>
  </w:style>
  <w:style w:type="character" w:customStyle="1" w:styleId="o">
    <w:name w:val="o"/>
    <w:basedOn w:val="VarsaylanParagrafYazTipi"/>
    <w:rsid w:val="00CA5E01"/>
  </w:style>
  <w:style w:type="character" w:customStyle="1" w:styleId="s1">
    <w:name w:val="s1"/>
    <w:basedOn w:val="VarsaylanParagrafYazTipi"/>
    <w:rsid w:val="00CA5E01"/>
  </w:style>
  <w:style w:type="character" w:customStyle="1" w:styleId="p">
    <w:name w:val="p"/>
    <w:basedOn w:val="VarsaylanParagrafYazTipi"/>
    <w:rsid w:val="00CA5E01"/>
  </w:style>
  <w:style w:type="character" w:customStyle="1" w:styleId="c1">
    <w:name w:val="c1"/>
    <w:basedOn w:val="VarsaylanParagrafYazTipi"/>
    <w:rsid w:val="006C5A3F"/>
  </w:style>
  <w:style w:type="character" w:customStyle="1" w:styleId="mi">
    <w:name w:val="mi"/>
    <w:basedOn w:val="VarsaylanParagrafYazTipi"/>
    <w:rsid w:val="006C5A3F"/>
  </w:style>
  <w:style w:type="character" w:customStyle="1" w:styleId="Balk2Char">
    <w:name w:val="Başlık 2 Char"/>
    <w:basedOn w:val="VarsaylanParagrafYazTipi"/>
    <w:link w:val="Balk2"/>
    <w:uiPriority w:val="9"/>
    <w:semiHidden/>
    <w:rsid w:val="00F57A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semiHidden/>
    <w:unhideWhenUsed/>
    <w:rsid w:val="00B11DF4"/>
    <w:rPr>
      <w:color w:val="0000FF"/>
      <w:u w:val="single"/>
    </w:rPr>
  </w:style>
  <w:style w:type="character" w:customStyle="1" w:styleId="citation-10">
    <w:name w:val="citation-10"/>
    <w:basedOn w:val="VarsaylanParagrafYazTipi"/>
    <w:rsid w:val="001F353F"/>
  </w:style>
  <w:style w:type="character" w:customStyle="1" w:styleId="nb">
    <w:name w:val="nb"/>
    <w:basedOn w:val="VarsaylanParagrafYazTipi"/>
    <w:rsid w:val="001A0533"/>
  </w:style>
  <w:style w:type="character" w:customStyle="1" w:styleId="s2">
    <w:name w:val="s2"/>
    <w:basedOn w:val="VarsaylanParagrafYazTipi"/>
    <w:rsid w:val="001A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642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7081946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1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889250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42148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5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23402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25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dansbecker/your-first-machine-learning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46</cp:revision>
  <dcterms:created xsi:type="dcterms:W3CDTF">2025-08-04T14:18:00Z</dcterms:created>
  <dcterms:modified xsi:type="dcterms:W3CDTF">2025-08-04T14:26:00Z</dcterms:modified>
</cp:coreProperties>
</file>