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CD0" w:rsidRPr="00AD6CD0" w:rsidRDefault="00AD6CD0" w:rsidP="00AD6CD0">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AD6CD0">
        <w:rPr>
          <w:rFonts w:ascii="Arial" w:eastAsia="Times New Roman" w:hAnsi="Arial" w:cs="Arial"/>
          <w:color w:val="202214"/>
          <w:kern w:val="36"/>
          <w:sz w:val="36"/>
          <w:szCs w:val="36"/>
          <w:lang w:eastAsia="tr-TR"/>
        </w:rPr>
        <w:t>Introduction</w:t>
      </w:r>
      <w:proofErr w:type="spellEnd"/>
    </w:p>
    <w:p w:rsidR="00DE61E1" w:rsidRDefault="00DE61E1" w:rsidP="00DE61E1">
      <w:pPr>
        <w:pStyle w:val="NormalWeb"/>
      </w:pPr>
      <w:r>
        <w:t xml:space="preserve">Şimdiye kadar birkaç SQL ifadesini nasıl kullanacağınızı öğrendiniz. Örneğin, belirli sütunları bir tablodan çekmek için </w:t>
      </w:r>
      <w:proofErr w:type="spellStart"/>
      <w:r>
        <w:rPr>
          <w:b/>
          <w:bCs/>
        </w:rPr>
        <w:t>SELECT</w:t>
      </w:r>
      <w:r>
        <w:t>'i</w:t>
      </w:r>
      <w:proofErr w:type="spellEnd"/>
      <w:r>
        <w:t xml:space="preserve"> ve belirli </w:t>
      </w:r>
      <w:proofErr w:type="gramStart"/>
      <w:r>
        <w:t>kriterleri</w:t>
      </w:r>
      <w:proofErr w:type="gramEnd"/>
      <w:r>
        <w:t xml:space="preserve"> karşılayan satırları çekmek için de </w:t>
      </w:r>
      <w:proofErr w:type="spellStart"/>
      <w:r>
        <w:rPr>
          <w:b/>
          <w:bCs/>
        </w:rPr>
        <w:t>WHERE</w:t>
      </w:r>
      <w:r>
        <w:t>'i</w:t>
      </w:r>
      <w:proofErr w:type="spellEnd"/>
      <w:r>
        <w:t xml:space="preserve"> nasıl kullanacağınızı biliyorsunuz. Ayrıca, birden çok satırı tek bir grup olarak ele almak için </w:t>
      </w:r>
      <w:r>
        <w:rPr>
          <w:b/>
          <w:bCs/>
        </w:rPr>
        <w:t>GROUP BY</w:t>
      </w:r>
      <w:r>
        <w:t xml:space="preserve"> ile birlikte </w:t>
      </w:r>
      <w:r>
        <w:rPr>
          <w:b/>
          <w:bCs/>
        </w:rPr>
        <w:t>COUNT()</w:t>
      </w:r>
      <w:r>
        <w:t xml:space="preserve"> gibi toplama fonksiyonlarını nasıl kullanacağınızı da biliyorsunuz.</w:t>
      </w:r>
    </w:p>
    <w:p w:rsidR="00DE61E1" w:rsidRDefault="00DE61E1" w:rsidP="00DE61E1">
      <w:pPr>
        <w:pStyle w:val="NormalWeb"/>
      </w:pPr>
      <w:r>
        <w:t xml:space="preserve">Şimdi, </w:t>
      </w:r>
      <w:r>
        <w:rPr>
          <w:b/>
          <w:bCs/>
        </w:rPr>
        <w:t>ORDER BY</w:t>
      </w:r>
      <w:r>
        <w:t xml:space="preserve"> ifadesini kullanarak sonuçlarınızın sırasını nasıl değiştireceğinizi öğrenecek ve tarihleri sıralamaya uygulayarak popüler bir kullanım durumunu keşfedeceksiniz. Bu eğitimde öğreneceklerinizi göstermek için, bildiğimiz </w:t>
      </w:r>
      <w:proofErr w:type="spellStart"/>
      <w:r>
        <w:rPr>
          <w:b/>
          <w:bCs/>
        </w:rPr>
        <w:t>pets</w:t>
      </w:r>
      <w:proofErr w:type="spellEnd"/>
      <w:r>
        <w:t xml:space="preserve"> tablosunun biraz değiştirilmiş bir </w:t>
      </w:r>
      <w:proofErr w:type="gramStart"/>
      <w:r>
        <w:t>versiyonuyla</w:t>
      </w:r>
      <w:proofErr w:type="gramEnd"/>
      <w:r>
        <w:t xml:space="preserve"> çalışacağız.</w:t>
      </w:r>
    </w:p>
    <w:p w:rsidR="007E550B" w:rsidRDefault="007E2EE6">
      <w:r>
        <w:rPr>
          <w:noProof/>
          <w:lang w:eastAsia="tr-TR"/>
        </w:rPr>
        <w:drawing>
          <wp:inline distT="0" distB="0" distL="0" distR="0">
            <wp:extent cx="5760720" cy="1549465"/>
            <wp:effectExtent l="0" t="0" r="0" b="0"/>
            <wp:docPr id="1" name="Resim 1" descr="https://storage.googleapis.com/kaggle-media/learn/images/b99zT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b99zTLv.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49465"/>
                    </a:xfrm>
                    <a:prstGeom prst="rect">
                      <a:avLst/>
                    </a:prstGeom>
                    <a:noFill/>
                    <a:ln>
                      <a:noFill/>
                    </a:ln>
                  </pic:spPr>
                </pic:pic>
              </a:graphicData>
            </a:graphic>
          </wp:inline>
        </w:drawing>
      </w:r>
    </w:p>
    <w:p w:rsidR="007E2EE6" w:rsidRDefault="007E2EE6"/>
    <w:p w:rsidR="00640971" w:rsidRDefault="00640971" w:rsidP="00640971">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ORDER BY</w:t>
      </w:r>
      <w:hyperlink r:id="rId6" w:anchor="ORDER-BY" w:tgtFrame="_self" w:history="1">
        <w:r>
          <w:rPr>
            <w:rStyle w:val="Kpr"/>
            <w:rFonts w:ascii="inherit" w:hAnsi="inherit" w:cs="Arial"/>
            <w:b w:val="0"/>
            <w:bCs w:val="0"/>
            <w:color w:val="008ABC"/>
            <w:sz w:val="36"/>
            <w:szCs w:val="36"/>
            <w:bdr w:val="none" w:sz="0" w:space="0" w:color="auto" w:frame="1"/>
          </w:rPr>
          <w:t>¶</w:t>
        </w:r>
      </w:hyperlink>
    </w:p>
    <w:p w:rsidR="00BA5912" w:rsidRDefault="00BA5912" w:rsidP="00BA5912">
      <w:r>
        <w:t>ORDER BY genellikle sorgunuzun son cümlesidir ve sorgunuzun geri kalanı tarafından döndürülen sonuçları sıralar.</w:t>
      </w:r>
    </w:p>
    <w:p w:rsidR="00BA5912" w:rsidRDefault="00BA5912" w:rsidP="00BA5912"/>
    <w:p w:rsidR="007E2EE6" w:rsidRDefault="00BA5912" w:rsidP="00BA5912">
      <w:r>
        <w:t>Satırların ID sütununa göre sıralanmadığına dikkat edin. Aşağıdaki sorguyla bu sorunu hızlıca çözebiliriz.</w:t>
      </w:r>
    </w:p>
    <w:p w:rsidR="00BA5912" w:rsidRDefault="005A7317" w:rsidP="00BA5912">
      <w:r>
        <w:rPr>
          <w:noProof/>
          <w:lang w:eastAsia="tr-TR"/>
        </w:rPr>
        <w:drawing>
          <wp:inline distT="0" distB="0" distL="0" distR="0">
            <wp:extent cx="5760720" cy="1550963"/>
            <wp:effectExtent l="0" t="0" r="0" b="0"/>
            <wp:docPr id="2" name="Resim 2" descr="https://storage.googleapis.com/kaggle-media/learn/images/6o9L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6o9Lu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50963"/>
                    </a:xfrm>
                    <a:prstGeom prst="rect">
                      <a:avLst/>
                    </a:prstGeom>
                    <a:noFill/>
                    <a:ln>
                      <a:noFill/>
                    </a:ln>
                  </pic:spPr>
                </pic:pic>
              </a:graphicData>
            </a:graphic>
          </wp:inline>
        </w:drawing>
      </w:r>
    </w:p>
    <w:p w:rsidR="005A7317" w:rsidRDefault="005A7317" w:rsidP="00BA5912"/>
    <w:p w:rsidR="005A7317" w:rsidRDefault="00555B6F" w:rsidP="00BA5912">
      <w:r w:rsidRPr="00555B6F">
        <w:t>ORDER BY ifadesi, sonuçların alfabetik sırayla gösterildiği metin içeren sütunlar için de çalışır.</w:t>
      </w:r>
    </w:p>
    <w:p w:rsidR="00555B6F" w:rsidRDefault="00132CC8" w:rsidP="00BA5912">
      <w:r>
        <w:rPr>
          <w:noProof/>
          <w:lang w:eastAsia="tr-TR"/>
        </w:rPr>
        <w:lastRenderedPageBreak/>
        <w:drawing>
          <wp:inline distT="0" distB="0" distL="0" distR="0">
            <wp:extent cx="5760720" cy="1552181"/>
            <wp:effectExtent l="0" t="0" r="0" b="0"/>
            <wp:docPr id="3" name="Resim 3" descr="https://storage.googleapis.com/kaggle-media/learn/images/ooxuz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ooxuzw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552181"/>
                    </a:xfrm>
                    <a:prstGeom prst="rect">
                      <a:avLst/>
                    </a:prstGeom>
                    <a:noFill/>
                    <a:ln>
                      <a:noFill/>
                    </a:ln>
                  </pic:spPr>
                </pic:pic>
              </a:graphicData>
            </a:graphic>
          </wp:inline>
        </w:drawing>
      </w:r>
    </w:p>
    <w:p w:rsidR="00132CC8" w:rsidRDefault="00B23B91" w:rsidP="00BA5912">
      <w:r w:rsidRPr="00B23B91">
        <w:t>DESC bağımsız değişkenini ('azalan' ifadesinin kısaltması) kullanarak sıralamayı tersine çevirebilirsiniz. Sonraki sorgu, tabloyu Hayvan sütununa göre sıralar ve alfabetik sırada en sonda bulunan değerler ilk döndürülür.</w:t>
      </w:r>
    </w:p>
    <w:p w:rsidR="00B23B91" w:rsidRDefault="00533CCC" w:rsidP="00BA5912">
      <w:r>
        <w:rPr>
          <w:noProof/>
          <w:lang w:eastAsia="tr-TR"/>
        </w:rPr>
        <w:drawing>
          <wp:inline distT="0" distB="0" distL="0" distR="0">
            <wp:extent cx="5760720" cy="1550963"/>
            <wp:effectExtent l="0" t="0" r="0" b="0"/>
            <wp:docPr id="4" name="Resim 4" descr="https://storage.googleapis.com/kaggle-media/learn/images/IElLJ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IElLJr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550963"/>
                    </a:xfrm>
                    <a:prstGeom prst="rect">
                      <a:avLst/>
                    </a:prstGeom>
                    <a:noFill/>
                    <a:ln>
                      <a:noFill/>
                    </a:ln>
                  </pic:spPr>
                </pic:pic>
              </a:graphicData>
            </a:graphic>
          </wp:inline>
        </w:drawing>
      </w:r>
    </w:p>
    <w:p w:rsidR="00533CCC" w:rsidRDefault="00533CCC" w:rsidP="00BA5912"/>
    <w:p w:rsidR="00B766F6" w:rsidRDefault="00B766F6" w:rsidP="00B766F6">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Dates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"https://www.kaggle.com/code/dansbecker/order-by" \l "Dates"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71C93" w:rsidRDefault="00871C93" w:rsidP="00871C93">
      <w:r>
        <w:t xml:space="preserve">Şimdi, gerçek dünya </w:t>
      </w:r>
      <w:proofErr w:type="spellStart"/>
      <w:r>
        <w:t>veritabanlarında</w:t>
      </w:r>
      <w:proofErr w:type="spellEnd"/>
      <w:r>
        <w:t xml:space="preserve"> sıklıkla karşımıza çıkan tarihlerden bahsedeceğiz. </w:t>
      </w:r>
      <w:proofErr w:type="spellStart"/>
      <w:r>
        <w:t>BigQuery'de</w:t>
      </w:r>
      <w:proofErr w:type="spellEnd"/>
      <w:r>
        <w:t xml:space="preserve"> tarihler iki şekilde saklanabilir: DATE (Tarih) veya DATETIME (Tarih-Saat).</w:t>
      </w:r>
    </w:p>
    <w:p w:rsidR="00871C93" w:rsidRDefault="00871C93" w:rsidP="00871C93"/>
    <w:p w:rsidR="00533CCC" w:rsidRDefault="00871C93" w:rsidP="00871C93">
      <w:r>
        <w:t>DATE (Tarih) biçiminde önce yıl, sonra ay ve son olarak da gün bulunur. Şöyle görünür:</w:t>
      </w:r>
    </w:p>
    <w:p w:rsidR="00341B4A" w:rsidRPr="00341B4A" w:rsidRDefault="00341B4A" w:rsidP="00341B4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41B4A">
        <w:rPr>
          <w:rFonts w:ascii="Courier New" w:eastAsia="Times New Roman" w:hAnsi="Courier New" w:cs="Courier New"/>
          <w:color w:val="3C4043"/>
          <w:sz w:val="21"/>
          <w:szCs w:val="21"/>
          <w:bdr w:val="none" w:sz="0" w:space="0" w:color="auto" w:frame="1"/>
          <w:lang w:eastAsia="tr-TR"/>
        </w:rPr>
        <w:t>YYYY-[M]M-[D]D</w:t>
      </w:r>
    </w:p>
    <w:p w:rsidR="00871C93" w:rsidRDefault="00871C93" w:rsidP="00871C93"/>
    <w:p w:rsidR="00F42ADB" w:rsidRPr="00F42ADB" w:rsidRDefault="00F42ADB" w:rsidP="00F42ADB">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F42ADB">
        <w:rPr>
          <w:rFonts w:ascii="Courier New" w:eastAsia="Times New Roman" w:hAnsi="Courier New" w:cs="Courier New"/>
          <w:color w:val="3C4043"/>
          <w:sz w:val="21"/>
          <w:szCs w:val="21"/>
          <w:lang w:eastAsia="tr-TR"/>
        </w:rPr>
        <w:t>YYYY</w:t>
      </w:r>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Four-digit</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year</w:t>
      </w:r>
      <w:proofErr w:type="spellEnd"/>
    </w:p>
    <w:p w:rsidR="00F42ADB" w:rsidRPr="00F42ADB" w:rsidRDefault="00F42ADB" w:rsidP="00F42ADB">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F42ADB">
        <w:rPr>
          <w:rFonts w:ascii="Courier New" w:eastAsia="Times New Roman" w:hAnsi="Courier New" w:cs="Courier New"/>
          <w:color w:val="3C4043"/>
          <w:sz w:val="21"/>
          <w:szCs w:val="21"/>
          <w:lang w:eastAsia="tr-TR"/>
        </w:rPr>
        <w:t>[M]M</w:t>
      </w:r>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One</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or</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two</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digit</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month</w:t>
      </w:r>
      <w:proofErr w:type="spellEnd"/>
    </w:p>
    <w:p w:rsidR="00F42ADB" w:rsidRPr="00F42ADB" w:rsidRDefault="00F42ADB" w:rsidP="00F42ADB">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F42ADB">
        <w:rPr>
          <w:rFonts w:ascii="Courier New" w:eastAsia="Times New Roman" w:hAnsi="Courier New" w:cs="Courier New"/>
          <w:color w:val="3C4043"/>
          <w:sz w:val="21"/>
          <w:szCs w:val="21"/>
          <w:lang w:eastAsia="tr-TR"/>
        </w:rPr>
        <w:t>[D]D</w:t>
      </w:r>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One</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or</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two</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digit</w:t>
      </w:r>
      <w:proofErr w:type="spellEnd"/>
      <w:r w:rsidRPr="00F42ADB">
        <w:rPr>
          <w:rFonts w:ascii="inherit" w:eastAsia="Times New Roman" w:hAnsi="inherit" w:cs="Arial"/>
          <w:color w:val="3C4043"/>
          <w:sz w:val="21"/>
          <w:szCs w:val="21"/>
          <w:lang w:eastAsia="tr-TR"/>
        </w:rPr>
        <w:t xml:space="preserve"> </w:t>
      </w:r>
      <w:proofErr w:type="spellStart"/>
      <w:r w:rsidRPr="00F42ADB">
        <w:rPr>
          <w:rFonts w:ascii="inherit" w:eastAsia="Times New Roman" w:hAnsi="inherit" w:cs="Arial"/>
          <w:color w:val="3C4043"/>
          <w:sz w:val="21"/>
          <w:szCs w:val="21"/>
          <w:lang w:eastAsia="tr-TR"/>
        </w:rPr>
        <w:t>day</w:t>
      </w:r>
      <w:proofErr w:type="spellEnd"/>
    </w:p>
    <w:p w:rsidR="00341B4A" w:rsidRDefault="00341B4A" w:rsidP="00871C93"/>
    <w:p w:rsidR="002313E0" w:rsidRDefault="002313E0" w:rsidP="002313E0">
      <w:r>
        <w:t>Yani 2019-01-10, 10 Ocak 2019 olarak yorumlanır.</w:t>
      </w:r>
    </w:p>
    <w:p w:rsidR="002313E0" w:rsidRDefault="002313E0" w:rsidP="002313E0"/>
    <w:p w:rsidR="00F42ADB" w:rsidRDefault="002313E0" w:rsidP="002313E0">
      <w:r>
        <w:t xml:space="preserve">DATETIME biçimi, tarih biçimine benzer... </w:t>
      </w:r>
      <w:proofErr w:type="gramStart"/>
      <w:r>
        <w:t>ancak</w:t>
      </w:r>
      <w:proofErr w:type="gramEnd"/>
      <w:r>
        <w:t xml:space="preserve"> sonuna saat eklenir.</w:t>
      </w:r>
    </w:p>
    <w:p w:rsidR="002313E0" w:rsidRDefault="002313E0" w:rsidP="002313E0"/>
    <w:p w:rsidR="006675D2" w:rsidRDefault="006675D2" w:rsidP="006675D2">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EXTRACT</w:t>
      </w:r>
      <w:hyperlink r:id="rId10" w:anchor="EXTRACT" w:tgtFrame="_self" w:history="1">
        <w:r>
          <w:rPr>
            <w:rStyle w:val="Kpr"/>
            <w:rFonts w:ascii="inherit" w:hAnsi="inherit" w:cs="Arial"/>
            <w:b w:val="0"/>
            <w:bCs w:val="0"/>
            <w:color w:val="008ABC"/>
            <w:sz w:val="36"/>
            <w:szCs w:val="36"/>
            <w:bdr w:val="none" w:sz="0" w:space="0" w:color="auto" w:frame="1"/>
          </w:rPr>
          <w:t>¶</w:t>
        </w:r>
      </w:hyperlink>
    </w:p>
    <w:p w:rsidR="002313E0" w:rsidRDefault="00AD3C70" w:rsidP="002313E0">
      <w:r w:rsidRPr="00AD3C70">
        <w:t xml:space="preserve">Genellikle bir tarihin yıl veya gün gibi bir bölümüne bakmak istersiniz. Bunu EXTRACT ile yapabilirsiniz. Bunu biraz farklı bir tablo olan </w:t>
      </w:r>
      <w:proofErr w:type="spellStart"/>
      <w:r w:rsidRPr="00AD3C70">
        <w:t>pets_with_date</w:t>
      </w:r>
      <w:proofErr w:type="spellEnd"/>
      <w:r w:rsidRPr="00AD3C70">
        <w:t xml:space="preserve"> ile göstereceğiz.</w:t>
      </w:r>
    </w:p>
    <w:p w:rsidR="00AD3C70" w:rsidRDefault="002310E1" w:rsidP="002313E0">
      <w:r>
        <w:rPr>
          <w:noProof/>
          <w:lang w:eastAsia="tr-TR"/>
        </w:rPr>
        <w:lastRenderedPageBreak/>
        <w:drawing>
          <wp:inline distT="0" distB="0" distL="0" distR="0">
            <wp:extent cx="5760720" cy="1549465"/>
            <wp:effectExtent l="0" t="0" r="0" b="0"/>
            <wp:docPr id="5" name="Resim 5" descr="https://storage.googleapis.com/kaggle-media/learn/images/vhvHI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kaggle-media/learn/images/vhvHIh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549465"/>
                    </a:xfrm>
                    <a:prstGeom prst="rect">
                      <a:avLst/>
                    </a:prstGeom>
                    <a:noFill/>
                    <a:ln>
                      <a:noFill/>
                    </a:ln>
                  </pic:spPr>
                </pic:pic>
              </a:graphicData>
            </a:graphic>
          </wp:inline>
        </w:drawing>
      </w:r>
    </w:p>
    <w:p w:rsidR="002310E1" w:rsidRDefault="002310E1" w:rsidP="002313E0"/>
    <w:p w:rsidR="002310E1" w:rsidRDefault="00D53A18" w:rsidP="002313E0">
      <w:r w:rsidRPr="00D53A18">
        <w:t xml:space="preserve">Aşağıdaki sorgu iki sütun döndürür; burada Gün sütunu, </w:t>
      </w:r>
      <w:proofErr w:type="spellStart"/>
      <w:r w:rsidRPr="00D53A18">
        <w:t>pets_with_date</w:t>
      </w:r>
      <w:proofErr w:type="spellEnd"/>
      <w:r w:rsidRPr="00D53A18">
        <w:t xml:space="preserve"> tablosundaki Tarih sütunundaki her girişe karşılık gelen günü içerir:</w:t>
      </w:r>
    </w:p>
    <w:p w:rsidR="00D53A18" w:rsidRDefault="00705F3F" w:rsidP="002313E0">
      <w:r>
        <w:rPr>
          <w:noProof/>
          <w:lang w:eastAsia="tr-TR"/>
        </w:rPr>
        <w:drawing>
          <wp:inline distT="0" distB="0" distL="0" distR="0">
            <wp:extent cx="5760720" cy="1552181"/>
            <wp:effectExtent l="0" t="0" r="0" b="0"/>
            <wp:docPr id="6" name="Resim 6" descr="https://storage.googleapis.com/kaggle-media/learn/images/PhoWB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googleapis.com/kaggle-media/learn/images/PhoWBO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552181"/>
                    </a:xfrm>
                    <a:prstGeom prst="rect">
                      <a:avLst/>
                    </a:prstGeom>
                    <a:noFill/>
                    <a:ln>
                      <a:noFill/>
                    </a:ln>
                  </pic:spPr>
                </pic:pic>
              </a:graphicData>
            </a:graphic>
          </wp:inline>
        </w:drawing>
      </w:r>
    </w:p>
    <w:p w:rsidR="00705F3F" w:rsidRDefault="00705F3F" w:rsidP="002313E0"/>
    <w:p w:rsidR="00705F3F" w:rsidRDefault="00A77357" w:rsidP="002313E0">
      <w:r w:rsidRPr="00A77357">
        <w:t>SQL tarihler konusunda çok akıllıdır ve hücrenin yalnızca bir kısmını çıkarmakla kalmayıp bilgi de isteyebiliriz. Örneğin, bu sorgu, Tarih sütunundaki her tarih için yalnızca yılın haftasını (1 ile 53 arasında) içeren bir sütun döndürür:</w:t>
      </w:r>
    </w:p>
    <w:p w:rsidR="00A77357" w:rsidRDefault="00636797" w:rsidP="002313E0">
      <w:r>
        <w:rPr>
          <w:noProof/>
          <w:lang w:eastAsia="tr-TR"/>
        </w:rPr>
        <w:drawing>
          <wp:inline distT="0" distB="0" distL="0" distR="0">
            <wp:extent cx="5760720" cy="1547656"/>
            <wp:effectExtent l="0" t="0" r="0" b="0"/>
            <wp:docPr id="7" name="Resim 7" descr="https://storage.googleapis.com/kaggle-media/learn/images/A5hqG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orage.googleapis.com/kaggle-media/learn/images/A5hqGx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547656"/>
                    </a:xfrm>
                    <a:prstGeom prst="rect">
                      <a:avLst/>
                    </a:prstGeom>
                    <a:noFill/>
                    <a:ln>
                      <a:noFill/>
                    </a:ln>
                  </pic:spPr>
                </pic:pic>
              </a:graphicData>
            </a:graphic>
          </wp:inline>
        </w:drawing>
      </w:r>
    </w:p>
    <w:p w:rsidR="00636797" w:rsidRDefault="00636797" w:rsidP="002313E0"/>
    <w:p w:rsidR="00636797" w:rsidRDefault="003153E5" w:rsidP="002313E0">
      <w:proofErr w:type="spellStart"/>
      <w:r w:rsidRPr="003153E5">
        <w:t>BigQuery'de</w:t>
      </w:r>
      <w:proofErr w:type="spellEnd"/>
      <w:r w:rsidRPr="003153E5">
        <w:t xml:space="preserve"> tarihlerle kullanabileceğiniz tüm fonksiyonları bu dokümantasyonda "Tarih ve saat fonksiyonları" başlığı altında bulabilirsiniz.</w:t>
      </w:r>
    </w:p>
    <w:p w:rsidR="005A26A5" w:rsidRDefault="005A26A5" w:rsidP="005A26A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Which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day</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week</w:t>
      </w:r>
      <w:proofErr w:type="spellEnd"/>
      <w:r>
        <w:rPr>
          <w:rFonts w:ascii="Arial" w:hAnsi="Arial" w:cs="Arial"/>
          <w:b w:val="0"/>
          <w:bCs w:val="0"/>
          <w:color w:val="202214"/>
          <w:sz w:val="36"/>
          <w:szCs w:val="36"/>
        </w:rPr>
        <w:t xml:space="preserve"> has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most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fatal</w:t>
      </w:r>
      <w:proofErr w:type="spellEnd"/>
      <w:r>
        <w:rPr>
          <w:rFonts w:ascii="Arial" w:hAnsi="Arial" w:cs="Arial"/>
          <w:b w:val="0"/>
          <w:bCs w:val="0"/>
          <w:color w:val="202214"/>
          <w:sz w:val="36"/>
          <w:szCs w:val="36"/>
        </w:rPr>
        <w:t xml:space="preserve"> motor </w:t>
      </w:r>
      <w:proofErr w:type="spellStart"/>
      <w:r>
        <w:rPr>
          <w:rFonts w:ascii="Arial" w:hAnsi="Arial" w:cs="Arial"/>
          <w:b w:val="0"/>
          <w:bCs w:val="0"/>
          <w:color w:val="202214"/>
          <w:sz w:val="36"/>
          <w:szCs w:val="36"/>
        </w:rPr>
        <w:t>accidents</w:t>
      </w:r>
      <w:proofErr w:type="spellEnd"/>
      <w:r>
        <w:rPr>
          <w:rFonts w:ascii="Arial" w:hAnsi="Arial" w:cs="Arial"/>
          <w:b w:val="0"/>
          <w:bCs w:val="0"/>
          <w:color w:val="202214"/>
          <w:sz w:val="36"/>
          <w:szCs w:val="36"/>
        </w:rPr>
        <w:t>?</w:t>
      </w:r>
      <w:hyperlink r:id="rId14" w:anchor="Example:-Which-day-of-the-week-has-the-most-fatal-motor-accidents?" w:tgtFrame="_self" w:history="1">
        <w:r>
          <w:rPr>
            <w:rStyle w:val="Kpr"/>
            <w:rFonts w:ascii="inherit" w:hAnsi="inherit" w:cs="Arial"/>
            <w:b w:val="0"/>
            <w:bCs w:val="0"/>
            <w:color w:val="008ABC"/>
            <w:sz w:val="36"/>
            <w:szCs w:val="36"/>
            <w:bdr w:val="none" w:sz="0" w:space="0" w:color="auto" w:frame="1"/>
          </w:rPr>
          <w:t>¶</w:t>
        </w:r>
      </w:hyperlink>
    </w:p>
    <w:p w:rsidR="006C30A4" w:rsidRDefault="006C30A4" w:rsidP="006C30A4">
      <w:r>
        <w:t xml:space="preserve">ABD'de en az bir kişinin hayatını kaybettiği trafik kazaları hakkında bilgi içeren ABD Trafik Ölüm Kayıtları </w:t>
      </w:r>
      <w:proofErr w:type="spellStart"/>
      <w:r>
        <w:t>veritabanını</w:t>
      </w:r>
      <w:proofErr w:type="spellEnd"/>
      <w:r>
        <w:t xml:space="preserve"> kullanalım.</w:t>
      </w:r>
    </w:p>
    <w:p w:rsidR="006C30A4" w:rsidRDefault="006C30A4" w:rsidP="006C30A4"/>
    <w:p w:rsidR="003153E5" w:rsidRDefault="006C30A4" w:rsidP="006C30A4">
      <w:r>
        <w:lastRenderedPageBreak/>
        <w:t xml:space="preserve">accident_2015 tablosunu inceleyeceğiz. </w:t>
      </w:r>
      <w:proofErr w:type="gramStart"/>
      <w:r>
        <w:t>İşte ilk birkaç satırın görünümü. (</w:t>
      </w:r>
      <w:proofErr w:type="gramEnd"/>
      <w:r>
        <w:t>İlgili kodu gizledik. Göz atmak için aşağıdaki "Kod" butonuna tıklayın.</w:t>
      </w:r>
      <w:proofErr w:type="gramStart"/>
      <w:r>
        <w:t>)</w:t>
      </w:r>
      <w:proofErr w:type="gram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google.cloud</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bigquery</w:t>
      </w:r>
      <w:proofErr w:type="spellEnd"/>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"Client" </w:t>
      </w:r>
      <w:proofErr w:type="spellStart"/>
      <w:r>
        <w:rPr>
          <w:rStyle w:val="c1"/>
          <w:rFonts w:ascii="inherit" w:hAnsi="inherit"/>
          <w:i/>
          <w:iCs/>
          <w:color w:val="3C4043"/>
          <w:sz w:val="21"/>
          <w:szCs w:val="21"/>
          <w:bdr w:val="none" w:sz="0" w:space="0" w:color="auto" w:frame="1"/>
        </w:rPr>
        <w:t>object</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client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Client</w:t>
      </w:r>
      <w:proofErr w:type="spellEnd"/>
      <w:proofErr w:type="gramEnd"/>
      <w:r>
        <w:rPr>
          <w:rStyle w:val="p"/>
          <w:rFonts w:ascii="inherit" w:hAnsi="inherit"/>
          <w:color w:val="3C4043"/>
          <w:sz w:val="21"/>
          <w:szCs w:val="21"/>
          <w:bdr w:val="none" w:sz="0" w:space="0" w:color="auto" w:frame="1"/>
        </w:rPr>
        <w:t>()</w:t>
      </w:r>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Construct</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reference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nhtsa_traffic_fatalities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dataset</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dataset_ref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dataset</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nhtsa_traffic_fatalities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project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bigquery</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public</w:t>
      </w:r>
      <w:proofErr w:type="spellEnd"/>
      <w:r>
        <w:rPr>
          <w:rStyle w:val="s2"/>
          <w:rFonts w:ascii="inherit" w:hAnsi="inherit"/>
          <w:color w:val="BB2323"/>
          <w:sz w:val="21"/>
          <w:szCs w:val="21"/>
          <w:bdr w:val="none" w:sz="0" w:space="0" w:color="auto" w:frame="1"/>
        </w:rPr>
        <w:t>-data"</w:t>
      </w:r>
      <w:r>
        <w:rPr>
          <w:rStyle w:val="p"/>
          <w:rFonts w:ascii="inherit" w:hAnsi="inherit"/>
          <w:color w:val="3C4043"/>
          <w:sz w:val="21"/>
          <w:szCs w:val="21"/>
          <w:bdr w:val="none" w:sz="0" w:space="0" w:color="auto" w:frame="1"/>
        </w:rPr>
        <w:t>)</w:t>
      </w:r>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fetch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dataset</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dataset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w:t>
      </w:r>
      <w:proofErr w:type="gramEnd"/>
      <w:r>
        <w:rPr>
          <w:rStyle w:val="n"/>
          <w:rFonts w:ascii="inherit" w:hAnsi="inherit"/>
          <w:color w:val="3C4043"/>
          <w:sz w:val="21"/>
          <w:szCs w:val="21"/>
          <w:bdr w:val="none" w:sz="0" w:space="0" w:color="auto" w:frame="1"/>
        </w:rPr>
        <w:t>_dataset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dataset_ref</w:t>
      </w:r>
      <w:proofErr w:type="spellEnd"/>
      <w:r>
        <w:rPr>
          <w:rStyle w:val="p"/>
          <w:rFonts w:ascii="inherit" w:hAnsi="inherit"/>
          <w:color w:val="3C4043"/>
          <w:sz w:val="21"/>
          <w:szCs w:val="21"/>
          <w:bdr w:val="none" w:sz="0" w:space="0" w:color="auto" w:frame="1"/>
        </w:rPr>
        <w:t>)</w:t>
      </w:r>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Construct</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reference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"accident_2015" </w:t>
      </w:r>
      <w:proofErr w:type="spellStart"/>
      <w:r>
        <w:rPr>
          <w:rStyle w:val="c1"/>
          <w:rFonts w:ascii="inherit" w:hAnsi="inherit"/>
          <w:i/>
          <w:iCs/>
          <w:color w:val="3C4043"/>
          <w:sz w:val="21"/>
          <w:szCs w:val="21"/>
          <w:bdr w:val="none" w:sz="0" w:space="0" w:color="auto" w:frame="1"/>
        </w:rPr>
        <w:t>table</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table_ref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dataset_</w:t>
      </w:r>
      <w:proofErr w:type="gramStart"/>
      <w:r>
        <w:rPr>
          <w:rStyle w:val="n"/>
          <w:rFonts w:ascii="inherit" w:hAnsi="inherit"/>
          <w:color w:val="3C4043"/>
          <w:sz w:val="21"/>
          <w:szCs w:val="21"/>
          <w:bdr w:val="none" w:sz="0" w:space="0" w:color="auto" w:frame="1"/>
        </w:rPr>
        <w:t>ref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table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"accident_2015"</w:t>
      </w:r>
      <w:r>
        <w:rPr>
          <w:rStyle w:val="p"/>
          <w:rFonts w:ascii="inherit" w:hAnsi="inherit"/>
          <w:color w:val="3C4043"/>
          <w:sz w:val="21"/>
          <w:szCs w:val="21"/>
          <w:bdr w:val="none" w:sz="0" w:space="0" w:color="auto" w:frame="1"/>
        </w:rPr>
        <w:t>)</w:t>
      </w:r>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fetch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table</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table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w:t>
      </w:r>
      <w:proofErr w:type="gramEnd"/>
      <w:r>
        <w:rPr>
          <w:rStyle w:val="n"/>
          <w:rFonts w:ascii="inherit" w:hAnsi="inherit"/>
          <w:color w:val="3C4043"/>
          <w:sz w:val="21"/>
          <w:szCs w:val="21"/>
          <w:bdr w:val="none" w:sz="0" w:space="0" w:color="auto" w:frame="1"/>
        </w:rPr>
        <w:t>_table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table_ref</w:t>
      </w:r>
      <w:proofErr w:type="spellEnd"/>
      <w:r>
        <w:rPr>
          <w:rStyle w:val="p"/>
          <w:rFonts w:ascii="inherit" w:hAnsi="inherit"/>
          <w:color w:val="3C4043"/>
          <w:sz w:val="21"/>
          <w:szCs w:val="21"/>
          <w:bdr w:val="none" w:sz="0" w:space="0" w:color="auto" w:frame="1"/>
        </w:rPr>
        <w:t>)</w:t>
      </w:r>
    </w:p>
    <w:p w:rsidR="00F87A5C" w:rsidRDefault="00F87A5C" w:rsidP="00F87A5C">
      <w:pPr>
        <w:pStyle w:val="HTMLncedenBiimlendirilmi"/>
        <w:shd w:val="clear" w:color="auto" w:fill="F1F3F4"/>
        <w:wordWrap w:val="0"/>
        <w:textAlignment w:val="baseline"/>
        <w:rPr>
          <w:color w:val="3C4043"/>
          <w:sz w:val="21"/>
          <w:szCs w:val="21"/>
        </w:rPr>
      </w:pPr>
    </w:p>
    <w:p w:rsidR="00F87A5C" w:rsidRDefault="00F87A5C" w:rsidP="00F87A5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Preview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lines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"accident_2015" </w:t>
      </w:r>
      <w:proofErr w:type="spellStart"/>
      <w:r>
        <w:rPr>
          <w:rStyle w:val="c1"/>
          <w:rFonts w:ascii="inherit" w:hAnsi="inherit"/>
          <w:i/>
          <w:iCs/>
          <w:color w:val="3C4043"/>
          <w:sz w:val="21"/>
          <w:szCs w:val="21"/>
          <w:bdr w:val="none" w:sz="0" w:space="0" w:color="auto" w:frame="1"/>
        </w:rPr>
        <w:t>table</w:t>
      </w:r>
      <w:proofErr w:type="spellEnd"/>
    </w:p>
    <w:p w:rsidR="00F87A5C" w:rsidRDefault="00F87A5C" w:rsidP="00F87A5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list</w:t>
      </w:r>
      <w:proofErr w:type="gramEnd"/>
      <w:r>
        <w:rPr>
          <w:rStyle w:val="n"/>
          <w:rFonts w:ascii="inherit" w:hAnsi="inherit"/>
          <w:color w:val="3C4043"/>
          <w:sz w:val="21"/>
          <w:szCs w:val="21"/>
          <w:bdr w:val="none" w:sz="0" w:space="0" w:color="auto" w:frame="1"/>
        </w:rPr>
        <w:t>_rows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table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max_results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to_dataframe</w:t>
      </w:r>
      <w:proofErr w:type="spellEnd"/>
      <w:r>
        <w:rPr>
          <w:rStyle w:val="p"/>
          <w:rFonts w:ascii="inherit" w:hAnsi="inherit"/>
          <w:color w:val="3C4043"/>
          <w:sz w:val="21"/>
          <w:szCs w:val="21"/>
          <w:bdr w:val="none" w:sz="0" w:space="0" w:color="auto" w:frame="1"/>
        </w:rPr>
        <w:t>()</w:t>
      </w:r>
    </w:p>
    <w:p w:rsidR="006C30A4" w:rsidRDefault="006C30A4" w:rsidP="006C30A4"/>
    <w:p w:rsidR="009228DE" w:rsidRDefault="009228DE" w:rsidP="009228DE">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F87A5C" w:rsidRDefault="00F87A5C" w:rsidP="006C30A4"/>
    <w:p w:rsidR="00F8399E" w:rsidRDefault="00F8399E" w:rsidP="00F8399E">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opt</w:t>
      </w:r>
      <w:proofErr w:type="spellEnd"/>
      <w:r>
        <w:rPr>
          <w:color w:val="3C4043"/>
          <w:sz w:val="21"/>
          <w:szCs w:val="21"/>
        </w:rPr>
        <w:t>/</w:t>
      </w:r>
      <w:proofErr w:type="spellStart"/>
      <w:r>
        <w:rPr>
          <w:color w:val="3C4043"/>
          <w:sz w:val="21"/>
          <w:szCs w:val="21"/>
        </w:rPr>
        <w:t>conda</w:t>
      </w:r>
      <w:proofErr w:type="spellEnd"/>
      <w:r>
        <w:rPr>
          <w:color w:val="3C4043"/>
          <w:sz w:val="21"/>
          <w:szCs w:val="21"/>
        </w:rPr>
        <w:t>/</w:t>
      </w:r>
      <w:proofErr w:type="spellStart"/>
      <w:r>
        <w:rPr>
          <w:color w:val="3C4043"/>
          <w:sz w:val="21"/>
          <w:szCs w:val="21"/>
        </w:rPr>
        <w:t>lib</w:t>
      </w:r>
      <w:proofErr w:type="spellEnd"/>
      <w:r>
        <w:rPr>
          <w:color w:val="3C4043"/>
          <w:sz w:val="21"/>
          <w:szCs w:val="21"/>
        </w:rPr>
        <w:t>/python3.7/site-</w:t>
      </w:r>
      <w:proofErr w:type="spellStart"/>
      <w:r>
        <w:rPr>
          <w:color w:val="3C4043"/>
          <w:sz w:val="21"/>
          <w:szCs w:val="21"/>
        </w:rPr>
        <w:t>packages</w:t>
      </w:r>
      <w:proofErr w:type="spellEnd"/>
      <w:r>
        <w:rPr>
          <w:color w:val="3C4043"/>
          <w:sz w:val="21"/>
          <w:szCs w:val="21"/>
        </w:rPr>
        <w:t>/ipykernel_</w:t>
      </w:r>
      <w:proofErr w:type="gramStart"/>
      <w:r>
        <w:rPr>
          <w:color w:val="3C4043"/>
          <w:sz w:val="21"/>
          <w:szCs w:val="21"/>
        </w:rPr>
        <w:t>launcher.py</w:t>
      </w:r>
      <w:proofErr w:type="gramEnd"/>
      <w:r>
        <w:rPr>
          <w:color w:val="3C4043"/>
          <w:sz w:val="21"/>
          <w:szCs w:val="21"/>
        </w:rPr>
        <w:t xml:space="preserve">:19: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use</w:t>
      </w:r>
      <w:proofErr w:type="spellEnd"/>
      <w:r>
        <w:rPr>
          <w:color w:val="3C4043"/>
          <w:sz w:val="21"/>
          <w:szCs w:val="21"/>
        </w:rPr>
        <w:t xml:space="preserve"> </w:t>
      </w:r>
      <w:proofErr w:type="spellStart"/>
      <w:r>
        <w:rPr>
          <w:color w:val="3C4043"/>
          <w:sz w:val="21"/>
          <w:szCs w:val="21"/>
        </w:rPr>
        <w:t>bqstorage_client</w:t>
      </w:r>
      <w:proofErr w:type="spellEnd"/>
      <w:r>
        <w:rPr>
          <w:color w:val="3C4043"/>
          <w:sz w:val="21"/>
          <w:szCs w:val="21"/>
        </w:rPr>
        <w:t xml:space="preserve"> </w:t>
      </w:r>
      <w:proofErr w:type="spellStart"/>
      <w:r>
        <w:rPr>
          <w:color w:val="3C4043"/>
          <w:sz w:val="21"/>
          <w:szCs w:val="21"/>
        </w:rPr>
        <w:t>if</w:t>
      </w:r>
      <w:proofErr w:type="spellEnd"/>
      <w:r>
        <w:rPr>
          <w:color w:val="3C4043"/>
          <w:sz w:val="21"/>
          <w:szCs w:val="21"/>
        </w:rPr>
        <w:t xml:space="preserve"> </w:t>
      </w:r>
      <w:proofErr w:type="spellStart"/>
      <w:r>
        <w:rPr>
          <w:color w:val="3C4043"/>
          <w:sz w:val="21"/>
          <w:szCs w:val="21"/>
        </w:rPr>
        <w:t>max_results</w:t>
      </w:r>
      <w:proofErr w:type="spellEnd"/>
      <w:r>
        <w:rPr>
          <w:color w:val="3C4043"/>
          <w:sz w:val="21"/>
          <w:szCs w:val="21"/>
        </w:rPr>
        <w:t xml:space="preserve"> is set, </w:t>
      </w:r>
      <w:proofErr w:type="spellStart"/>
      <w:r>
        <w:rPr>
          <w:color w:val="3C4043"/>
          <w:sz w:val="21"/>
          <w:szCs w:val="21"/>
        </w:rPr>
        <w:t>reverting</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fetching</w:t>
      </w:r>
      <w:proofErr w:type="spellEnd"/>
      <w:r>
        <w:rPr>
          <w:color w:val="3C4043"/>
          <w:sz w:val="21"/>
          <w:szCs w:val="21"/>
        </w:rPr>
        <w:t xml:space="preserve"> data </w:t>
      </w:r>
      <w:proofErr w:type="spellStart"/>
      <w:r>
        <w:rPr>
          <w:color w:val="3C4043"/>
          <w:sz w:val="21"/>
          <w:szCs w:val="21"/>
        </w:rPr>
        <w:t>with</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tabledata.list</w:t>
      </w:r>
      <w:proofErr w:type="spellEnd"/>
      <w:r>
        <w:rPr>
          <w:color w:val="3C4043"/>
          <w:sz w:val="21"/>
          <w:szCs w:val="21"/>
        </w:rPr>
        <w:t xml:space="preserve"> </w:t>
      </w:r>
      <w:proofErr w:type="spellStart"/>
      <w:r>
        <w:rPr>
          <w:color w:val="3C4043"/>
          <w:sz w:val="21"/>
          <w:szCs w:val="21"/>
        </w:rPr>
        <w:t>endpoint</w:t>
      </w:r>
      <w:proofErr w:type="spellEnd"/>
      <w:r>
        <w:rPr>
          <w:color w:val="3C4043"/>
          <w:sz w:val="21"/>
          <w:szCs w:val="21"/>
        </w:rPr>
        <w:t>.</w:t>
      </w:r>
    </w:p>
    <w:p w:rsidR="009228DE" w:rsidRDefault="009228DE" w:rsidP="006C30A4"/>
    <w:p w:rsidR="00D65140" w:rsidRPr="00D65140" w:rsidRDefault="00D65140" w:rsidP="00D65140">
      <w:pPr>
        <w:spacing w:before="100" w:beforeAutospacing="1" w:after="100" w:afterAutospacing="1" w:line="240" w:lineRule="auto"/>
        <w:rPr>
          <w:rFonts w:ascii="Times New Roman" w:eastAsia="Times New Roman" w:hAnsi="Times New Roman" w:cs="Times New Roman"/>
          <w:sz w:val="24"/>
          <w:szCs w:val="24"/>
          <w:lang w:eastAsia="tr-TR"/>
        </w:rPr>
      </w:pPr>
      <w:r w:rsidRPr="00D65140">
        <w:rPr>
          <w:rFonts w:ascii="Times New Roman" w:eastAsia="Times New Roman" w:hAnsi="Times New Roman" w:cs="Times New Roman"/>
          <w:sz w:val="24"/>
          <w:szCs w:val="24"/>
          <w:lang w:eastAsia="tr-TR"/>
        </w:rPr>
        <w:t>Tabloyu kullanarak kaza sayısının haftanın gününe göre nasıl değiştiğini belirleyelim. Şöyle ki:</w:t>
      </w:r>
    </w:p>
    <w:p w:rsidR="00D65140" w:rsidRPr="00D65140" w:rsidRDefault="00D65140" w:rsidP="00D6514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65140">
        <w:rPr>
          <w:rFonts w:ascii="Times New Roman" w:eastAsia="Times New Roman" w:hAnsi="Times New Roman" w:cs="Times New Roman"/>
          <w:b/>
          <w:bCs/>
          <w:sz w:val="24"/>
          <w:szCs w:val="24"/>
          <w:lang w:eastAsia="tr-TR"/>
        </w:rPr>
        <w:t>consecutive_number</w:t>
      </w:r>
      <w:proofErr w:type="spellEnd"/>
      <w:r w:rsidRPr="00D65140">
        <w:rPr>
          <w:rFonts w:ascii="Times New Roman" w:eastAsia="Times New Roman" w:hAnsi="Times New Roman" w:cs="Times New Roman"/>
          <w:sz w:val="24"/>
          <w:szCs w:val="24"/>
          <w:lang w:eastAsia="tr-TR"/>
        </w:rPr>
        <w:t xml:space="preserve"> sütunu her kaza için benzersiz bir kimlik (ID) içerdiği için ve</w:t>
      </w:r>
    </w:p>
    <w:p w:rsidR="00D65140" w:rsidRPr="00D65140" w:rsidRDefault="00D65140" w:rsidP="00D6514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65140">
        <w:rPr>
          <w:rFonts w:ascii="Times New Roman" w:eastAsia="Times New Roman" w:hAnsi="Times New Roman" w:cs="Times New Roman"/>
          <w:b/>
          <w:bCs/>
          <w:sz w:val="24"/>
          <w:szCs w:val="24"/>
          <w:lang w:eastAsia="tr-TR"/>
        </w:rPr>
        <w:t>timestamp_of_crash</w:t>
      </w:r>
      <w:proofErr w:type="spellEnd"/>
      <w:r w:rsidRPr="00D65140">
        <w:rPr>
          <w:rFonts w:ascii="Times New Roman" w:eastAsia="Times New Roman" w:hAnsi="Times New Roman" w:cs="Times New Roman"/>
          <w:sz w:val="24"/>
          <w:szCs w:val="24"/>
          <w:lang w:eastAsia="tr-TR"/>
        </w:rPr>
        <w:t xml:space="preserve"> sütunu kazanın tarihini </w:t>
      </w:r>
      <w:r w:rsidRPr="00D65140">
        <w:rPr>
          <w:rFonts w:ascii="Times New Roman" w:eastAsia="Times New Roman" w:hAnsi="Times New Roman" w:cs="Times New Roman"/>
          <w:b/>
          <w:bCs/>
          <w:sz w:val="24"/>
          <w:szCs w:val="24"/>
          <w:lang w:eastAsia="tr-TR"/>
        </w:rPr>
        <w:t>DATETIME</w:t>
      </w:r>
      <w:r w:rsidRPr="00D65140">
        <w:rPr>
          <w:rFonts w:ascii="Times New Roman" w:eastAsia="Times New Roman" w:hAnsi="Times New Roman" w:cs="Times New Roman"/>
          <w:sz w:val="24"/>
          <w:szCs w:val="24"/>
          <w:lang w:eastAsia="tr-TR"/>
        </w:rPr>
        <w:t xml:space="preserve"> formatında içerdiği için,</w:t>
      </w:r>
    </w:p>
    <w:p w:rsidR="00D65140" w:rsidRPr="00D65140" w:rsidRDefault="00D65140" w:rsidP="00D65140">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D65140">
        <w:rPr>
          <w:rFonts w:ascii="Times New Roman" w:eastAsia="Times New Roman" w:hAnsi="Times New Roman" w:cs="Times New Roman"/>
          <w:sz w:val="24"/>
          <w:szCs w:val="24"/>
          <w:lang w:eastAsia="tr-TR"/>
        </w:rPr>
        <w:t>şunları</w:t>
      </w:r>
      <w:proofErr w:type="gramEnd"/>
      <w:r w:rsidRPr="00D65140">
        <w:rPr>
          <w:rFonts w:ascii="Times New Roman" w:eastAsia="Times New Roman" w:hAnsi="Times New Roman" w:cs="Times New Roman"/>
          <w:sz w:val="24"/>
          <w:szCs w:val="24"/>
          <w:lang w:eastAsia="tr-TR"/>
        </w:rPr>
        <w:t xml:space="preserve"> yapabiliriz:</w:t>
      </w:r>
    </w:p>
    <w:p w:rsidR="00D65140" w:rsidRPr="00D65140" w:rsidRDefault="00D65140" w:rsidP="00D6514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65140">
        <w:rPr>
          <w:rFonts w:ascii="Times New Roman" w:eastAsia="Times New Roman" w:hAnsi="Times New Roman" w:cs="Times New Roman"/>
          <w:b/>
          <w:bCs/>
          <w:sz w:val="24"/>
          <w:szCs w:val="24"/>
          <w:lang w:eastAsia="tr-TR"/>
        </w:rPr>
        <w:t>timestamp_of_crash</w:t>
      </w:r>
      <w:proofErr w:type="spellEnd"/>
      <w:r w:rsidRPr="00D65140">
        <w:rPr>
          <w:rFonts w:ascii="Times New Roman" w:eastAsia="Times New Roman" w:hAnsi="Times New Roman" w:cs="Times New Roman"/>
          <w:sz w:val="24"/>
          <w:szCs w:val="24"/>
          <w:lang w:eastAsia="tr-TR"/>
        </w:rPr>
        <w:t xml:space="preserve"> sütunundan haftanın gününü (</w:t>
      </w:r>
      <w:r w:rsidRPr="00D65140">
        <w:rPr>
          <w:rFonts w:ascii="Times New Roman" w:eastAsia="Times New Roman" w:hAnsi="Times New Roman" w:cs="Times New Roman"/>
          <w:b/>
          <w:bCs/>
          <w:sz w:val="24"/>
          <w:szCs w:val="24"/>
          <w:lang w:eastAsia="tr-TR"/>
        </w:rPr>
        <w:t xml:space="preserve">aşağıdaki sorguda </w:t>
      </w:r>
      <w:proofErr w:type="spellStart"/>
      <w:r w:rsidRPr="00D65140">
        <w:rPr>
          <w:rFonts w:ascii="Times New Roman" w:eastAsia="Times New Roman" w:hAnsi="Times New Roman" w:cs="Times New Roman"/>
          <w:b/>
          <w:bCs/>
          <w:sz w:val="24"/>
          <w:szCs w:val="24"/>
          <w:lang w:eastAsia="tr-TR"/>
        </w:rPr>
        <w:t>day_of_week</w:t>
      </w:r>
      <w:proofErr w:type="spellEnd"/>
      <w:r w:rsidRPr="00D65140">
        <w:rPr>
          <w:rFonts w:ascii="Times New Roman" w:eastAsia="Times New Roman" w:hAnsi="Times New Roman" w:cs="Times New Roman"/>
          <w:sz w:val="24"/>
          <w:szCs w:val="24"/>
          <w:lang w:eastAsia="tr-TR"/>
        </w:rPr>
        <w:t xml:space="preserve"> olarak) </w:t>
      </w:r>
      <w:r w:rsidRPr="00D65140">
        <w:rPr>
          <w:rFonts w:ascii="Times New Roman" w:eastAsia="Times New Roman" w:hAnsi="Times New Roman" w:cs="Times New Roman"/>
          <w:b/>
          <w:bCs/>
          <w:sz w:val="24"/>
          <w:szCs w:val="24"/>
          <w:lang w:eastAsia="tr-TR"/>
        </w:rPr>
        <w:t>EXTRACT</w:t>
      </w:r>
      <w:r w:rsidRPr="00D65140">
        <w:rPr>
          <w:rFonts w:ascii="Times New Roman" w:eastAsia="Times New Roman" w:hAnsi="Times New Roman" w:cs="Times New Roman"/>
          <w:sz w:val="24"/>
          <w:szCs w:val="24"/>
          <w:lang w:eastAsia="tr-TR"/>
        </w:rPr>
        <w:t xml:space="preserve"> (ayıklar) </w:t>
      </w:r>
      <w:proofErr w:type="gramStart"/>
      <w:r w:rsidRPr="00D65140">
        <w:rPr>
          <w:rFonts w:ascii="Times New Roman" w:eastAsia="Times New Roman" w:hAnsi="Times New Roman" w:cs="Times New Roman"/>
          <w:sz w:val="24"/>
          <w:szCs w:val="24"/>
          <w:lang w:eastAsia="tr-TR"/>
        </w:rPr>
        <w:t>edebilir,</w:t>
      </w:r>
      <w:proofErr w:type="gramEnd"/>
      <w:r w:rsidRPr="00D65140">
        <w:rPr>
          <w:rFonts w:ascii="Times New Roman" w:eastAsia="Times New Roman" w:hAnsi="Times New Roman" w:cs="Times New Roman"/>
          <w:sz w:val="24"/>
          <w:szCs w:val="24"/>
          <w:lang w:eastAsia="tr-TR"/>
        </w:rPr>
        <w:t xml:space="preserve"> ve</w:t>
      </w:r>
    </w:p>
    <w:p w:rsidR="00D65140" w:rsidRPr="00D65140" w:rsidRDefault="00D65140" w:rsidP="00D6514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65140">
        <w:rPr>
          <w:rFonts w:ascii="Times New Roman" w:eastAsia="Times New Roman" w:hAnsi="Times New Roman" w:cs="Times New Roman"/>
          <w:sz w:val="24"/>
          <w:szCs w:val="24"/>
          <w:lang w:eastAsia="tr-TR"/>
        </w:rPr>
        <w:t xml:space="preserve">Her gün için kaza sayısını belirlemek amacıyla </w:t>
      </w:r>
      <w:proofErr w:type="spellStart"/>
      <w:r w:rsidRPr="00D65140">
        <w:rPr>
          <w:rFonts w:ascii="Times New Roman" w:eastAsia="Times New Roman" w:hAnsi="Times New Roman" w:cs="Times New Roman"/>
          <w:b/>
          <w:bCs/>
          <w:sz w:val="24"/>
          <w:szCs w:val="24"/>
          <w:lang w:eastAsia="tr-TR"/>
        </w:rPr>
        <w:t>consecutive_number</w:t>
      </w:r>
      <w:proofErr w:type="spellEnd"/>
      <w:r w:rsidRPr="00D65140">
        <w:rPr>
          <w:rFonts w:ascii="Times New Roman" w:eastAsia="Times New Roman" w:hAnsi="Times New Roman" w:cs="Times New Roman"/>
          <w:sz w:val="24"/>
          <w:szCs w:val="24"/>
          <w:lang w:eastAsia="tr-TR"/>
        </w:rPr>
        <w:t xml:space="preserve"> sütununu </w:t>
      </w:r>
      <w:r w:rsidRPr="00D65140">
        <w:rPr>
          <w:rFonts w:ascii="Times New Roman" w:eastAsia="Times New Roman" w:hAnsi="Times New Roman" w:cs="Times New Roman"/>
          <w:b/>
          <w:bCs/>
          <w:sz w:val="24"/>
          <w:szCs w:val="24"/>
          <w:lang w:eastAsia="tr-TR"/>
        </w:rPr>
        <w:t>COUNT</w:t>
      </w:r>
      <w:r w:rsidRPr="00D65140">
        <w:rPr>
          <w:rFonts w:ascii="Times New Roman" w:eastAsia="Times New Roman" w:hAnsi="Times New Roman" w:cs="Times New Roman"/>
          <w:sz w:val="24"/>
          <w:szCs w:val="24"/>
          <w:lang w:eastAsia="tr-TR"/>
        </w:rPr>
        <w:t xml:space="preserve"> etmeden önce haftanın gününe göre </w:t>
      </w:r>
      <w:r w:rsidRPr="00D65140">
        <w:rPr>
          <w:rFonts w:ascii="Times New Roman" w:eastAsia="Times New Roman" w:hAnsi="Times New Roman" w:cs="Times New Roman"/>
          <w:b/>
          <w:bCs/>
          <w:sz w:val="24"/>
          <w:szCs w:val="24"/>
          <w:lang w:eastAsia="tr-TR"/>
        </w:rPr>
        <w:t>GROUP BY</w:t>
      </w:r>
      <w:r w:rsidRPr="00D65140">
        <w:rPr>
          <w:rFonts w:ascii="Times New Roman" w:eastAsia="Times New Roman" w:hAnsi="Times New Roman" w:cs="Times New Roman"/>
          <w:sz w:val="24"/>
          <w:szCs w:val="24"/>
          <w:lang w:eastAsia="tr-TR"/>
        </w:rPr>
        <w:t xml:space="preserve"> yapabiliriz.</w:t>
      </w:r>
    </w:p>
    <w:p w:rsidR="00D65140" w:rsidRPr="00D65140" w:rsidRDefault="00D65140" w:rsidP="00D65140">
      <w:pPr>
        <w:spacing w:before="100" w:beforeAutospacing="1" w:after="100" w:afterAutospacing="1" w:line="240" w:lineRule="auto"/>
        <w:rPr>
          <w:rFonts w:ascii="Times New Roman" w:eastAsia="Times New Roman" w:hAnsi="Times New Roman" w:cs="Times New Roman"/>
          <w:sz w:val="24"/>
          <w:szCs w:val="24"/>
          <w:lang w:eastAsia="tr-TR"/>
        </w:rPr>
      </w:pPr>
      <w:r w:rsidRPr="00D65140">
        <w:rPr>
          <w:rFonts w:ascii="Times New Roman" w:eastAsia="Times New Roman" w:hAnsi="Times New Roman" w:cs="Times New Roman"/>
          <w:sz w:val="24"/>
          <w:szCs w:val="24"/>
          <w:lang w:eastAsia="tr-TR"/>
        </w:rPr>
        <w:t xml:space="preserve">Sonra, en çok kazanın olduğu günlerin ilk sırada dönmesi için tabloyu bir </w:t>
      </w:r>
      <w:r w:rsidRPr="00D65140">
        <w:rPr>
          <w:rFonts w:ascii="Times New Roman" w:eastAsia="Times New Roman" w:hAnsi="Times New Roman" w:cs="Times New Roman"/>
          <w:b/>
          <w:bCs/>
          <w:sz w:val="24"/>
          <w:szCs w:val="24"/>
          <w:lang w:eastAsia="tr-TR"/>
        </w:rPr>
        <w:t>ORDER BY</w:t>
      </w:r>
      <w:r w:rsidRPr="00D65140">
        <w:rPr>
          <w:rFonts w:ascii="Times New Roman" w:eastAsia="Times New Roman" w:hAnsi="Times New Roman" w:cs="Times New Roman"/>
          <w:sz w:val="24"/>
          <w:szCs w:val="24"/>
          <w:lang w:eastAsia="tr-TR"/>
        </w:rPr>
        <w:t xml:space="preserve"> ifadesi ile sıralarız.</w:t>
      </w:r>
    </w:p>
    <w:p w:rsidR="00B767DB" w:rsidRDefault="00B767DB" w:rsidP="00B767D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accidents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day</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week</w:t>
      </w:r>
      <w:proofErr w:type="spellEnd"/>
    </w:p>
    <w:p w:rsidR="00B767DB" w:rsidRDefault="00B767DB" w:rsidP="00B767D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COUNT(</w:t>
      </w:r>
      <w:proofErr w:type="spellStart"/>
      <w:r>
        <w:rPr>
          <w:rStyle w:val="s2"/>
          <w:rFonts w:ascii="inherit" w:hAnsi="inherit"/>
          <w:color w:val="BB2323"/>
          <w:sz w:val="21"/>
          <w:szCs w:val="21"/>
          <w:bdr w:val="none" w:sz="0" w:space="0" w:color="auto" w:frame="1"/>
        </w:rPr>
        <w:t>consecutive_number</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num_accidents</w:t>
      </w:r>
      <w:proofErr w:type="spellEnd"/>
      <w:r>
        <w:rPr>
          <w:rStyle w:val="s2"/>
          <w:rFonts w:ascii="inherit" w:hAnsi="inherit"/>
          <w:color w:val="BB2323"/>
          <w:sz w:val="21"/>
          <w:szCs w:val="21"/>
          <w:bdr w:val="none" w:sz="0" w:space="0" w:color="auto" w:frame="1"/>
        </w:rPr>
        <w:t xml:space="preserve">, </w:t>
      </w:r>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EXTRACT(DAYOFWEEK FROM </w:t>
      </w:r>
      <w:proofErr w:type="spellStart"/>
      <w:r>
        <w:rPr>
          <w:rStyle w:val="s2"/>
          <w:rFonts w:ascii="inherit" w:hAnsi="inherit"/>
          <w:color w:val="BB2323"/>
          <w:sz w:val="21"/>
          <w:szCs w:val="21"/>
          <w:bdr w:val="none" w:sz="0" w:space="0" w:color="auto" w:frame="1"/>
        </w:rPr>
        <w:t>timestamp_of_crash</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day_of_week</w:t>
      </w:r>
      <w:proofErr w:type="spellEnd"/>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`bigquery-public-</w:t>
      </w:r>
      <w:proofErr w:type="gramStart"/>
      <w:r>
        <w:rPr>
          <w:rStyle w:val="s2"/>
          <w:rFonts w:ascii="inherit" w:hAnsi="inherit"/>
          <w:color w:val="BB2323"/>
          <w:sz w:val="21"/>
          <w:szCs w:val="21"/>
          <w:bdr w:val="none" w:sz="0" w:space="0" w:color="auto" w:frame="1"/>
        </w:rPr>
        <w:t>data.nhtsa</w:t>
      </w:r>
      <w:proofErr w:type="gramEnd"/>
      <w:r>
        <w:rPr>
          <w:rStyle w:val="s2"/>
          <w:rFonts w:ascii="inherit" w:hAnsi="inherit"/>
          <w:color w:val="BB2323"/>
          <w:sz w:val="21"/>
          <w:szCs w:val="21"/>
          <w:bdr w:val="none" w:sz="0" w:space="0" w:color="auto" w:frame="1"/>
        </w:rPr>
        <w:t>_traffic_fatalities.accident_2015`</w:t>
      </w:r>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day_of_week</w:t>
      </w:r>
      <w:proofErr w:type="spellEnd"/>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w:t>
      </w:r>
      <w:proofErr w:type="spellStart"/>
      <w:r>
        <w:rPr>
          <w:rStyle w:val="s2"/>
          <w:rFonts w:ascii="inherit" w:hAnsi="inherit"/>
          <w:color w:val="BB2323"/>
          <w:sz w:val="21"/>
          <w:szCs w:val="21"/>
          <w:bdr w:val="none" w:sz="0" w:space="0" w:color="auto" w:frame="1"/>
        </w:rPr>
        <w:t>num_accidents</w:t>
      </w:r>
      <w:proofErr w:type="spellEnd"/>
      <w:r>
        <w:rPr>
          <w:rStyle w:val="s2"/>
          <w:rFonts w:ascii="inherit" w:hAnsi="inherit"/>
          <w:color w:val="BB2323"/>
          <w:sz w:val="21"/>
          <w:szCs w:val="21"/>
          <w:bdr w:val="none" w:sz="0" w:space="0" w:color="auto" w:frame="1"/>
        </w:rPr>
        <w:t xml:space="preserve"> DESC</w:t>
      </w:r>
    </w:p>
    <w:p w:rsidR="00B767DB" w:rsidRDefault="00B767DB" w:rsidP="00B767DB">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lastRenderedPageBreak/>
        <w:t xml:space="preserve">        """</w:t>
      </w:r>
    </w:p>
    <w:p w:rsidR="00F8399E" w:rsidRDefault="00F8399E" w:rsidP="006C30A4"/>
    <w:p w:rsidR="00B767DB" w:rsidRDefault="003F0360" w:rsidP="006C30A4">
      <w:r w:rsidRPr="003F0360">
        <w:t>Her zamanki gibi, bunu şu şekilde çalıştırıyoruz:</w:t>
      </w:r>
    </w:p>
    <w:p w:rsidR="00C4368E" w:rsidRDefault="00C4368E" w:rsidP="00C436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w:t>
      </w:r>
      <w:proofErr w:type="spellStart"/>
      <w:proofErr w:type="gramEnd"/>
      <w:r>
        <w:rPr>
          <w:rStyle w:val="c1"/>
          <w:rFonts w:ascii="inherit" w:hAnsi="inherit"/>
          <w:i/>
          <w:iCs/>
          <w:color w:val="3C4043"/>
          <w:sz w:val="21"/>
          <w:szCs w:val="21"/>
          <w:bdr w:val="none" w:sz="0" w:space="0" w:color="auto" w:frame="1"/>
        </w:rPr>
        <w:t>cancel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would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much</w:t>
      </w:r>
      <w:proofErr w:type="spellEnd"/>
      <w:r>
        <w:rPr>
          <w:rStyle w:val="c1"/>
          <w:rFonts w:ascii="inherit" w:hAnsi="inherit"/>
          <w:i/>
          <w:iCs/>
          <w:color w:val="3C4043"/>
          <w:sz w:val="21"/>
          <w:szCs w:val="21"/>
          <w:bdr w:val="none" w:sz="0" w:space="0" w:color="auto" w:frame="1"/>
        </w:rPr>
        <w:t xml:space="preserve"> of </w:t>
      </w:r>
    </w:p>
    <w:p w:rsidR="00C4368E" w:rsidRDefault="00C4368E" w:rsidP="00C436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quota</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limit set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1 GB</w:t>
      </w:r>
      <w:proofErr w:type="gramStart"/>
      <w:r>
        <w:rPr>
          <w:rStyle w:val="c1"/>
          <w:rFonts w:ascii="inherit" w:hAnsi="inherit"/>
          <w:i/>
          <w:iCs/>
          <w:color w:val="3C4043"/>
          <w:sz w:val="21"/>
          <w:szCs w:val="21"/>
          <w:bdr w:val="none" w:sz="0" w:space="0" w:color="auto" w:frame="1"/>
        </w:rPr>
        <w:t>)</w:t>
      </w:r>
      <w:proofErr w:type="gramEnd"/>
    </w:p>
    <w:p w:rsidR="00C4368E" w:rsidRDefault="00C4368E" w:rsidP="00C4368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maximum_bytes_billed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9</w:t>
      </w:r>
      <w:r>
        <w:rPr>
          <w:rStyle w:val="p"/>
          <w:rFonts w:ascii="inherit" w:hAnsi="inherit"/>
          <w:color w:val="3C4043"/>
          <w:sz w:val="21"/>
          <w:szCs w:val="21"/>
          <w:bdr w:val="none" w:sz="0" w:space="0" w:color="auto" w:frame="1"/>
        </w:rPr>
        <w:t>)</w:t>
      </w:r>
    </w:p>
    <w:p w:rsidR="00C4368E" w:rsidRDefault="00C4368E" w:rsidP="00C4368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safe_config</w:t>
      </w:r>
      <w:proofErr w:type="spellEnd"/>
      <w:r>
        <w:rPr>
          <w:rStyle w:val="p"/>
          <w:rFonts w:ascii="inherit" w:hAnsi="inherit"/>
          <w:color w:val="3C4043"/>
          <w:sz w:val="21"/>
          <w:szCs w:val="21"/>
          <w:bdr w:val="none" w:sz="0" w:space="0" w:color="auto" w:frame="1"/>
        </w:rPr>
        <w:t>)</w:t>
      </w:r>
    </w:p>
    <w:p w:rsidR="00C4368E" w:rsidRDefault="00C4368E" w:rsidP="00C4368E">
      <w:pPr>
        <w:pStyle w:val="HTMLncedenBiimlendirilmi"/>
        <w:shd w:val="clear" w:color="auto" w:fill="F1F3F4"/>
        <w:wordWrap w:val="0"/>
        <w:textAlignment w:val="baseline"/>
        <w:rPr>
          <w:color w:val="3C4043"/>
          <w:sz w:val="21"/>
          <w:szCs w:val="21"/>
        </w:rPr>
      </w:pPr>
    </w:p>
    <w:p w:rsidR="00C4368E" w:rsidRDefault="00C4368E" w:rsidP="00C436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results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C4368E" w:rsidRDefault="00C4368E" w:rsidP="00C4368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accidents_by_day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C4368E" w:rsidRDefault="00C4368E" w:rsidP="00C4368E">
      <w:pPr>
        <w:pStyle w:val="HTMLncedenBiimlendirilmi"/>
        <w:shd w:val="clear" w:color="auto" w:fill="F1F3F4"/>
        <w:wordWrap w:val="0"/>
        <w:textAlignment w:val="baseline"/>
        <w:rPr>
          <w:color w:val="3C4043"/>
          <w:sz w:val="21"/>
          <w:szCs w:val="21"/>
        </w:rPr>
      </w:pPr>
    </w:p>
    <w:p w:rsidR="00C4368E" w:rsidRDefault="00C4368E" w:rsidP="00C436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C4368E" w:rsidRDefault="00C4368E" w:rsidP="00C4368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accidents_by_day</w:t>
      </w:r>
      <w:proofErr w:type="spellEnd"/>
    </w:p>
    <w:p w:rsidR="003F0360" w:rsidRDefault="003F0360" w:rsidP="006C30A4"/>
    <w:p w:rsidR="00BB5EF6" w:rsidRDefault="00BB5EF6" w:rsidP="00BB5EF6">
      <w:pPr>
        <w:pStyle w:val="HTMLncedenBiimlendirilmi"/>
        <w:wordWrap w:val="0"/>
        <w:textAlignment w:val="baseline"/>
        <w:rPr>
          <w:color w:val="3C4043"/>
          <w:sz w:val="21"/>
          <w:szCs w:val="21"/>
        </w:rPr>
      </w:pPr>
      <w:r>
        <w:rPr>
          <w:color w:val="3C4043"/>
          <w:sz w:val="21"/>
          <w:szCs w:val="21"/>
        </w:rPr>
        <w:t>/opt/conda/lib/python3.7/site-packages/google/cloud/bigquery/</w:t>
      </w:r>
      <w:proofErr w:type="gramStart"/>
      <w:r>
        <w:rPr>
          <w:color w:val="3C4043"/>
          <w:sz w:val="21"/>
          <w:szCs w:val="21"/>
        </w:rPr>
        <w:t>client.py</w:t>
      </w:r>
      <w:proofErr w:type="gramEnd"/>
      <w:r>
        <w:rPr>
          <w:color w:val="3C4043"/>
          <w:sz w:val="21"/>
          <w:szCs w:val="21"/>
        </w:rPr>
        <w:t xml:space="preserve">:440: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roofErr w:type="spellStart"/>
      <w:r>
        <w:rPr>
          <w:color w:val="3C4043"/>
          <w:sz w:val="21"/>
          <w:szCs w:val="21"/>
        </w:rPr>
        <w:t>google-cloud-bigquery-storage</w:t>
      </w:r>
      <w:proofErr w:type="spellEnd"/>
      <w:r>
        <w:rPr>
          <w:color w:val="3C4043"/>
          <w:sz w:val="21"/>
          <w:szCs w:val="21"/>
        </w:rPr>
        <w:t xml:space="preserve"> is not </w:t>
      </w:r>
      <w:proofErr w:type="spellStart"/>
      <w:r>
        <w:rPr>
          <w:color w:val="3C4043"/>
          <w:sz w:val="21"/>
          <w:szCs w:val="21"/>
        </w:rPr>
        <w:t>installed</w:t>
      </w:r>
      <w:proofErr w:type="spellEnd"/>
      <w:r>
        <w:rPr>
          <w:color w:val="3C4043"/>
          <w:sz w:val="21"/>
          <w:szCs w:val="21"/>
        </w:rPr>
        <w:t>.</w:t>
      </w:r>
    </w:p>
    <w:p w:rsidR="00BB5EF6" w:rsidRDefault="00BB5EF6" w:rsidP="00BB5EF6">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
    <w:p w:rsidR="00C4368E" w:rsidRDefault="00C4368E" w:rsidP="006C30A4"/>
    <w:p w:rsidR="00BB5EF6" w:rsidRDefault="00BB5EF6" w:rsidP="006C30A4"/>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320"/>
        <w:gridCol w:w="1210"/>
        <w:gridCol w:w="330"/>
      </w:tblGrid>
      <w:tr w:rsidR="00B85BED" w:rsidRPr="00B85BED" w:rsidTr="00B85BED">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proofErr w:type="spellStart"/>
            <w:r w:rsidRPr="00B85BED">
              <w:rPr>
                <w:rFonts w:ascii="inherit" w:eastAsia="Times New Roman" w:hAnsi="inherit" w:cs="Arial"/>
                <w:color w:val="3C4043"/>
                <w:sz w:val="18"/>
                <w:szCs w:val="18"/>
                <w:lang w:eastAsia="tr-TR"/>
              </w:rPr>
              <w:t>num_accidents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proofErr w:type="spellStart"/>
            <w:r w:rsidRPr="00B85BED">
              <w:rPr>
                <w:rFonts w:ascii="inherit" w:eastAsia="Times New Roman" w:hAnsi="inherit" w:cs="Arial"/>
                <w:color w:val="3C4043"/>
                <w:sz w:val="18"/>
                <w:szCs w:val="18"/>
                <w:lang w:eastAsia="tr-TR"/>
              </w:rPr>
              <w:t>day_of_week</w:t>
            </w:r>
            <w:proofErr w:type="spellEnd"/>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5659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7</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5298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1</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4916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6</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4460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5</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4038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2</w:t>
            </w:r>
          </w:p>
        </w:tc>
      </w:tr>
      <w:tr w:rsidR="00B85BED" w:rsidRPr="00B85BED" w:rsidTr="00B85BED">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6</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3985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B85BED" w:rsidRPr="00B85BED" w:rsidRDefault="00B85BED" w:rsidP="00B85BED">
            <w:pPr>
              <w:spacing w:after="0" w:line="240" w:lineRule="auto"/>
              <w:rPr>
                <w:rFonts w:ascii="inherit" w:eastAsia="Times New Roman" w:hAnsi="inherit" w:cs="Arial"/>
                <w:color w:val="3C4043"/>
                <w:sz w:val="18"/>
                <w:szCs w:val="18"/>
                <w:lang w:eastAsia="tr-TR"/>
              </w:rPr>
            </w:pPr>
            <w:r w:rsidRPr="00B85BED">
              <w:rPr>
                <w:rFonts w:ascii="inherit" w:eastAsia="Times New Roman" w:hAnsi="inherit" w:cs="Arial"/>
                <w:color w:val="3C4043"/>
                <w:sz w:val="18"/>
                <w:szCs w:val="18"/>
                <w:lang w:eastAsia="tr-TR"/>
              </w:rPr>
              <w:t>3</w:t>
            </w:r>
          </w:p>
        </w:tc>
      </w:tr>
    </w:tbl>
    <w:p w:rsidR="00BB5EF6" w:rsidRDefault="00BB5EF6" w:rsidP="006C30A4"/>
    <w:p w:rsidR="00B85BED" w:rsidRDefault="00B85BED" w:rsidP="006C30A4"/>
    <w:p w:rsidR="003B20C7" w:rsidRDefault="003B20C7" w:rsidP="003B20C7">
      <w:pPr>
        <w:pStyle w:val="NormalWeb"/>
      </w:pPr>
      <w:r>
        <w:t xml:space="preserve">Verilerin, daha fazla trafik kazası olan günlerin ilk sırada göründüğü </w:t>
      </w:r>
      <w:proofErr w:type="spellStart"/>
      <w:r>
        <w:rPr>
          <w:b/>
          <w:bCs/>
        </w:rPr>
        <w:t>num_accidents</w:t>
      </w:r>
      <w:proofErr w:type="spellEnd"/>
      <w:r>
        <w:t xml:space="preserve"> sütununa göre sıralandığına dikkat edin.</w:t>
      </w:r>
    </w:p>
    <w:p w:rsidR="003B20C7" w:rsidRDefault="003B20C7" w:rsidP="003B20C7">
      <w:pPr>
        <w:pStyle w:val="NormalWeb"/>
      </w:pPr>
      <w:proofErr w:type="spellStart"/>
      <w:r>
        <w:rPr>
          <w:b/>
          <w:bCs/>
        </w:rPr>
        <w:t>day_of_week</w:t>
      </w:r>
      <w:proofErr w:type="spellEnd"/>
      <w:r>
        <w:t xml:space="preserve"> sütunu için dönen sayıları gerçek günlerle eşleştirmek için </w:t>
      </w:r>
      <w:r>
        <w:rPr>
          <w:b/>
          <w:bCs/>
        </w:rPr>
        <w:t>DAYOFWEEK</w:t>
      </w:r>
      <w:r>
        <w:t xml:space="preserve"> fonksiyonu hakkındaki </w:t>
      </w:r>
      <w:proofErr w:type="spellStart"/>
      <w:r>
        <w:rPr>
          <w:b/>
          <w:bCs/>
        </w:rPr>
        <w:t>BigQuery</w:t>
      </w:r>
      <w:proofErr w:type="spellEnd"/>
      <w:r>
        <w:rPr>
          <w:b/>
          <w:bCs/>
        </w:rPr>
        <w:t xml:space="preserve"> </w:t>
      </w:r>
      <w:proofErr w:type="spellStart"/>
      <w:r>
        <w:rPr>
          <w:b/>
          <w:bCs/>
        </w:rPr>
        <w:t>dökümantasyonuna</w:t>
      </w:r>
      <w:proofErr w:type="spellEnd"/>
      <w:r>
        <w:t xml:space="preserve"> bakabilirsiniz. </w:t>
      </w:r>
      <w:proofErr w:type="spellStart"/>
      <w:r>
        <w:t>Dökümantasyona</w:t>
      </w:r>
      <w:proofErr w:type="spellEnd"/>
      <w:r>
        <w:t xml:space="preserve"> göre bu fonksiyon, "1 (Pazar) ile 7 (Cumartesi) arasında (bu günler </w:t>
      </w:r>
      <w:proofErr w:type="gramStart"/>
      <w:r>
        <w:t>dahil</w:t>
      </w:r>
      <w:proofErr w:type="gramEnd"/>
      <w:r>
        <w:t>) bir tam sayı" döndürür. Dolayısıyla, 2015 yılında ABD'deki en ölümcül motor kazaları Pazar ve Cumartesi günleri meydana gelirken, en azı Salı günü olmuştur.</w:t>
      </w:r>
    </w:p>
    <w:p w:rsidR="00B85BED" w:rsidRDefault="00B85BED" w:rsidP="006C30A4"/>
    <w:p w:rsidR="003B20C7" w:rsidRDefault="003B20C7" w:rsidP="006C30A4">
      <w:bookmarkStart w:id="0" w:name="_GoBack"/>
      <w:bookmarkEnd w:id="0"/>
    </w:p>
    <w:sectPr w:rsidR="003B2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55409"/>
    <w:multiLevelType w:val="multilevel"/>
    <w:tmpl w:val="68B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E0065"/>
    <w:multiLevelType w:val="multilevel"/>
    <w:tmpl w:val="8D9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E6A"/>
    <w:multiLevelType w:val="multilevel"/>
    <w:tmpl w:val="C05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38"/>
    <w:rsid w:val="001307FB"/>
    <w:rsid w:val="00132CC8"/>
    <w:rsid w:val="002310E1"/>
    <w:rsid w:val="002313E0"/>
    <w:rsid w:val="002E51F1"/>
    <w:rsid w:val="003153E5"/>
    <w:rsid w:val="00341B4A"/>
    <w:rsid w:val="003A4786"/>
    <w:rsid w:val="003B20C7"/>
    <w:rsid w:val="003B594C"/>
    <w:rsid w:val="003F0360"/>
    <w:rsid w:val="00470538"/>
    <w:rsid w:val="00533CCC"/>
    <w:rsid w:val="00555B6F"/>
    <w:rsid w:val="005A26A5"/>
    <w:rsid w:val="005A7317"/>
    <w:rsid w:val="005D0D3E"/>
    <w:rsid w:val="00636797"/>
    <w:rsid w:val="00640971"/>
    <w:rsid w:val="006675D2"/>
    <w:rsid w:val="006C30A4"/>
    <w:rsid w:val="006C39FA"/>
    <w:rsid w:val="00705F3F"/>
    <w:rsid w:val="007866BD"/>
    <w:rsid w:val="007E2EE6"/>
    <w:rsid w:val="007E550B"/>
    <w:rsid w:val="00871C93"/>
    <w:rsid w:val="009228DE"/>
    <w:rsid w:val="00A77357"/>
    <w:rsid w:val="00AD3C70"/>
    <w:rsid w:val="00AD6CD0"/>
    <w:rsid w:val="00B1103D"/>
    <w:rsid w:val="00B23B91"/>
    <w:rsid w:val="00B766F6"/>
    <w:rsid w:val="00B767DB"/>
    <w:rsid w:val="00B85BED"/>
    <w:rsid w:val="00BA5912"/>
    <w:rsid w:val="00BB5EF6"/>
    <w:rsid w:val="00C4368E"/>
    <w:rsid w:val="00C53994"/>
    <w:rsid w:val="00CE1F16"/>
    <w:rsid w:val="00D53A18"/>
    <w:rsid w:val="00D65140"/>
    <w:rsid w:val="00DD7387"/>
    <w:rsid w:val="00DE61E1"/>
    <w:rsid w:val="00F42ADB"/>
    <w:rsid w:val="00F70990"/>
    <w:rsid w:val="00F8399E"/>
    <w:rsid w:val="00F87A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95052-5283-4369-A967-D4A87E88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AD6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6CD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E61E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40971"/>
    <w:rPr>
      <w:color w:val="0000FF"/>
      <w:u w:val="single"/>
    </w:rPr>
  </w:style>
  <w:style w:type="paragraph" w:styleId="HTMLncedenBiimlendirilmi">
    <w:name w:val="HTML Preformatted"/>
    <w:basedOn w:val="Normal"/>
    <w:link w:val="HTMLncedenBiimlendirilmiChar"/>
    <w:uiPriority w:val="99"/>
    <w:semiHidden/>
    <w:unhideWhenUsed/>
    <w:rsid w:val="00341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41B4A"/>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41B4A"/>
    <w:rPr>
      <w:rFonts w:ascii="Courier New" w:eastAsia="Times New Roman" w:hAnsi="Courier New" w:cs="Courier New"/>
      <w:sz w:val="20"/>
      <w:szCs w:val="20"/>
    </w:rPr>
  </w:style>
  <w:style w:type="character" w:customStyle="1" w:styleId="kn">
    <w:name w:val="kn"/>
    <w:basedOn w:val="VarsaylanParagrafYazTipi"/>
    <w:rsid w:val="00F87A5C"/>
  </w:style>
  <w:style w:type="character" w:customStyle="1" w:styleId="nn">
    <w:name w:val="nn"/>
    <w:basedOn w:val="VarsaylanParagrafYazTipi"/>
    <w:rsid w:val="00F87A5C"/>
  </w:style>
  <w:style w:type="character" w:customStyle="1" w:styleId="n">
    <w:name w:val="n"/>
    <w:basedOn w:val="VarsaylanParagrafYazTipi"/>
    <w:rsid w:val="00F87A5C"/>
  </w:style>
  <w:style w:type="character" w:customStyle="1" w:styleId="c1">
    <w:name w:val="c1"/>
    <w:basedOn w:val="VarsaylanParagrafYazTipi"/>
    <w:rsid w:val="00F87A5C"/>
  </w:style>
  <w:style w:type="character" w:customStyle="1" w:styleId="o">
    <w:name w:val="o"/>
    <w:basedOn w:val="VarsaylanParagrafYazTipi"/>
    <w:rsid w:val="00F87A5C"/>
  </w:style>
  <w:style w:type="character" w:customStyle="1" w:styleId="p">
    <w:name w:val="p"/>
    <w:basedOn w:val="VarsaylanParagrafYazTipi"/>
    <w:rsid w:val="00F87A5C"/>
  </w:style>
  <w:style w:type="character" w:customStyle="1" w:styleId="s2">
    <w:name w:val="s2"/>
    <w:basedOn w:val="VarsaylanParagrafYazTipi"/>
    <w:rsid w:val="00F87A5C"/>
  </w:style>
  <w:style w:type="character" w:customStyle="1" w:styleId="mi">
    <w:name w:val="mi"/>
    <w:basedOn w:val="VarsaylanParagrafYazTipi"/>
    <w:rsid w:val="00F87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3336">
      <w:bodyDiv w:val="1"/>
      <w:marLeft w:val="0"/>
      <w:marRight w:val="0"/>
      <w:marTop w:val="0"/>
      <w:marBottom w:val="0"/>
      <w:divBdr>
        <w:top w:val="none" w:sz="0" w:space="0" w:color="auto"/>
        <w:left w:val="none" w:sz="0" w:space="0" w:color="auto"/>
        <w:bottom w:val="none" w:sz="0" w:space="0" w:color="auto"/>
        <w:right w:val="none" w:sz="0" w:space="0" w:color="auto"/>
      </w:divBdr>
    </w:div>
    <w:div w:id="63572474">
      <w:bodyDiv w:val="1"/>
      <w:marLeft w:val="0"/>
      <w:marRight w:val="0"/>
      <w:marTop w:val="0"/>
      <w:marBottom w:val="0"/>
      <w:divBdr>
        <w:top w:val="none" w:sz="0" w:space="0" w:color="auto"/>
        <w:left w:val="none" w:sz="0" w:space="0" w:color="auto"/>
        <w:bottom w:val="none" w:sz="0" w:space="0" w:color="auto"/>
        <w:right w:val="none" w:sz="0" w:space="0" w:color="auto"/>
      </w:divBdr>
    </w:div>
    <w:div w:id="240795279">
      <w:bodyDiv w:val="1"/>
      <w:marLeft w:val="0"/>
      <w:marRight w:val="0"/>
      <w:marTop w:val="0"/>
      <w:marBottom w:val="0"/>
      <w:divBdr>
        <w:top w:val="none" w:sz="0" w:space="0" w:color="auto"/>
        <w:left w:val="none" w:sz="0" w:space="0" w:color="auto"/>
        <w:bottom w:val="none" w:sz="0" w:space="0" w:color="auto"/>
        <w:right w:val="none" w:sz="0" w:space="0" w:color="auto"/>
      </w:divBdr>
    </w:div>
    <w:div w:id="364335952">
      <w:bodyDiv w:val="1"/>
      <w:marLeft w:val="0"/>
      <w:marRight w:val="0"/>
      <w:marTop w:val="0"/>
      <w:marBottom w:val="0"/>
      <w:divBdr>
        <w:top w:val="none" w:sz="0" w:space="0" w:color="auto"/>
        <w:left w:val="none" w:sz="0" w:space="0" w:color="auto"/>
        <w:bottom w:val="none" w:sz="0" w:space="0" w:color="auto"/>
        <w:right w:val="none" w:sz="0" w:space="0" w:color="auto"/>
      </w:divBdr>
    </w:div>
    <w:div w:id="407387545">
      <w:bodyDiv w:val="1"/>
      <w:marLeft w:val="0"/>
      <w:marRight w:val="0"/>
      <w:marTop w:val="0"/>
      <w:marBottom w:val="0"/>
      <w:divBdr>
        <w:top w:val="none" w:sz="0" w:space="0" w:color="auto"/>
        <w:left w:val="none" w:sz="0" w:space="0" w:color="auto"/>
        <w:bottom w:val="none" w:sz="0" w:space="0" w:color="auto"/>
        <w:right w:val="none" w:sz="0" w:space="0" w:color="auto"/>
      </w:divBdr>
    </w:div>
    <w:div w:id="470487189">
      <w:bodyDiv w:val="1"/>
      <w:marLeft w:val="0"/>
      <w:marRight w:val="0"/>
      <w:marTop w:val="0"/>
      <w:marBottom w:val="0"/>
      <w:divBdr>
        <w:top w:val="none" w:sz="0" w:space="0" w:color="auto"/>
        <w:left w:val="none" w:sz="0" w:space="0" w:color="auto"/>
        <w:bottom w:val="none" w:sz="0" w:space="0" w:color="auto"/>
        <w:right w:val="none" w:sz="0" w:space="0" w:color="auto"/>
      </w:divBdr>
    </w:div>
    <w:div w:id="474880951">
      <w:bodyDiv w:val="1"/>
      <w:marLeft w:val="0"/>
      <w:marRight w:val="0"/>
      <w:marTop w:val="0"/>
      <w:marBottom w:val="0"/>
      <w:divBdr>
        <w:top w:val="none" w:sz="0" w:space="0" w:color="auto"/>
        <w:left w:val="none" w:sz="0" w:space="0" w:color="auto"/>
        <w:bottom w:val="none" w:sz="0" w:space="0" w:color="auto"/>
        <w:right w:val="none" w:sz="0" w:space="0" w:color="auto"/>
      </w:divBdr>
    </w:div>
    <w:div w:id="544100686">
      <w:bodyDiv w:val="1"/>
      <w:marLeft w:val="0"/>
      <w:marRight w:val="0"/>
      <w:marTop w:val="0"/>
      <w:marBottom w:val="0"/>
      <w:divBdr>
        <w:top w:val="none" w:sz="0" w:space="0" w:color="auto"/>
        <w:left w:val="none" w:sz="0" w:space="0" w:color="auto"/>
        <w:bottom w:val="none" w:sz="0" w:space="0" w:color="auto"/>
        <w:right w:val="none" w:sz="0" w:space="0" w:color="auto"/>
      </w:divBdr>
    </w:div>
    <w:div w:id="567151670">
      <w:bodyDiv w:val="1"/>
      <w:marLeft w:val="0"/>
      <w:marRight w:val="0"/>
      <w:marTop w:val="0"/>
      <w:marBottom w:val="0"/>
      <w:divBdr>
        <w:top w:val="none" w:sz="0" w:space="0" w:color="auto"/>
        <w:left w:val="none" w:sz="0" w:space="0" w:color="auto"/>
        <w:bottom w:val="none" w:sz="0" w:space="0" w:color="auto"/>
        <w:right w:val="none" w:sz="0" w:space="0" w:color="auto"/>
      </w:divBdr>
    </w:div>
    <w:div w:id="567375868">
      <w:bodyDiv w:val="1"/>
      <w:marLeft w:val="0"/>
      <w:marRight w:val="0"/>
      <w:marTop w:val="0"/>
      <w:marBottom w:val="0"/>
      <w:divBdr>
        <w:top w:val="none" w:sz="0" w:space="0" w:color="auto"/>
        <w:left w:val="none" w:sz="0" w:space="0" w:color="auto"/>
        <w:bottom w:val="none" w:sz="0" w:space="0" w:color="auto"/>
        <w:right w:val="none" w:sz="0" w:space="0" w:color="auto"/>
      </w:divBdr>
    </w:div>
    <w:div w:id="757093890">
      <w:bodyDiv w:val="1"/>
      <w:marLeft w:val="0"/>
      <w:marRight w:val="0"/>
      <w:marTop w:val="0"/>
      <w:marBottom w:val="0"/>
      <w:divBdr>
        <w:top w:val="none" w:sz="0" w:space="0" w:color="auto"/>
        <w:left w:val="none" w:sz="0" w:space="0" w:color="auto"/>
        <w:bottom w:val="none" w:sz="0" w:space="0" w:color="auto"/>
        <w:right w:val="none" w:sz="0" w:space="0" w:color="auto"/>
      </w:divBdr>
    </w:div>
    <w:div w:id="975064678">
      <w:bodyDiv w:val="1"/>
      <w:marLeft w:val="0"/>
      <w:marRight w:val="0"/>
      <w:marTop w:val="0"/>
      <w:marBottom w:val="0"/>
      <w:divBdr>
        <w:top w:val="none" w:sz="0" w:space="0" w:color="auto"/>
        <w:left w:val="none" w:sz="0" w:space="0" w:color="auto"/>
        <w:bottom w:val="none" w:sz="0" w:space="0" w:color="auto"/>
        <w:right w:val="none" w:sz="0" w:space="0" w:color="auto"/>
      </w:divBdr>
    </w:div>
    <w:div w:id="1087844907">
      <w:bodyDiv w:val="1"/>
      <w:marLeft w:val="0"/>
      <w:marRight w:val="0"/>
      <w:marTop w:val="0"/>
      <w:marBottom w:val="0"/>
      <w:divBdr>
        <w:top w:val="none" w:sz="0" w:space="0" w:color="auto"/>
        <w:left w:val="none" w:sz="0" w:space="0" w:color="auto"/>
        <w:bottom w:val="none" w:sz="0" w:space="0" w:color="auto"/>
        <w:right w:val="none" w:sz="0" w:space="0" w:color="auto"/>
      </w:divBdr>
    </w:div>
    <w:div w:id="1116481735">
      <w:bodyDiv w:val="1"/>
      <w:marLeft w:val="0"/>
      <w:marRight w:val="0"/>
      <w:marTop w:val="0"/>
      <w:marBottom w:val="0"/>
      <w:divBdr>
        <w:top w:val="none" w:sz="0" w:space="0" w:color="auto"/>
        <w:left w:val="none" w:sz="0" w:space="0" w:color="auto"/>
        <w:bottom w:val="none" w:sz="0" w:space="0" w:color="auto"/>
        <w:right w:val="none" w:sz="0" w:space="0" w:color="auto"/>
      </w:divBdr>
    </w:div>
    <w:div w:id="1180463542">
      <w:bodyDiv w:val="1"/>
      <w:marLeft w:val="0"/>
      <w:marRight w:val="0"/>
      <w:marTop w:val="0"/>
      <w:marBottom w:val="0"/>
      <w:divBdr>
        <w:top w:val="none" w:sz="0" w:space="0" w:color="auto"/>
        <w:left w:val="none" w:sz="0" w:space="0" w:color="auto"/>
        <w:bottom w:val="none" w:sz="0" w:space="0" w:color="auto"/>
        <w:right w:val="none" w:sz="0" w:space="0" w:color="auto"/>
      </w:divBdr>
    </w:div>
    <w:div w:id="1187060851">
      <w:bodyDiv w:val="1"/>
      <w:marLeft w:val="0"/>
      <w:marRight w:val="0"/>
      <w:marTop w:val="0"/>
      <w:marBottom w:val="0"/>
      <w:divBdr>
        <w:top w:val="none" w:sz="0" w:space="0" w:color="auto"/>
        <w:left w:val="none" w:sz="0" w:space="0" w:color="auto"/>
        <w:bottom w:val="none" w:sz="0" w:space="0" w:color="auto"/>
        <w:right w:val="none" w:sz="0" w:space="0" w:color="auto"/>
      </w:divBdr>
    </w:div>
    <w:div w:id="1243218759">
      <w:bodyDiv w:val="1"/>
      <w:marLeft w:val="0"/>
      <w:marRight w:val="0"/>
      <w:marTop w:val="0"/>
      <w:marBottom w:val="0"/>
      <w:divBdr>
        <w:top w:val="none" w:sz="0" w:space="0" w:color="auto"/>
        <w:left w:val="none" w:sz="0" w:space="0" w:color="auto"/>
        <w:bottom w:val="none" w:sz="0" w:space="0" w:color="auto"/>
        <w:right w:val="none" w:sz="0" w:space="0" w:color="auto"/>
      </w:divBdr>
    </w:div>
    <w:div w:id="1253196979">
      <w:bodyDiv w:val="1"/>
      <w:marLeft w:val="0"/>
      <w:marRight w:val="0"/>
      <w:marTop w:val="0"/>
      <w:marBottom w:val="0"/>
      <w:divBdr>
        <w:top w:val="none" w:sz="0" w:space="0" w:color="auto"/>
        <w:left w:val="none" w:sz="0" w:space="0" w:color="auto"/>
        <w:bottom w:val="none" w:sz="0" w:space="0" w:color="auto"/>
        <w:right w:val="none" w:sz="0" w:space="0" w:color="auto"/>
      </w:divBdr>
    </w:div>
    <w:div w:id="1294099985">
      <w:bodyDiv w:val="1"/>
      <w:marLeft w:val="0"/>
      <w:marRight w:val="0"/>
      <w:marTop w:val="0"/>
      <w:marBottom w:val="0"/>
      <w:divBdr>
        <w:top w:val="none" w:sz="0" w:space="0" w:color="auto"/>
        <w:left w:val="none" w:sz="0" w:space="0" w:color="auto"/>
        <w:bottom w:val="none" w:sz="0" w:space="0" w:color="auto"/>
        <w:right w:val="none" w:sz="0" w:space="0" w:color="auto"/>
      </w:divBdr>
    </w:div>
    <w:div w:id="1307513088">
      <w:bodyDiv w:val="1"/>
      <w:marLeft w:val="0"/>
      <w:marRight w:val="0"/>
      <w:marTop w:val="0"/>
      <w:marBottom w:val="0"/>
      <w:divBdr>
        <w:top w:val="none" w:sz="0" w:space="0" w:color="auto"/>
        <w:left w:val="none" w:sz="0" w:space="0" w:color="auto"/>
        <w:bottom w:val="none" w:sz="0" w:space="0" w:color="auto"/>
        <w:right w:val="none" w:sz="0" w:space="0" w:color="auto"/>
      </w:divBdr>
    </w:div>
    <w:div w:id="1553692452">
      <w:bodyDiv w:val="1"/>
      <w:marLeft w:val="0"/>
      <w:marRight w:val="0"/>
      <w:marTop w:val="0"/>
      <w:marBottom w:val="0"/>
      <w:divBdr>
        <w:top w:val="none" w:sz="0" w:space="0" w:color="auto"/>
        <w:left w:val="none" w:sz="0" w:space="0" w:color="auto"/>
        <w:bottom w:val="none" w:sz="0" w:space="0" w:color="auto"/>
        <w:right w:val="none" w:sz="0" w:space="0" w:color="auto"/>
      </w:divBdr>
    </w:div>
    <w:div w:id="1631090141">
      <w:bodyDiv w:val="1"/>
      <w:marLeft w:val="0"/>
      <w:marRight w:val="0"/>
      <w:marTop w:val="0"/>
      <w:marBottom w:val="0"/>
      <w:divBdr>
        <w:top w:val="none" w:sz="0" w:space="0" w:color="auto"/>
        <w:left w:val="none" w:sz="0" w:space="0" w:color="auto"/>
        <w:bottom w:val="none" w:sz="0" w:space="0" w:color="auto"/>
        <w:right w:val="none" w:sz="0" w:space="0" w:color="auto"/>
      </w:divBdr>
    </w:div>
    <w:div w:id="1758018407">
      <w:bodyDiv w:val="1"/>
      <w:marLeft w:val="0"/>
      <w:marRight w:val="0"/>
      <w:marTop w:val="0"/>
      <w:marBottom w:val="0"/>
      <w:divBdr>
        <w:top w:val="none" w:sz="0" w:space="0" w:color="auto"/>
        <w:left w:val="none" w:sz="0" w:space="0" w:color="auto"/>
        <w:bottom w:val="none" w:sz="0" w:space="0" w:color="auto"/>
        <w:right w:val="none" w:sz="0" w:space="0" w:color="auto"/>
      </w:divBdr>
    </w:div>
    <w:div w:id="1918200403">
      <w:bodyDiv w:val="1"/>
      <w:marLeft w:val="0"/>
      <w:marRight w:val="0"/>
      <w:marTop w:val="0"/>
      <w:marBottom w:val="0"/>
      <w:divBdr>
        <w:top w:val="none" w:sz="0" w:space="0" w:color="auto"/>
        <w:left w:val="none" w:sz="0" w:space="0" w:color="auto"/>
        <w:bottom w:val="none" w:sz="0" w:space="0" w:color="auto"/>
        <w:right w:val="none" w:sz="0" w:space="0" w:color="auto"/>
      </w:divBdr>
    </w:div>
    <w:div w:id="2016564777">
      <w:bodyDiv w:val="1"/>
      <w:marLeft w:val="0"/>
      <w:marRight w:val="0"/>
      <w:marTop w:val="0"/>
      <w:marBottom w:val="0"/>
      <w:divBdr>
        <w:top w:val="none" w:sz="0" w:space="0" w:color="auto"/>
        <w:left w:val="none" w:sz="0" w:space="0" w:color="auto"/>
        <w:bottom w:val="none" w:sz="0" w:space="0" w:color="auto"/>
        <w:right w:val="none" w:sz="0" w:space="0" w:color="auto"/>
      </w:divBdr>
    </w:div>
    <w:div w:id="2033261370">
      <w:bodyDiv w:val="1"/>
      <w:marLeft w:val="0"/>
      <w:marRight w:val="0"/>
      <w:marTop w:val="0"/>
      <w:marBottom w:val="0"/>
      <w:divBdr>
        <w:top w:val="none" w:sz="0" w:space="0" w:color="auto"/>
        <w:left w:val="none" w:sz="0" w:space="0" w:color="auto"/>
        <w:bottom w:val="none" w:sz="0" w:space="0" w:color="auto"/>
        <w:right w:val="none" w:sz="0" w:space="0" w:color="auto"/>
      </w:divBdr>
    </w:div>
    <w:div w:id="2056729280">
      <w:bodyDiv w:val="1"/>
      <w:marLeft w:val="0"/>
      <w:marRight w:val="0"/>
      <w:marTop w:val="0"/>
      <w:marBottom w:val="0"/>
      <w:divBdr>
        <w:top w:val="none" w:sz="0" w:space="0" w:color="auto"/>
        <w:left w:val="none" w:sz="0" w:space="0" w:color="auto"/>
        <w:bottom w:val="none" w:sz="0" w:space="0" w:color="auto"/>
        <w:right w:val="none" w:sz="0" w:space="0" w:color="auto"/>
      </w:divBdr>
    </w:div>
    <w:div w:id="2129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dansbecker/order-b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aggle.com/code/dansbecker/order-b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ode/dansbecker/order-b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51</cp:revision>
  <dcterms:created xsi:type="dcterms:W3CDTF">2025-08-09T12:50:00Z</dcterms:created>
  <dcterms:modified xsi:type="dcterms:W3CDTF">2025-08-09T13:01:00Z</dcterms:modified>
</cp:coreProperties>
</file>