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06 — Privacy Policy</w:t>
      </w:r>
    </w:p>
    <w:p>
      <w:pPr>
        <w:ind w:left="720" w:right="720"/>
      </w:pPr>
      <w:r>
        <w:rPr>
          <w:i/>
          <w:color w:val="5D6B80"/>
        </w:rPr>
        <w:t>How The Blueprint Project handles data: minimal, transparent, never sold. Effective: August 2026. Modeled on industry-standard privacy policies (similar in structure to Snowday, Notion, Asana) but written for our specific product and audience.</w:t>
      </w:r>
    </w:p>
    <w:p>
      <w:r>
        <w:rPr>
          <w:b/>
        </w:rPr>
        <w:t>Last updated:</w:t>
      </w:r>
      <w:r>
        <w:t xml:space="preserve"> August 2026</w:t>
      </w:r>
    </w:p>
    <w:p>
      <w:r>
        <w:rPr>
          <w:b/>
        </w:rPr>
        <w:t>Effective date:</w:t>
      </w:r>
      <w:r>
        <w:t xml:space="preserve"> August 2026</w:t>
      </w:r>
    </w:p>
    <w:p>
      <w:r>
        <w:rPr>
          <w:color w:val="E3DDCF"/>
        </w:rPr>
        <w:t>────────────────────────────────────────</w:t>
      </w:r>
    </w:p>
    <w:p>
      <w:pPr>
        <w:pStyle w:val="Heading2"/>
      </w:pPr>
      <w:r>
        <w:rPr>
          <w:color w:val="1B2A4A"/>
        </w:rPr>
        <w:t>The short version</w:t>
      </w:r>
    </w:p>
    <w:p>
      <w:r>
        <w:t>We don't collect personal information. We don't require accounts. We don't track you across the web. We don't sell data — we don't have any to sell. We use cookies in the strict technical sense (browser localStorage) to remember your saved programs and preferences. That's it.</w:t>
      </w:r>
    </w:p>
    <w:p>
      <w:r>
        <w:t>If you want the long version, it's below.</w:t>
      </w:r>
    </w:p>
    <w:p>
      <w:r>
        <w:rPr>
          <w:color w:val="E3DDCF"/>
        </w:rPr>
        <w:t>────────────────────────────────────────</w:t>
      </w:r>
    </w:p>
    <w:p>
      <w:pPr>
        <w:pStyle w:val="Heading2"/>
      </w:pPr>
      <w:r>
        <w:rPr>
          <w:color w:val="1B2A4A"/>
        </w:rPr>
        <w:t>1. Personal Information We Collect</w:t>
      </w:r>
    </w:p>
    <w:p>
      <w:pPr>
        <w:pStyle w:val="Heading3"/>
      </w:pPr>
      <w:r>
        <w:rPr>
          <w:color w:val="1B2A4A"/>
        </w:rPr>
        <w:t>What we DON'T collect</w:t>
      </w:r>
    </w:p>
    <w:p>
      <w:r>
        <w:t>To be clear about what we don't do:</w:t>
      </w:r>
    </w:p>
    <w:p>
      <w:pPr>
        <w:pStyle w:val="ListBullet"/>
      </w:pPr>
      <w:r>
        <w:t>We don't require you to create an account</w:t>
      </w:r>
    </w:p>
    <w:p>
      <w:pPr>
        <w:pStyle w:val="ListBullet"/>
      </w:pPr>
      <w:r>
        <w:t>We don't ask for your name, email, phone, address, or school</w:t>
      </w:r>
    </w:p>
    <w:p>
      <w:pPr>
        <w:pStyle w:val="ListBullet"/>
      </w:pPr>
      <w:r>
        <w:t>We don't collect your date of birth or grade level</w:t>
      </w:r>
    </w:p>
    <w:p>
      <w:pPr>
        <w:pStyle w:val="ListBullet"/>
      </w:pPr>
      <w:r>
        <w:t>We don't track you across other websites</w:t>
      </w:r>
    </w:p>
    <w:p>
      <w:pPr>
        <w:pStyle w:val="ListBullet"/>
      </w:pPr>
      <w:r>
        <w:t>We don't run advertising networks</w:t>
      </w:r>
    </w:p>
    <w:p>
      <w:pPr>
        <w:pStyle w:val="ListBullet"/>
      </w:pPr>
      <w:r>
        <w:t>We don't sell, rent, or share any personal data — because we don't have any</w:t>
      </w:r>
    </w:p>
    <w:p>
      <w:pPr>
        <w:pStyle w:val="Heading3"/>
      </w:pPr>
      <w:r>
        <w:rPr>
          <w:color w:val="1B2A4A"/>
        </w:rPr>
        <w:t>What we DO collect (and why)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w:t>
            </w:r>
          </w:p>
        </w:tc>
        <w:tc>
          <w:tcPr>
            <w:tcW w:type="dxa" w:w="2880"/>
          </w:tcPr>
          <w:p>
            <w:r>
              <w:rPr>
                <w:b/>
              </w:rPr>
              <w:t>Where it lives</w:t>
            </w:r>
          </w:p>
        </w:tc>
        <w:tc>
          <w:tcPr>
            <w:tcW w:type="dxa" w:w="2880"/>
          </w:tcPr>
          <w:p>
            <w:r>
              <w:rPr>
                <w:b/>
              </w:rPr>
              <w:t>Why</w:t>
            </w:r>
          </w:p>
        </w:tc>
      </w:tr>
      <w:tr>
        <w:tc>
          <w:tcPr>
            <w:tcW w:type="dxa" w:w="2880"/>
          </w:tcPr>
          <w:p>
            <w:r>
              <w:t>**Search and browse activity** (pages visited, filters used)</w:t>
            </w:r>
          </w:p>
        </w:tc>
        <w:tc>
          <w:tcPr>
            <w:tcW w:type="dxa" w:w="2880"/>
          </w:tcPr>
          <w:p>
            <w:r>
              <w:t>Our server logs, retained for 30 days</w:t>
            </w:r>
          </w:p>
        </w:tc>
        <w:tc>
          <w:tcPr>
            <w:tcW w:type="dxa" w:w="2880"/>
          </w:tcPr>
          <w:p>
            <w:r>
              <w:t>To understand which programs are popular, fix bugs, and improve the site. Aggregated. Not linked to you as a person.</w:t>
            </w:r>
          </w:p>
        </w:tc>
      </w:tr>
      <w:tr>
        <w:tc>
          <w:tcPr>
            <w:tcW w:type="dxa" w:w="2880"/>
          </w:tcPr>
          <w:p>
            <w:r>
              <w:t>**Saved programs** (when you click the bookmark icon)</w:t>
            </w:r>
          </w:p>
        </w:tc>
        <w:tc>
          <w:tcPr>
            <w:tcW w:type="dxa" w:w="2880"/>
          </w:tcPr>
          <w:p>
            <w:r>
              <w:t>Your browser's localStorage</w:t>
            </w:r>
          </w:p>
        </w:tc>
        <w:tc>
          <w:tcPr>
            <w:tcW w:type="dxa" w:w="2880"/>
          </w:tcPr>
          <w:p>
            <w:r>
              <w:t>So you can come back to your list. Never leaves your device.</w:t>
            </w:r>
          </w:p>
        </w:tc>
      </w:tr>
      <w:tr>
        <w:tc>
          <w:tcPr>
            <w:tcW w:type="dxa" w:w="2880"/>
          </w:tcPr>
          <w:p>
            <w:r>
              <w:t>**Application status** (saved / applied / accepted)</w:t>
            </w:r>
          </w:p>
        </w:tc>
        <w:tc>
          <w:tcPr>
            <w:tcW w:type="dxa" w:w="2880"/>
          </w:tcPr>
          <w:p>
            <w:r>
              <w:t>Your browser's localStorage</w:t>
            </w:r>
          </w:p>
        </w:tc>
        <w:tc>
          <w:tcPr>
            <w:tcW w:type="dxa" w:w="2880"/>
          </w:tcPr>
          <w:p>
            <w:r>
              <w:t>So your dashboard shows your progress. Never leaves your device.</w:t>
            </w:r>
          </w:p>
        </w:tc>
      </w:tr>
      <w:tr>
        <w:tc>
          <w:tcPr>
            <w:tcW w:type="dxa" w:w="2880"/>
          </w:tcPr>
          <w:p>
            <w:r>
              <w:t>**Custom dates** (exams, interviews you add)</w:t>
            </w:r>
          </w:p>
        </w:tc>
        <w:tc>
          <w:tcPr>
            <w:tcW w:type="dxa" w:w="2880"/>
          </w:tcPr>
          <w:p>
            <w:r>
              <w:t>Your browser's localStorage</w:t>
            </w:r>
          </w:p>
        </w:tc>
        <w:tc>
          <w:tcPr>
            <w:tcW w:type="dxa" w:w="2880"/>
          </w:tcPr>
          <w:p>
            <w:r>
              <w:t>So your calendar includes your personal dates. Never leaves your device.</w:t>
            </w:r>
          </w:p>
        </w:tc>
      </w:tr>
      <w:tr>
        <w:tc>
          <w:tcPr>
            <w:tcW w:type="dxa" w:w="2880"/>
          </w:tcPr>
          <w:p>
            <w:r>
              <w:t>**Program reviews you write** (rating, text, optional name/grade)</w:t>
            </w:r>
          </w:p>
        </w:tc>
        <w:tc>
          <w:tcPr>
            <w:tcW w:type="dxa" w:w="2880"/>
          </w:tcPr>
          <w:p>
            <w:r>
              <w:t>Your browser's localStorage</w:t>
            </w:r>
          </w:p>
        </w:tc>
        <w:tc>
          <w:tcPr>
            <w:tcW w:type="dxa" w:w="2880"/>
          </w:tcPr>
          <w:p>
            <w:r>
              <w:t>So other students can read your review. Never leaves your device unless you explicitly post it.</w:t>
            </w:r>
          </w:p>
        </w:tc>
      </w:tr>
      <w:tr>
        <w:tc>
          <w:tcPr>
            <w:tcW w:type="dxa" w:w="2880"/>
          </w:tcPr>
          <w:p>
            <w:r>
              <w:t>**Program flags you submit** (via email)</w:t>
            </w:r>
          </w:p>
        </w:tc>
        <w:tc>
          <w:tcPr>
            <w:tcW w:type="dxa" w:w="2880"/>
          </w:tcPr>
          <w:p>
            <w:r>
              <w:t>Our email inbox (Gmail)</w:t>
            </w:r>
          </w:p>
        </w:tc>
        <w:tc>
          <w:tcPr>
            <w:tcW w:type="dxa" w:w="2880"/>
          </w:tcPr>
          <w:p>
            <w:r>
              <w:t>So the Research Lead can fix the issue.</w:t>
            </w:r>
          </w:p>
        </w:tc>
      </w:tr>
      <w:tr>
        <w:tc>
          <w:tcPr>
            <w:tcW w:type="dxa" w:w="2880"/>
          </w:tcPr>
          <w:p>
            <w:r>
              <w:t>**Error reports**</w:t>
            </w:r>
          </w:p>
        </w:tc>
        <w:tc>
          <w:tcPr>
            <w:tcW w:type="dxa" w:w="2880"/>
          </w:tcPr>
          <w:p>
            <w:r>
              <w:t>Our hosting (Vercel) and error tracking (if we add it)</w:t>
            </w:r>
          </w:p>
        </w:tc>
        <w:tc>
          <w:tcPr>
            <w:tcW w:type="dxa" w:w="2880"/>
          </w:tcPr>
          <w:p>
            <w:r>
              <w:t>To fix bugs.</w:t>
            </w:r>
          </w:p>
        </w:tc>
      </w:tr>
      <w:tr>
        <w:tc>
          <w:tcPr>
            <w:tcW w:type="dxa" w:w="2880"/>
          </w:tcPr>
          <w:p>
            <w:r>
              <w:t>**Server logs** (IP address, user agent, timestamp)</w:t>
            </w:r>
          </w:p>
        </w:tc>
        <w:tc>
          <w:tcPr>
            <w:tcW w:type="dxa" w:w="2880"/>
          </w:tcPr>
          <w:p>
            <w:r>
              <w:t>Vercel logs, retained for 30 days</w:t>
            </w:r>
          </w:p>
        </w:tc>
        <w:tc>
          <w:tcPr>
            <w:tcW w:type="dxa" w:w="2880"/>
          </w:tcPr>
          <w:p>
            <w:r>
              <w:t>To detect abuse and debug issues.</w:t>
            </w:r>
          </w:p>
        </w:tc>
      </w:tr>
    </w:tbl>
    <w:p/>
    <w:p>
      <w:r>
        <w:t>When we talk about "Personal Information" in this Privacy Policy, we are talking about anything that could identify you. The only thing that can identify you is your IP address, which is in our server logs for 30 days, and your name/grade if you choose to include it in a public review.</w:t>
      </w:r>
    </w:p>
    <w:p>
      <w:r>
        <w:rPr>
          <w:color w:val="E3DDCF"/>
        </w:rPr>
        <w:t>────────────────────────────────────────</w:t>
      </w:r>
    </w:p>
    <w:p>
      <w:pPr>
        <w:pStyle w:val="Heading2"/>
      </w:pPr>
      <w:r>
        <w:rPr>
          <w:color w:val="1B2A4A"/>
        </w:rPr>
        <w:t>2. How We Use Your Personal Information</w:t>
      </w:r>
    </w:p>
    <w:p>
      <w:r>
        <w:t>We use the limited information we collect to:</w:t>
      </w:r>
    </w:p>
    <w:p>
      <w:pPr>
        <w:pStyle w:val="ListBullet"/>
      </w:pPr>
      <w:r>
        <w:rPr>
          <w:b/>
        </w:rPr>
        <w:t>Operate the service.</w:t>
      </w:r>
      <w:r>
        <w:t xml:space="preserve"> Serve the website, run the map, load program data.</w:t>
      </w:r>
    </w:p>
    <w:p>
      <w:pPr>
        <w:pStyle w:val="ListBullet"/>
      </w:pPr>
      <w:r>
        <w:rPr>
          <w:b/>
        </w:rPr>
        <w:t>Improve the service.</w:t>
      </w:r>
      <w:r>
        <w:t xml:space="preserve"> Understand which programs are popular. Fix bugs. Respond to flagged content.</w:t>
      </w:r>
    </w:p>
    <w:p>
      <w:pPr>
        <w:pStyle w:val="ListBullet"/>
      </w:pPr>
      <w:r>
        <w:rPr>
          <w:b/>
        </w:rPr>
        <w:t>Communicate with you (only if you reach out first).</w:t>
      </w:r>
      <w:r>
        <w:t xml:space="preserve"> When you email us, we reply.</w:t>
      </w:r>
    </w:p>
    <w:p>
      <w:pPr>
        <w:pStyle w:val="ListBullet"/>
      </w:pPr>
      <w:r>
        <w:rPr>
          <w:b/>
        </w:rPr>
        <w:t>Detect and prevent abuse.</w:t>
      </w:r>
      <w:r>
        <w:t xml:space="preserve"> Identify bots, scraping, denial-of-service attacks.</w:t>
      </w:r>
    </w:p>
    <w:p>
      <w:r>
        <w:t>We do NOT use your information to:</w:t>
      </w:r>
    </w:p>
    <w:p>
      <w:pPr>
        <w:pStyle w:val="ListBullet"/>
      </w:pPr>
      <w:r>
        <w:t>Target you with advertising</w:t>
      </w:r>
    </w:p>
    <w:p>
      <w:pPr>
        <w:pStyle w:val="ListBullet"/>
      </w:pPr>
      <w:r>
        <w:t>Build a profile of you</w:t>
      </w:r>
    </w:p>
    <w:p>
      <w:pPr>
        <w:pStyle w:val="ListBullet"/>
      </w:pPr>
      <w:r>
        <w:t>Sell to data brokers</w:t>
      </w:r>
    </w:p>
    <w:p>
      <w:pPr>
        <w:pStyle w:val="ListBullet"/>
      </w:pPr>
      <w:r>
        <w:t>Share with third parties for any purpose</w:t>
      </w:r>
    </w:p>
    <w:p>
      <w:r>
        <w:rPr>
          <w:color w:val="E3DDCF"/>
        </w:rPr>
        <w:t>────────────────────────────────────────</w:t>
      </w:r>
    </w:p>
    <w:p>
      <w:pPr>
        <w:pStyle w:val="Heading2"/>
      </w:pPr>
      <w:r>
        <w:rPr>
          <w:color w:val="1B2A4A"/>
        </w:rPr>
        <w:t>3. Sharing Your Personal Information</w:t>
      </w:r>
    </w:p>
    <w:p>
      <w:r>
        <w:t>We don't sell, trade, or otherwise transfer your Personal Information to third parties. Period.</w:t>
      </w:r>
    </w:p>
    <w:p>
      <w:r>
        <w:t>We may share your Personal Information only in these limited circumstances:</w:t>
      </w:r>
    </w:p>
    <w:p>
      <w:pPr>
        <w:pStyle w:val="ListBullet"/>
      </w:pPr>
      <w:r>
        <w:rPr>
          <w:b/>
        </w:rPr>
        <w:t>Service providers who help us run the site.</w:t>
      </w:r>
      <w:r>
        <w:t xml:space="preserve"> Our hosting provider (Vercel) and our map provider (Mapbox) see technical data (IP, user agent) to deliver the service. They are bound by their own privacy policies and we choose providers with strong privacy practices.</w:t>
      </w:r>
    </w:p>
    <w:p>
      <w:pPr>
        <w:pStyle w:val="ListBullet"/>
      </w:pPr>
      <w:r>
        <w:rPr>
          <w:b/>
        </w:rPr>
        <w:t>When required by law.</w:t>
      </w:r>
      <w:r>
        <w:t xml:space="preserve"> If a court orders us to disclose information, or if we're required to do so by a valid subpoena. We've never received one. If we did, we'd fight it.</w:t>
      </w:r>
    </w:p>
    <w:p>
      <w:pPr>
        <w:pStyle w:val="ListBullet"/>
      </w:pPr>
      <w:r>
        <w:rPr>
          <w:b/>
        </w:rPr>
        <w:t>To protect our rights or safety.</w:t>
      </w:r>
      <w:r>
        <w:t xml:space="preserve"> If we believe disclosure is necessary to investigate, prevent, or take action regarding illegal activities, suspected fraud, or violations of our Terms of Service.</w:t>
      </w:r>
    </w:p>
    <w:p>
      <w:pPr>
        <w:pStyle w:val="ListBullet"/>
      </w:pPr>
      <w:r>
        <w:rPr>
          <w:b/>
        </w:rPr>
        <w:t>With your consent.</w:t>
      </w:r>
      <w:r>
        <w:t xml:space="preserve"> If you explicitly authorize us to share something.</w:t>
      </w:r>
    </w:p>
    <w:p>
      <w:r>
        <w:t>We do not use Google Analytics or any third-party analytics that follow you across the web. We may use privacy-respecting aggregate analytics (e.g., Plausible, Fathom) in the future. If we do, this policy will be updated.</w:t>
      </w:r>
    </w:p>
    <w:p>
      <w:r>
        <w:rPr>
          <w:color w:val="E3DDCF"/>
        </w:rPr>
        <w:t>────────────────────────────────────────</w:t>
      </w:r>
    </w:p>
    <w:p>
      <w:pPr>
        <w:pStyle w:val="Heading2"/>
      </w:pPr>
      <w:r>
        <w:rPr>
          <w:color w:val="1B2A4A"/>
        </w:rPr>
        <w:t>4. Cookies and Similar Technologies</w:t>
      </w:r>
    </w:p>
    <w:p>
      <w:r>
        <w:rPr>
          <w:b/>
        </w:rPr>
        <w:t>Short version: We don't use cookies. We use localStorage, which is similar but stays on your device.</w:t>
      </w:r>
    </w:p>
    <w:p>
      <w:r>
        <w:t xml:space="preserve">For the long version, see </w:t>
      </w:r>
      <w:r>
        <w:rPr>
          <w:rFonts w:ascii="Consolas" w:hAnsi="Consolas"/>
          <w:sz w:val="20"/>
        </w:rPr>
        <w:t>07-Cookies-Policy.md</w:t>
      </w:r>
      <w:r>
        <w:t>.</w:t>
      </w:r>
    </w:p>
    <w:p>
      <w:r>
        <w:t>In summary:</w:t>
      </w:r>
    </w:p>
    <w:p>
      <w:pPr>
        <w:pStyle w:val="ListBullet"/>
      </w:pPr>
      <w:r>
        <w:t>We do not set cookies</w:t>
      </w:r>
    </w:p>
    <w:p>
      <w:pPr>
        <w:pStyle w:val="ListBullet"/>
      </w:pPr>
      <w:r>
        <w:t>We do not use third-party tracking pixels</w:t>
      </w:r>
    </w:p>
    <w:p>
      <w:pPr>
        <w:pStyle w:val="ListBullet"/>
      </w:pPr>
      <w:r>
        <w:t>We do use browser localStorage to remember your saved programs, custom dates, and reviews — this data never leaves your device</w:t>
      </w:r>
    </w:p>
    <w:p>
      <w:pPr>
        <w:pStyle w:val="ListBullet"/>
      </w:pPr>
      <w:r>
        <w:t>You can clear localStorage at any time in your browser settings; this will erase your saved data on this device</w:t>
      </w:r>
    </w:p>
    <w:p>
      <w:pPr>
        <w:pStyle w:val="ListBullet"/>
      </w:pPr>
      <w:r>
        <w:t>The map (powered by Mapbox) does not set tracking cookies on our site</w:t>
      </w:r>
    </w:p>
    <w:p>
      <w:r>
        <w:rPr>
          <w:color w:val="E3DDCF"/>
        </w:rPr>
        <w:t>────────────────────────────────────────</w:t>
      </w:r>
    </w:p>
    <w:p>
      <w:pPr>
        <w:pStyle w:val="Heading2"/>
      </w:pPr>
      <w:r>
        <w:rPr>
          <w:color w:val="1B2A4A"/>
        </w:rPr>
        <w:t>5. Behavioral Advertising</w:t>
      </w:r>
    </w:p>
    <w:p>
      <w:r>
        <w:t>We do not engage in behavioral advertising. There are no third-party advertising networks on this site. We do not share your data with advertisers. There are no ads.</w:t>
      </w:r>
    </w:p>
    <w:p>
      <w:r>
        <w:rPr>
          <w:color w:val="E3DDCF"/>
        </w:rPr>
        <w:t>────────────────────────────────────────</w:t>
      </w:r>
    </w:p>
    <w:p>
      <w:pPr>
        <w:pStyle w:val="Heading2"/>
      </w:pPr>
      <w:r>
        <w:rPr>
          <w:color w:val="1B2A4A"/>
        </w:rPr>
        <w:t>6. Do Not Track (DNT)</w:t>
      </w:r>
    </w:p>
    <w:p>
      <w:r>
        <w:t>Please note that we do not alter our Site's data collection and use practices when we see a Do Not Track signal from your browser. This is because we already collect almost nothing, and what we do collect is governed by the same minimal-data policy regardless of DNT.</w:t>
      </w:r>
    </w:p>
    <w:p>
      <w:r>
        <w:rPr>
          <w:color w:val="E3DDCF"/>
        </w:rPr>
        <w:t>────────────────────────────────────────</w:t>
      </w:r>
    </w:p>
    <w:p>
      <w:pPr>
        <w:pStyle w:val="Heading2"/>
      </w:pPr>
      <w:r>
        <w:rPr>
          <w:color w:val="1B2A4A"/>
        </w:rPr>
        <w:t>7. Your Rights</w:t>
      </w:r>
    </w:p>
    <w:p>
      <w:r>
        <w:t>You have the following rights with respect to your personal information:</w:t>
      </w:r>
    </w:p>
    <w:p>
      <w:pPr>
        <w:pStyle w:val="Heading3"/>
      </w:pPr>
      <w:r>
        <w:rPr>
          <w:color w:val="1B2A4A"/>
        </w:rPr>
        <w:t>For everyone, everywhere</w:t>
      </w:r>
    </w:p>
    <w:p>
      <w:pPr>
        <w:pStyle w:val="ListBullet"/>
      </w:pPr>
      <w:r>
        <w:rPr>
          <w:b/>
        </w:rPr>
        <w:t>Right to access.</w:t>
      </w:r>
      <w:r>
        <w:t xml:space="preserve"> You can see all the data we have about you by emailing us. (Spoiler: we probably don't have any.)</w:t>
      </w:r>
    </w:p>
    <w:p>
      <w:pPr>
        <w:pStyle w:val="ListBullet"/>
      </w:pPr>
      <w:r>
        <w:rPr>
          <w:b/>
        </w:rPr>
        <w:t>Right to delete.</w:t>
      </w:r>
      <w:r>
        <w:t xml:space="preserve"> You can ask us to delete any data we have about you. We will do so within 30 days.</w:t>
      </w:r>
    </w:p>
    <w:p>
      <w:pPr>
        <w:pStyle w:val="ListBullet"/>
      </w:pPr>
      <w:r>
        <w:rPr>
          <w:b/>
        </w:rPr>
        <w:t>Right to correct.</w:t>
      </w:r>
      <w:r>
        <w:t xml:space="preserve"> You can ask us to correct inaccurate data.</w:t>
      </w:r>
    </w:p>
    <w:p>
      <w:pPr>
        <w:pStyle w:val="ListBullet"/>
      </w:pPr>
      <w:r>
        <w:rPr>
          <w:b/>
        </w:rPr>
        <w:t>Right to export.</w:t>
      </w:r>
      <w:r>
        <w:t xml:space="preserve"> You can ask for a copy of any data we have about you in a portable format.</w:t>
      </w:r>
    </w:p>
    <w:p>
      <w:pPr>
        <w:pStyle w:val="Heading3"/>
      </w:pPr>
      <w:r>
        <w:rPr>
          <w:color w:val="1B2A4A"/>
        </w:rPr>
        <w:t>For users in the EU / UK / EEA / Switzerland / UK</w:t>
      </w:r>
    </w:p>
    <w:p>
      <w:r>
        <w:t>If you are in the European Economic Area, the United Kingdom, or Switzerland, you have additional rights under the General Data Protection Regulation (GDPR) and the UK GDPR:</w:t>
      </w:r>
    </w:p>
    <w:p>
      <w:pPr>
        <w:pStyle w:val="ListBullet"/>
      </w:pPr>
      <w:r>
        <w:rPr>
          <w:b/>
        </w:rPr>
        <w:t>Right to restrict processing.</w:t>
      </w:r>
      <w:r>
        <w:t xml:space="preserve"> You can ask us to limit how we use your data.</w:t>
      </w:r>
    </w:p>
    <w:p>
      <w:pPr>
        <w:pStyle w:val="ListBullet"/>
      </w:pPr>
      <w:r>
        <w:rPr>
          <w:b/>
        </w:rPr>
        <w:t>Right to object.</w:t>
      </w:r>
      <w:r>
        <w:t xml:space="preserve"> You can object to certain types of processing.</w:t>
      </w:r>
    </w:p>
    <w:p>
      <w:pPr>
        <w:pStyle w:val="ListBullet"/>
      </w:pPr>
      <w:r>
        <w:rPr>
          <w:b/>
        </w:rPr>
        <w:t>Right to data portability.</w:t>
      </w:r>
      <w:r>
        <w:t xml:space="preserve"> You can receive your data in a machine-readable format.</w:t>
      </w:r>
    </w:p>
    <w:p>
      <w:pPr>
        <w:pStyle w:val="ListBullet"/>
      </w:pPr>
      <w:r>
        <w:rPr>
          <w:b/>
        </w:rPr>
        <w:t>Right to lodge a complaint.</w:t>
      </w:r>
      <w:r>
        <w:t xml:space="preserve"> You can complain to your local data protection authority.</w:t>
      </w:r>
    </w:p>
    <w:p>
      <w:pPr>
        <w:pStyle w:val="ListBullet"/>
      </w:pPr>
      <w:r>
        <w:rPr>
          <w:b/>
        </w:rPr>
        <w:t>Right to withdraw consent.</w:t>
      </w:r>
      <w:r>
        <w:t xml:space="preserve"> If we ever rely on consent (we currently don't), you can withdraw it at any time.</w:t>
      </w:r>
    </w:p>
    <w:p>
      <w:r>
        <w:t>We process your information only on the following legal bases under GDPR:</w:t>
      </w:r>
    </w:p>
    <w:p>
      <w:pPr>
        <w:pStyle w:val="ListBullet"/>
      </w:pPr>
      <w:r>
        <w:rPr>
          <w:b/>
        </w:rPr>
        <w:t>Legitimate interest</w:t>
      </w:r>
      <w:r>
        <w:t xml:space="preserve"> (to operate and improve the service)</w:t>
      </w:r>
    </w:p>
    <w:p>
      <w:pPr>
        <w:pStyle w:val="ListBullet"/>
      </w:pPr>
      <w:r>
        <w:rPr>
          <w:b/>
        </w:rPr>
        <w:t>Legal obligation</w:t>
      </w:r>
      <w:r>
        <w:t xml:space="preserve"> (to comply with applicable laws)</w:t>
      </w:r>
    </w:p>
    <w:p>
      <w:pPr>
        <w:pStyle w:val="ListBullet"/>
      </w:pPr>
      <w:r>
        <w:rPr>
          <w:b/>
        </w:rPr>
        <w:t>Consent</w:t>
      </w:r>
      <w:r>
        <w:t xml:space="preserve"> (only if you opt in to something new, like a newsletter)</w:t>
      </w:r>
    </w:p>
    <w:p>
      <w:r>
        <w:t>We do not transfer your data outside of your country without appropriate safeguards. We use Vercel (US-based) and Mapbox (US-based). For EEA users, we rely on Standard Contractual Clauses for any cross-border transfers.</w:t>
      </w:r>
    </w:p>
    <w:p>
      <w:pPr>
        <w:pStyle w:val="Heading3"/>
      </w:pPr>
      <w:r>
        <w:rPr>
          <w:color w:val="1B2A4A"/>
        </w:rPr>
        <w:t>For users in California</w:t>
      </w:r>
    </w:p>
    <w:p>
      <w:r>
        <w:t>Under the California Consumer Privacy Act (CCPA) and the California Privacy Rights Act (CPRA):</w:t>
      </w:r>
    </w:p>
    <w:p>
      <w:pPr>
        <w:pStyle w:val="ListBullet"/>
      </w:pPr>
      <w:r>
        <w:t>You have the right to know what personal information is collected, used, shared, or sold</w:t>
      </w:r>
    </w:p>
    <w:p>
      <w:pPr>
        <w:pStyle w:val="ListBullet"/>
      </w:pPr>
      <w:r>
        <w:t>You have the right to delete personal information</w:t>
      </w:r>
    </w:p>
    <w:p>
      <w:pPr>
        <w:pStyle w:val="ListBullet"/>
      </w:pPr>
      <w:r>
        <w:t>You have the right to opt out of the sale of personal information (we don't sell)</w:t>
      </w:r>
    </w:p>
    <w:p>
      <w:pPr>
        <w:pStyle w:val="ListBullet"/>
      </w:pPr>
      <w:r>
        <w:t>You have the right to non-discrimination for exercising your rights</w:t>
      </w:r>
    </w:p>
    <w:p>
      <w:r>
        <w:t>We do not sell personal information. We do not share personal information for cross-context behavioral advertising.</w:t>
      </w:r>
    </w:p>
    <w:p>
      <w:pPr>
        <w:pStyle w:val="Heading3"/>
      </w:pPr>
      <w:r>
        <w:rPr>
          <w:color w:val="1B2A4A"/>
        </w:rPr>
        <w:t>For users in other jurisdictions</w:t>
      </w:r>
    </w:p>
    <w:p>
      <w:r>
        <w:t>We extend the same rights listed above to all users, regardless of jurisdiction. If your local law provides additional rights, we honor those too.</w:t>
      </w:r>
    </w:p>
    <w:p>
      <w:pPr>
        <w:pStyle w:val="Heading3"/>
      </w:pPr>
      <w:r>
        <w:rPr>
          <w:color w:val="1B2A4A"/>
        </w:rPr>
        <w:t>How to exercise your rights</w:t>
      </w:r>
    </w:p>
    <w:p>
      <w:r>
        <w:t xml:space="preserve">Email </w:t>
      </w:r>
      <w:r>
        <w:rPr>
          <w:b/>
        </w:rPr>
        <w:t>contact@blueprintproject.app</w:t>
      </w:r>
      <w:r>
        <w:t xml:space="preserve"> with the subject "PRIVACY REQUEST." We'll respond within 30 days.</w:t>
      </w:r>
    </w:p>
    <w:p>
      <w:r>
        <w:rPr>
          <w:color w:val="E3DDCF"/>
        </w:rPr>
        <w:t>────────────────────────────────────────</w:t>
      </w:r>
    </w:p>
    <w:p>
      <w:pPr>
        <w:pStyle w:val="Heading2"/>
      </w:pPr>
      <w:r>
        <w:rPr>
          <w:color w:val="1B2A4A"/>
        </w:rPr>
        <w:t>8. Data Retention</w:t>
      </w:r>
    </w:p>
    <w:p>
      <w:r>
        <w:t>We retain different categories of data for different periods:</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Data</w:t>
            </w:r>
          </w:p>
        </w:tc>
        <w:tc>
          <w:tcPr>
            <w:tcW w:type="dxa" w:w="4320"/>
          </w:tcPr>
          <w:p>
            <w:r>
              <w:rPr>
                <w:b/>
              </w:rPr>
              <w:t>Retention</w:t>
            </w:r>
          </w:p>
        </w:tc>
      </w:tr>
      <w:tr>
        <w:tc>
          <w:tcPr>
            <w:tcW w:type="dxa" w:w="4320"/>
          </w:tcPr>
          <w:p>
            <w:r>
              <w:t>**Server logs** (IP, user agent)</w:t>
            </w:r>
          </w:p>
        </w:tc>
        <w:tc>
          <w:tcPr>
            <w:tcW w:type="dxa" w:w="4320"/>
          </w:tcPr>
          <w:p>
            <w:r>
              <w:t>30 days, then deleted</w:t>
            </w:r>
          </w:p>
        </w:tc>
      </w:tr>
      <w:tr>
        <w:tc>
          <w:tcPr>
            <w:tcW w:type="dxa" w:w="4320"/>
          </w:tcPr>
          <w:p>
            <w:r>
              <w:t>**Email correspondence**</w:t>
            </w:r>
          </w:p>
        </w:tc>
        <w:tc>
          <w:tcPr>
            <w:tcW w:type="dxa" w:w="4320"/>
          </w:tcPr>
          <w:p>
            <w:r>
              <w:t>Retained as long as needed; deleted on request</w:t>
            </w:r>
          </w:p>
        </w:tc>
      </w:tr>
      <w:tr>
        <w:tc>
          <w:tcPr>
            <w:tcW w:type="dxa" w:w="4320"/>
          </w:tcPr>
          <w:p>
            <w:r>
              <w:t>**Aggregated analytics** (page views, etc.)</w:t>
            </w:r>
          </w:p>
        </w:tc>
        <w:tc>
          <w:tcPr>
            <w:tcW w:type="dxa" w:w="4320"/>
          </w:tcPr>
          <w:p>
            <w:r>
              <w:t>Indefinitely (no personal identifiers)</w:t>
            </w:r>
          </w:p>
        </w:tc>
      </w:tr>
      <w:tr>
        <w:tc>
          <w:tcPr>
            <w:tcW w:type="dxa" w:w="4320"/>
          </w:tcPr>
          <w:p>
            <w:r>
              <w:t>**Your localStorage data** (saved programs, custom dates, reviews)</w:t>
            </w:r>
          </w:p>
        </w:tc>
        <w:tc>
          <w:tcPr>
            <w:tcW w:type="dxa" w:w="4320"/>
          </w:tcPr>
          <w:p>
            <w:r>
              <w:t>Until you clear your browser data or use the "Reset" feature on the dashboard</w:t>
            </w:r>
          </w:p>
        </w:tc>
      </w:tr>
      <w:tr>
        <w:tc>
          <w:tcPr>
            <w:tcW w:type="dxa" w:w="4320"/>
          </w:tcPr>
          <w:p>
            <w:r>
              <w:t>**Program flags** (when you email us)</w:t>
            </w:r>
          </w:p>
        </w:tc>
        <w:tc>
          <w:tcPr>
            <w:tcW w:type="dxa" w:w="4320"/>
          </w:tcPr>
          <w:p>
            <w:r>
              <w:t>Until resolved; archived after</w:t>
            </w:r>
          </w:p>
        </w:tc>
      </w:tr>
      <w:tr>
        <w:tc>
          <w:tcPr>
            <w:tcW w:type="dxa" w:w="4320"/>
          </w:tcPr>
          <w:p>
            <w:r>
              <w:t>**Comments and reviews on the site**</w:t>
            </w:r>
          </w:p>
        </w:tc>
        <w:tc>
          <w:tcPr>
            <w:tcW w:type="dxa" w:w="4320"/>
          </w:tcPr>
          <w:p>
            <w:r>
              <w:t>Until you delete them; in localStorage so only you can see them by default</w:t>
            </w:r>
          </w:p>
        </w:tc>
      </w:tr>
    </w:tbl>
    <w:p/>
    <w:p>
      <w:r>
        <w:t>When our service is discontinued, we will delete all server-side data within 90 days. You will have 30 days' notice to export your localStorage data.</w:t>
      </w:r>
    </w:p>
    <w:p>
      <w:r>
        <w:rPr>
          <w:color w:val="E3DDCF"/>
        </w:rPr>
        <w:t>────────────────────────────────────────</w:t>
      </w:r>
    </w:p>
    <w:p>
      <w:pPr>
        <w:pStyle w:val="Heading2"/>
      </w:pPr>
      <w:r>
        <w:rPr>
          <w:color w:val="1B2A4A"/>
        </w:rPr>
        <w:t>9. Children's Privacy</w:t>
      </w:r>
    </w:p>
    <w:p>
      <w:r>
        <w:t>Our audience includes minors, including children under 13. We are committed to protecting children's privacy.</w:t>
      </w:r>
    </w:p>
    <w:p>
      <w:r>
        <w:t xml:space="preserve">Because we do not require accounts and do not collect personal information from anyone, </w:t>
      </w:r>
      <w:r>
        <w:rPr>
          <w:b/>
        </w:rPr>
        <w:t>we are effectively COPPA-safe by design</w:t>
      </w:r>
      <w:r>
        <w:t>. The Children's Online Privacy Protection Act (COPPA) requires verifiable parental consent before collecting personal information from children under 13. We do not collect personal information from anyone, so no such consent is required.</w:t>
      </w:r>
    </w:p>
    <w:p>
      <w:r>
        <w:t>We do not knowingly:</w:t>
      </w:r>
    </w:p>
    <w:p>
      <w:pPr>
        <w:pStyle w:val="ListBullet"/>
      </w:pPr>
      <w:r>
        <w:t>Collect personal information from children under 13</w:t>
      </w:r>
    </w:p>
    <w:p>
      <w:pPr>
        <w:pStyle w:val="ListBullet"/>
      </w:pPr>
      <w:r>
        <w:t>Allow children under 13 to create accounts (we don't have accounts)</w:t>
      </w:r>
    </w:p>
    <w:p>
      <w:pPr>
        <w:pStyle w:val="ListBullet"/>
      </w:pPr>
      <w:r>
        <w:t>Display behavioral advertising to children</w:t>
      </w:r>
    </w:p>
    <w:p>
      <w:pPr>
        <w:pStyle w:val="ListBullet"/>
      </w:pPr>
      <w:r>
        <w:t>Allow third parties to collect information from children through our site</w:t>
      </w:r>
    </w:p>
    <w:p>
      <w:r>
        <w:t xml:space="preserve">If you are a parent or guardian and believe we have inadvertently received personal information from a child under 13, please contact us at </w:t>
      </w:r>
      <w:r>
        <w:rPr>
          <w:b/>
        </w:rPr>
        <w:t>contact@blueprintproject.app</w:t>
      </w:r>
      <w:r>
        <w:t xml:space="preserve"> with "COPPA" in the subject line. We will delete the information within 5 business days.</w:t>
      </w:r>
    </w:p>
    <w:p>
      <w:r>
        <w:t>If you are under 13 and want to share a review, ask a parent or guardian first.</w:t>
      </w:r>
    </w:p>
    <w:p>
      <w:r>
        <w:rPr>
          <w:color w:val="E3DDCF"/>
        </w:rPr>
        <w:t>────────────────────────────────────────</w:t>
      </w:r>
    </w:p>
    <w:p>
      <w:pPr>
        <w:pStyle w:val="Heading2"/>
      </w:pPr>
      <w:r>
        <w:rPr>
          <w:color w:val="1B2A4A"/>
        </w:rPr>
        <w:t>10. International Data Transfers</w:t>
      </w:r>
    </w:p>
    <w:p>
      <w:r>
        <w:t>The Blueprint Project is operated from the United States. If you are accessing the Service from outside the United States, please be aware that your information will be transferred to, stored, and processed in the United States.</w:t>
      </w:r>
    </w:p>
    <w:p>
      <w:r>
        <w:t>By using the Service, you consent to the transfer of your information to the United States. We rely on the following safeguards for international transfers:</w:t>
      </w:r>
    </w:p>
    <w:p>
      <w:pPr>
        <w:pStyle w:val="ListBullet"/>
      </w:pPr>
      <w:r>
        <w:rPr>
          <w:b/>
        </w:rPr>
        <w:t>Standard Contractual Clauses (SCCs)</w:t>
      </w:r>
      <w:r>
        <w:t xml:space="preserve"> for transfers from the EEA, UK, and Switzerland</w:t>
      </w:r>
    </w:p>
    <w:p>
      <w:pPr>
        <w:pStyle w:val="ListBullet"/>
      </w:pPr>
      <w:r>
        <w:rPr>
          <w:b/>
        </w:rPr>
        <w:t>Equivalent lawful mechanisms</w:t>
      </w:r>
      <w:r>
        <w:t xml:space="preserve"> for other jurisdictions</w:t>
      </w:r>
    </w:p>
    <w:p>
      <w:r>
        <w:t>You can request a copy of the SCCs we use by emailing us.</w:t>
      </w:r>
    </w:p>
    <w:p>
      <w:r>
        <w:rPr>
          <w:color w:val="E3DDCF"/>
        </w:rPr>
        <w:t>────────────────────────────────────────</w:t>
      </w:r>
    </w:p>
    <w:p>
      <w:pPr>
        <w:pStyle w:val="Heading2"/>
      </w:pPr>
      <w:r>
        <w:rPr>
          <w:color w:val="1B2A4A"/>
        </w:rPr>
        <w:t>11. Security</w:t>
      </w:r>
    </w:p>
    <w:p>
      <w:r>
        <w:t>We take reasonable measures to protect your information:</w:t>
      </w:r>
    </w:p>
    <w:p>
      <w:pPr>
        <w:pStyle w:val="ListBullet"/>
      </w:pPr>
      <w:r>
        <w:rPr>
          <w:b/>
        </w:rPr>
        <w:t>HTTPS everywhere.</w:t>
      </w:r>
      <w:r>
        <w:t xml:space="preserve"> All traffic is encrypted in transit.</w:t>
      </w:r>
    </w:p>
    <w:p>
      <w:pPr>
        <w:pStyle w:val="ListBullet"/>
      </w:pPr>
      <w:r>
        <w:rPr>
          <w:b/>
        </w:rPr>
        <w:t>No server-side user data.</w:t>
      </w:r>
      <w:r>
        <w:t xml:space="preserve"> The only personal data on our servers is in server logs and email inbox, both with access controls.</w:t>
      </w:r>
    </w:p>
    <w:p>
      <w:pPr>
        <w:pStyle w:val="ListBullet"/>
      </w:pPr>
      <w:r>
        <w:rPr>
          <w:b/>
        </w:rPr>
        <w:t>Regular security reviews.</w:t>
      </w:r>
      <w:r>
        <w:t xml:space="preserve"> The codebase is open to public review.</w:t>
      </w:r>
    </w:p>
    <w:p>
      <w:pPr>
        <w:pStyle w:val="ListBullet"/>
      </w:pPr>
      <w:r>
        <w:rPr>
          <w:b/>
        </w:rPr>
        <w:t>Vercel and Mapbox</w:t>
      </w:r>
      <w:r>
        <w:t xml:space="preserve"> are SOC 2 compliant providers.</w:t>
      </w:r>
    </w:p>
    <w:p>
      <w:r>
        <w:t>No method of transmission over the Internet, however, is 100% secure. We cannot guarantee absolute security.</w:t>
      </w:r>
    </w:p>
    <w:p>
      <w:r>
        <w:t xml:space="preserve">If you discover a security vulnerability, please email </w:t>
      </w:r>
      <w:r>
        <w:rPr>
          <w:b/>
        </w:rPr>
        <w:t>contact@blueprintproject.app</w:t>
      </w:r>
      <w:r>
        <w:t xml:space="preserve"> with "SECURITY" in the subject. We will respond within 48 hours.</w:t>
      </w:r>
    </w:p>
    <w:p>
      <w:r>
        <w:rPr>
          <w:color w:val="E3DDCF"/>
        </w:rPr>
        <w:t>────────────────────────────────────────</w:t>
      </w:r>
    </w:p>
    <w:p>
      <w:pPr>
        <w:pStyle w:val="Heading2"/>
      </w:pPr>
      <w:r>
        <w:rPr>
          <w:color w:val="1B2A4A"/>
        </w:rPr>
        <w:t>12. Your Choices and Controls</w:t>
      </w:r>
    </w:p>
    <w:p>
      <w:pPr>
        <w:pStyle w:val="ListBullet"/>
      </w:pPr>
      <w:r>
        <w:rPr>
          <w:b/>
        </w:rPr>
        <w:t>Clear your localStorage data.</w:t>
      </w:r>
      <w:r>
        <w:t xml:space="preserve"> Visit your browser settings → Site settings → Clear data. This will erase your saved programs, custom dates, and reviews on that device.</w:t>
      </w:r>
    </w:p>
    <w:p>
      <w:pPr>
        <w:pStyle w:val="ListBullet"/>
      </w:pPr>
      <w:r>
        <w:rPr>
          <w:b/>
        </w:rPr>
        <w:t>Use the in-app Reset.</w:t>
      </w:r>
      <w:r>
        <w:t xml:space="preserve"> On the Dashboard, click "Clear all saved programs" or "Reset all data" in Settings.</w:t>
      </w:r>
    </w:p>
    <w:p>
      <w:pPr>
        <w:pStyle w:val="ListBullet"/>
      </w:pPr>
      <w:r>
        <w:rPr>
          <w:b/>
        </w:rPr>
        <w:t>Block JavaScript.</w:t>
      </w:r>
      <w:r>
        <w:t xml:space="preserve"> Our site requires JavaScript. Without it, the site won't work.</w:t>
      </w:r>
    </w:p>
    <w:p>
      <w:pPr>
        <w:pStyle w:val="ListBullet"/>
      </w:pPr>
      <w:r>
        <w:rPr>
          <w:b/>
        </w:rPr>
        <w:t>Use a privacy-focused browser.</w:t>
      </w:r>
      <w:r>
        <w:t xml:space="preserve"> We support any modern browser.</w:t>
      </w:r>
    </w:p>
    <w:p>
      <w:pPr>
        <w:pStyle w:val="ListBullet"/>
      </w:pPr>
      <w:r>
        <w:rPr>
          <w:b/>
        </w:rPr>
        <w:t>Contact us.</w:t>
      </w:r>
      <w:r>
        <w:t xml:space="preserve"> For anything else, email contact@blueprintproject.app.</w:t>
      </w:r>
    </w:p>
    <w:p>
      <w:r>
        <w:rPr>
          <w:color w:val="E3DDCF"/>
        </w:rPr>
        <w:t>────────────────────────────────────────</w:t>
      </w:r>
    </w:p>
    <w:p>
      <w:pPr>
        <w:pStyle w:val="Heading2"/>
      </w:pPr>
      <w:r>
        <w:rPr>
          <w:color w:val="1B2A4A"/>
        </w:rPr>
        <w:t>13. Changes to This Privacy Policy</w:t>
      </w:r>
    </w:p>
    <w:p>
      <w:r>
        <w:t>We may update this Privacy Policy from time to time in order to reflect, for example, changes to our practices or for other operational, legal, or regulatory reasons.</w:t>
      </w:r>
    </w:p>
    <w:p>
      <w:r>
        <w:t>We will note the "Last updated" date at the top of this page. For material changes, we will:</w:t>
      </w:r>
    </w:p>
    <w:p>
      <w:pPr>
        <w:pStyle w:val="ListBullet"/>
      </w:pPr>
      <w:r>
        <w:t>Post a notice on the homepage for at least 30 days</w:t>
      </w:r>
    </w:p>
    <w:p>
      <w:pPr>
        <w:pStyle w:val="ListBullet"/>
      </w:pPr>
      <w:r>
        <w:t>Update the "Last updated" date</w:t>
      </w:r>
    </w:p>
    <w:p>
      <w:pPr>
        <w:pStyle w:val="ListBullet"/>
      </w:pPr>
      <w:r>
        <w:t>(If we ever collect email addresses) send a notification to all subscribers</w:t>
      </w:r>
    </w:p>
    <w:p>
      <w:r>
        <w:t>Your continued use of the Service after changes constitutes acceptance of the revised Privacy Policy. If you do not agree to the changes, please stop using the Service.</w:t>
      </w:r>
    </w:p>
    <w:p>
      <w:r>
        <w:rPr>
          <w:color w:val="E3DDCF"/>
        </w:rPr>
        <w:t>────────────────────────────────────────</w:t>
      </w:r>
    </w:p>
    <w:p>
      <w:pPr>
        <w:pStyle w:val="Heading2"/>
      </w:pPr>
      <w:r>
        <w:rPr>
          <w:color w:val="1B2A4A"/>
        </w:rPr>
        <w:t>14. Contact Us</w:t>
      </w:r>
    </w:p>
    <w:p>
      <w:r>
        <w:t>For more information about our privacy practices, if you have questions, or if you would like to make a complaint, please contact us at:</w:t>
      </w:r>
    </w:p>
    <w:p>
      <w:r>
        <w:rPr>
          <w:b/>
        </w:rPr>
        <w:t>The Blueprint Project</w:t>
      </w:r>
    </w:p>
    <w:p>
      <w:r>
        <w:t xml:space="preserve">Email: </w:t>
      </w:r>
      <w:r>
        <w:rPr>
          <w:b/>
        </w:rPr>
        <w:t>contact@blueprintproject.app</w:t>
      </w:r>
    </w:p>
    <w:p>
      <w:r>
        <w:t>Subject line: "PRIVACY"</w:t>
      </w:r>
    </w:p>
    <w:p>
      <w:r>
        <w:t>Website: blueprintproject.app</w:t>
      </w:r>
    </w:p>
    <w:p>
      <w:r>
        <w:t>We will respond within 30 days. If you're in the EU and would rather contact our Data Protection Officer, email with subject "DPO" and we'll provide contact details.</w:t>
      </w:r>
    </w:p>
    <w:p>
      <w:r>
        <w:rPr>
          <w:color w:val="E3DDCF"/>
        </w:rPr>
        <w:t>────────────────────────────────────────</w:t>
      </w:r>
    </w:p>
    <w:p>
      <w:r>
        <w:rPr>
          <w:i/>
        </w:rPr>
        <w:t>Last updated: August 2026</w:t>
      </w:r>
    </w:p>
    <w:p>
      <w:r>
        <w:rPr>
          <w:i/>
        </w:rPr>
        <w:t>Effective: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