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23C54" w14:textId="77777777" w:rsidR="00032FFB" w:rsidRPr="00032FFB" w:rsidRDefault="00032FFB" w:rsidP="00032FFB">
      <w:pPr>
        <w:pStyle w:val="ListParagraph"/>
        <w:numPr>
          <w:ilvl w:val="0"/>
          <w:numId w:val="1"/>
        </w:numPr>
        <w:rPr>
          <w:lang w:val="en-US"/>
        </w:rPr>
      </w:pPr>
      <w:r w:rsidRPr="00032FFB">
        <w:rPr>
          <w:lang w:val="en-US"/>
        </w:rPr>
        <w:t>A field declared as type T has the following internal representation:</w:t>
      </w:r>
    </w:p>
    <w:p w14:paraId="07E15C47" w14:textId="77777777" w:rsidR="00032FFB" w:rsidRPr="00032FFB" w:rsidRDefault="00032FFB" w:rsidP="00032FFB">
      <w:pPr>
        <w:pStyle w:val="ListParagraph"/>
        <w:numPr>
          <w:ilvl w:val="1"/>
          <w:numId w:val="1"/>
        </w:numPr>
        <w:rPr>
          <w:lang w:val="en-US"/>
        </w:rPr>
      </w:pPr>
      <w:r w:rsidRPr="00032FFB">
        <w:rPr>
          <w:lang w:val="en-US"/>
        </w:rPr>
        <w:t>SSMMHH</w:t>
      </w:r>
    </w:p>
    <w:p w14:paraId="6B9DC9A3" w14:textId="77777777" w:rsidR="00032FFB" w:rsidRPr="00C40778" w:rsidRDefault="00032FFB" w:rsidP="00032FF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C40778">
        <w:rPr>
          <w:b/>
          <w:bCs/>
          <w:lang w:val="en-US"/>
        </w:rPr>
        <w:t>HHMMSS</w:t>
      </w:r>
    </w:p>
    <w:p w14:paraId="1F4D54BF" w14:textId="77777777" w:rsidR="00032FFB" w:rsidRPr="00032FFB" w:rsidRDefault="00032FFB" w:rsidP="00032FFB">
      <w:pPr>
        <w:pStyle w:val="ListParagraph"/>
        <w:numPr>
          <w:ilvl w:val="1"/>
          <w:numId w:val="1"/>
        </w:numPr>
        <w:rPr>
          <w:lang w:val="en-US"/>
        </w:rPr>
      </w:pPr>
      <w:r w:rsidRPr="00032FFB">
        <w:rPr>
          <w:lang w:val="en-US"/>
        </w:rPr>
        <w:t>MMHHSS</w:t>
      </w:r>
    </w:p>
    <w:p w14:paraId="74B8F7D4" w14:textId="77777777" w:rsidR="00032FFB" w:rsidRPr="00032FFB" w:rsidRDefault="00032FFB" w:rsidP="00032FFB">
      <w:pPr>
        <w:pStyle w:val="ListParagraph"/>
        <w:numPr>
          <w:ilvl w:val="1"/>
          <w:numId w:val="1"/>
        </w:numPr>
        <w:rPr>
          <w:lang w:val="en-US"/>
        </w:rPr>
      </w:pPr>
      <w:r w:rsidRPr="00032FFB">
        <w:rPr>
          <w:lang w:val="en-US"/>
        </w:rPr>
        <w:t>HHSSMM</w:t>
      </w:r>
    </w:p>
    <w:p w14:paraId="7708750D" w14:textId="77777777" w:rsidR="00032FFB" w:rsidRPr="00032FFB" w:rsidRDefault="00032FFB" w:rsidP="00032FFB">
      <w:pPr>
        <w:pStyle w:val="ListParagraph"/>
        <w:numPr>
          <w:ilvl w:val="0"/>
          <w:numId w:val="1"/>
        </w:numPr>
        <w:rPr>
          <w:lang w:val="en-US"/>
        </w:rPr>
      </w:pPr>
      <w:r w:rsidRPr="00032FFB">
        <w:rPr>
          <w:lang w:val="en-US"/>
        </w:rPr>
        <w:t>To include database-specific SQL statements within an ABAP program, code them between:</w:t>
      </w:r>
    </w:p>
    <w:p w14:paraId="1A7F6970" w14:textId="77777777" w:rsidR="00032FFB" w:rsidRPr="00032FFB" w:rsidRDefault="00032FFB" w:rsidP="00032FFB">
      <w:pPr>
        <w:pStyle w:val="ListParagraph"/>
        <w:numPr>
          <w:ilvl w:val="1"/>
          <w:numId w:val="1"/>
        </w:numPr>
        <w:rPr>
          <w:lang w:val="en-US"/>
        </w:rPr>
      </w:pPr>
      <w:r w:rsidRPr="00032FFB">
        <w:rPr>
          <w:lang w:val="en-US"/>
        </w:rPr>
        <w:t>NATIVE SQL_ENDNATIVE.</w:t>
      </w:r>
    </w:p>
    <w:p w14:paraId="24FCAEF4" w14:textId="77777777" w:rsidR="00032FFB" w:rsidRPr="00032FFB" w:rsidRDefault="00032FFB" w:rsidP="00032FFB">
      <w:pPr>
        <w:pStyle w:val="ListParagraph"/>
        <w:numPr>
          <w:ilvl w:val="1"/>
          <w:numId w:val="1"/>
        </w:numPr>
        <w:rPr>
          <w:lang w:val="en-US"/>
        </w:rPr>
      </w:pPr>
      <w:r w:rsidRPr="00032FFB">
        <w:rPr>
          <w:lang w:val="en-US"/>
        </w:rPr>
        <w:t>DB SQL_ENDDB.</w:t>
      </w:r>
    </w:p>
    <w:p w14:paraId="0CD08223" w14:textId="77777777" w:rsidR="00032FFB" w:rsidRPr="00032FFB" w:rsidRDefault="00032FFB" w:rsidP="00032FFB">
      <w:pPr>
        <w:pStyle w:val="ListParagraph"/>
        <w:numPr>
          <w:ilvl w:val="1"/>
          <w:numId w:val="1"/>
        </w:numPr>
        <w:rPr>
          <w:lang w:val="en-US"/>
        </w:rPr>
      </w:pPr>
      <w:r w:rsidRPr="00032FFB">
        <w:rPr>
          <w:lang w:val="en-US"/>
        </w:rPr>
        <w:t>SELECT_ENDSELECT.</w:t>
      </w:r>
    </w:p>
    <w:p w14:paraId="361D34BC" w14:textId="77777777" w:rsidR="00032FFB" w:rsidRPr="00032FFB" w:rsidRDefault="00032FFB" w:rsidP="00032FFB">
      <w:pPr>
        <w:pStyle w:val="ListParagraph"/>
        <w:numPr>
          <w:ilvl w:val="1"/>
          <w:numId w:val="1"/>
        </w:numPr>
        <w:rPr>
          <w:lang w:val="en-US"/>
        </w:rPr>
      </w:pPr>
      <w:r w:rsidRPr="00C40778">
        <w:rPr>
          <w:b/>
          <w:bCs/>
          <w:lang w:val="en-US"/>
        </w:rPr>
        <w:t>EXEC SQL_ENDEXEC</w:t>
      </w:r>
      <w:r w:rsidRPr="00032FFB">
        <w:rPr>
          <w:lang w:val="en-US"/>
        </w:rPr>
        <w:t>.</w:t>
      </w:r>
    </w:p>
    <w:p w14:paraId="197CD6BB" w14:textId="77777777" w:rsidR="00032FFB" w:rsidRPr="00032FFB" w:rsidRDefault="00032FFB" w:rsidP="00032FFB">
      <w:pPr>
        <w:pStyle w:val="ListParagraph"/>
        <w:numPr>
          <w:ilvl w:val="0"/>
          <w:numId w:val="1"/>
        </w:numPr>
        <w:rPr>
          <w:lang w:val="en-US"/>
        </w:rPr>
      </w:pPr>
      <w:r w:rsidRPr="00032FFB">
        <w:rPr>
          <w:lang w:val="en-US"/>
        </w:rPr>
        <w:t>What is the system field for the current date?</w:t>
      </w:r>
    </w:p>
    <w:p w14:paraId="654693E1" w14:textId="77777777" w:rsidR="00032FFB" w:rsidRPr="00C40778" w:rsidRDefault="00032FFB" w:rsidP="00032FF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C40778">
        <w:rPr>
          <w:b/>
          <w:bCs/>
          <w:lang w:val="en-US"/>
        </w:rPr>
        <w:t>SY-DATUM</w:t>
      </w:r>
    </w:p>
    <w:p w14:paraId="5FA417AC" w14:textId="77777777" w:rsidR="00032FFB" w:rsidRPr="00032FFB" w:rsidRDefault="00032FFB" w:rsidP="00032FFB">
      <w:pPr>
        <w:pStyle w:val="ListParagraph"/>
        <w:numPr>
          <w:ilvl w:val="1"/>
          <w:numId w:val="1"/>
        </w:numPr>
        <w:rPr>
          <w:lang w:val="en-US"/>
        </w:rPr>
      </w:pPr>
      <w:r w:rsidRPr="00032FFB">
        <w:rPr>
          <w:lang w:val="en-US"/>
        </w:rPr>
        <w:t>SY-DATE</w:t>
      </w:r>
    </w:p>
    <w:p w14:paraId="352D01C5" w14:textId="77777777" w:rsidR="00032FFB" w:rsidRPr="00032FFB" w:rsidRDefault="00032FFB" w:rsidP="00032FFB">
      <w:pPr>
        <w:pStyle w:val="ListParagraph"/>
        <w:numPr>
          <w:ilvl w:val="1"/>
          <w:numId w:val="1"/>
        </w:numPr>
        <w:rPr>
          <w:lang w:val="en-US"/>
        </w:rPr>
      </w:pPr>
      <w:r w:rsidRPr="00032FFB">
        <w:rPr>
          <w:lang w:val="en-US"/>
        </w:rPr>
        <w:t>SY-DATID</w:t>
      </w:r>
    </w:p>
    <w:p w14:paraId="1AA9A5B4" w14:textId="77777777" w:rsidR="00032FFB" w:rsidRPr="00032FFB" w:rsidRDefault="00032FFB" w:rsidP="00032FFB">
      <w:pPr>
        <w:pStyle w:val="ListParagraph"/>
        <w:numPr>
          <w:ilvl w:val="1"/>
          <w:numId w:val="1"/>
        </w:numPr>
        <w:rPr>
          <w:lang w:val="en-US"/>
        </w:rPr>
      </w:pPr>
      <w:r w:rsidRPr="00032FFB">
        <w:rPr>
          <w:lang w:val="en-US"/>
        </w:rPr>
        <w:t>SY-SDATE</w:t>
      </w:r>
    </w:p>
    <w:p w14:paraId="7946BAA3" w14:textId="77777777" w:rsidR="00032FFB" w:rsidRPr="00032FFB" w:rsidRDefault="00032FFB" w:rsidP="00032FFB">
      <w:pPr>
        <w:pStyle w:val="ListParagraph"/>
        <w:numPr>
          <w:ilvl w:val="0"/>
          <w:numId w:val="1"/>
        </w:numPr>
        <w:rPr>
          <w:lang w:val="en-US"/>
        </w:rPr>
      </w:pPr>
      <w:r w:rsidRPr="00032FFB">
        <w:rPr>
          <w:lang w:val="en-US"/>
        </w:rPr>
        <w:t>You may change the following data object as shown below so that it equals 3.14. CONSTANTS: PI type P decimals 2 value '3.1'.</w:t>
      </w:r>
    </w:p>
    <w:p w14:paraId="2972EDA9" w14:textId="77777777" w:rsidR="00032FFB" w:rsidRPr="00032FFB" w:rsidRDefault="00032FFB" w:rsidP="00032FFB">
      <w:pPr>
        <w:pStyle w:val="ListParagraph"/>
        <w:rPr>
          <w:lang w:val="en-US"/>
        </w:rPr>
      </w:pPr>
      <w:r w:rsidRPr="00032FFB">
        <w:rPr>
          <w:lang w:val="en-US"/>
        </w:rPr>
        <w:t>PI = 3.14.</w:t>
      </w:r>
    </w:p>
    <w:p w14:paraId="39143C58" w14:textId="77777777" w:rsidR="00032FFB" w:rsidRPr="00032FFB" w:rsidRDefault="00032FFB" w:rsidP="00032FFB">
      <w:pPr>
        <w:pStyle w:val="ListParagraph"/>
        <w:numPr>
          <w:ilvl w:val="1"/>
          <w:numId w:val="1"/>
        </w:numPr>
        <w:rPr>
          <w:lang w:val="en-US"/>
        </w:rPr>
      </w:pPr>
      <w:r w:rsidRPr="00032FFB">
        <w:rPr>
          <w:lang w:val="en-US"/>
        </w:rPr>
        <w:t>True</w:t>
      </w:r>
    </w:p>
    <w:p w14:paraId="585BCE8A" w14:textId="77777777" w:rsidR="00032FFB" w:rsidRPr="00C40778" w:rsidRDefault="00032FFB" w:rsidP="00032FF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C40778">
        <w:rPr>
          <w:b/>
          <w:bCs/>
          <w:lang w:val="en-US"/>
        </w:rPr>
        <w:t>False</w:t>
      </w:r>
    </w:p>
    <w:p w14:paraId="550F646A" w14:textId="77777777" w:rsidR="00032FFB" w:rsidRPr="00032FFB" w:rsidRDefault="00032FFB" w:rsidP="00032FFB">
      <w:pPr>
        <w:pStyle w:val="ListParagraph"/>
        <w:numPr>
          <w:ilvl w:val="0"/>
          <w:numId w:val="1"/>
        </w:numPr>
        <w:rPr>
          <w:lang w:val="en-US"/>
        </w:rPr>
      </w:pPr>
      <w:r w:rsidRPr="00032FFB">
        <w:rPr>
          <w:lang w:val="en-US"/>
        </w:rPr>
        <w:t>ABAP program is executed locally in the presentation layer.</w:t>
      </w:r>
    </w:p>
    <w:p w14:paraId="4A8C2002" w14:textId="77777777" w:rsidR="00032FFB" w:rsidRPr="00032FFB" w:rsidRDefault="00032FFB" w:rsidP="00032FFB">
      <w:pPr>
        <w:pStyle w:val="ListParagraph"/>
        <w:numPr>
          <w:ilvl w:val="1"/>
          <w:numId w:val="1"/>
        </w:numPr>
        <w:rPr>
          <w:lang w:val="en-US"/>
        </w:rPr>
      </w:pPr>
      <w:r w:rsidRPr="00032FFB">
        <w:rPr>
          <w:lang w:val="en-US"/>
        </w:rPr>
        <w:t>True</w:t>
      </w:r>
    </w:p>
    <w:p w14:paraId="7CB4BCF9" w14:textId="03FA9D35" w:rsidR="00032FFB" w:rsidRPr="00C40778" w:rsidRDefault="00032FFB" w:rsidP="00032FF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proofErr w:type="gramStart"/>
      <w:r w:rsidRPr="00C40778">
        <w:rPr>
          <w:b/>
          <w:bCs/>
          <w:lang w:val="en-US"/>
        </w:rPr>
        <w:t>False</w:t>
      </w:r>
      <w:r w:rsidR="002E35B8" w:rsidRPr="002E35B8">
        <w:rPr>
          <w:rFonts w:ascii="Segoe UI" w:hAnsi="Segoe UI" w:cs="Segoe UI"/>
          <w:color w:val="D1D5DB"/>
          <w:shd w:val="clear" w:color="auto" w:fill="343541"/>
        </w:rPr>
        <w:t xml:space="preserve"> </w:t>
      </w:r>
      <w:r w:rsidR="002E35B8">
        <w:rPr>
          <w:rFonts w:ascii="Segoe UI" w:hAnsi="Segoe UI" w:cs="Segoe UI"/>
          <w:color w:val="D1D5DB"/>
          <w:shd w:val="clear" w:color="auto" w:fill="343541"/>
        </w:rPr>
        <w:t>.</w:t>
      </w:r>
      <w:proofErr w:type="gramEnd"/>
      <w:r w:rsidR="002E35B8">
        <w:rPr>
          <w:rFonts w:ascii="Segoe UI" w:hAnsi="Segoe UI" w:cs="Segoe UI"/>
          <w:color w:val="D1D5DB"/>
          <w:shd w:val="clear" w:color="auto" w:fill="343541"/>
        </w:rPr>
        <w:t xml:space="preserve"> ABAP programs are executed on the Application Server in the Application Layer, not locally in the presentation layer.</w:t>
      </w:r>
    </w:p>
    <w:p w14:paraId="3CC28AE7" w14:textId="77777777" w:rsidR="00032FFB" w:rsidRPr="00032FFB" w:rsidRDefault="00032FFB" w:rsidP="00032FFB">
      <w:pPr>
        <w:pStyle w:val="ListParagraph"/>
        <w:numPr>
          <w:ilvl w:val="0"/>
          <w:numId w:val="1"/>
        </w:numPr>
        <w:rPr>
          <w:lang w:val="en-US"/>
        </w:rPr>
      </w:pPr>
      <w:r w:rsidRPr="00032FFB">
        <w:rPr>
          <w:lang w:val="en-US"/>
        </w:rPr>
        <w:t>Upon logon to the SAP system, user session is connected directly to the:</w:t>
      </w:r>
    </w:p>
    <w:p w14:paraId="0E578FDF" w14:textId="77777777" w:rsidR="00032FFB" w:rsidRPr="00032FFB" w:rsidRDefault="00032FFB" w:rsidP="00032FFB">
      <w:pPr>
        <w:pStyle w:val="ListParagraph"/>
        <w:numPr>
          <w:ilvl w:val="1"/>
          <w:numId w:val="1"/>
        </w:numPr>
        <w:rPr>
          <w:lang w:val="en-US"/>
        </w:rPr>
      </w:pPr>
      <w:r w:rsidRPr="00032FFB">
        <w:rPr>
          <w:lang w:val="en-US"/>
        </w:rPr>
        <w:t>Presentation Server</w:t>
      </w:r>
    </w:p>
    <w:p w14:paraId="50370A38" w14:textId="77777777" w:rsidR="00032FFB" w:rsidRPr="00C40778" w:rsidRDefault="00032FFB" w:rsidP="00032FF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C40778">
        <w:rPr>
          <w:b/>
          <w:bCs/>
          <w:lang w:val="en-US"/>
        </w:rPr>
        <w:t>Application Server</w:t>
      </w:r>
    </w:p>
    <w:p w14:paraId="6A8FE6A0" w14:textId="77777777" w:rsidR="00032FFB" w:rsidRPr="00032FFB" w:rsidRDefault="00032FFB" w:rsidP="00032FFB">
      <w:pPr>
        <w:pStyle w:val="ListParagraph"/>
        <w:numPr>
          <w:ilvl w:val="1"/>
          <w:numId w:val="1"/>
        </w:numPr>
        <w:rPr>
          <w:lang w:val="en-US"/>
        </w:rPr>
      </w:pPr>
      <w:r w:rsidRPr="00032FFB">
        <w:rPr>
          <w:lang w:val="en-US"/>
        </w:rPr>
        <w:t>Database Server</w:t>
      </w:r>
    </w:p>
    <w:p w14:paraId="2D8F71A0" w14:textId="77777777" w:rsidR="00032FFB" w:rsidRPr="00032FFB" w:rsidRDefault="00032FFB" w:rsidP="00032FFB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 w:rsidRPr="00032FFB">
        <w:rPr>
          <w:lang w:val="en-US"/>
        </w:rPr>
        <w:t>All of</w:t>
      </w:r>
      <w:proofErr w:type="gramEnd"/>
      <w:r w:rsidRPr="00032FFB">
        <w:rPr>
          <w:lang w:val="en-US"/>
        </w:rPr>
        <w:t xml:space="preserve"> the above</w:t>
      </w:r>
    </w:p>
    <w:p w14:paraId="7306D75F" w14:textId="0020F6A7" w:rsidR="00032FFB" w:rsidRPr="00032FFB" w:rsidRDefault="00032FFB" w:rsidP="00032FFB">
      <w:pPr>
        <w:pStyle w:val="ListParagraph"/>
        <w:numPr>
          <w:ilvl w:val="0"/>
          <w:numId w:val="1"/>
        </w:numPr>
        <w:rPr>
          <w:lang w:val="en-US"/>
        </w:rPr>
      </w:pPr>
      <w:r w:rsidRPr="00032FFB">
        <w:rPr>
          <w:lang w:val="en-US"/>
        </w:rPr>
        <w:t>User context is a memory in the database server.</w:t>
      </w:r>
    </w:p>
    <w:p w14:paraId="688145F4" w14:textId="77777777" w:rsidR="00032FFB" w:rsidRPr="00032FFB" w:rsidRDefault="00032FFB" w:rsidP="00032FFB">
      <w:pPr>
        <w:pStyle w:val="ListParagraph"/>
        <w:numPr>
          <w:ilvl w:val="1"/>
          <w:numId w:val="1"/>
        </w:numPr>
        <w:rPr>
          <w:lang w:val="en-US"/>
        </w:rPr>
      </w:pPr>
      <w:r w:rsidRPr="00032FFB">
        <w:rPr>
          <w:lang w:val="en-US"/>
        </w:rPr>
        <w:t>True</w:t>
      </w:r>
    </w:p>
    <w:p w14:paraId="426597F4" w14:textId="57D66773" w:rsidR="00032FFB" w:rsidRPr="00C40778" w:rsidRDefault="00032FFB" w:rsidP="00032FF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C40778">
        <w:rPr>
          <w:b/>
          <w:bCs/>
          <w:lang w:val="en-US"/>
        </w:rPr>
        <w:t>False</w:t>
      </w:r>
      <w:r w:rsidR="002E35B8">
        <w:rPr>
          <w:b/>
          <w:bCs/>
          <w:lang w:val="en-US"/>
        </w:rPr>
        <w:t>.</w:t>
      </w:r>
      <w:r w:rsidR="002E35B8" w:rsidRPr="002E35B8">
        <w:rPr>
          <w:rFonts w:ascii="Segoe UI" w:hAnsi="Segoe UI" w:cs="Segoe UI"/>
          <w:color w:val="D1D5DB"/>
          <w:shd w:val="clear" w:color="auto" w:fill="343541"/>
        </w:rPr>
        <w:t xml:space="preserve"> </w:t>
      </w:r>
      <w:r w:rsidR="002E35B8">
        <w:rPr>
          <w:rFonts w:ascii="Segoe UI" w:hAnsi="Segoe UI" w:cs="Segoe UI"/>
          <w:color w:val="D1D5DB"/>
          <w:shd w:val="clear" w:color="auto" w:fill="343541"/>
        </w:rPr>
        <w:t>User context is typically managed in the application server, not the database server.</w:t>
      </w:r>
    </w:p>
    <w:p w14:paraId="4E833E36" w14:textId="77777777" w:rsidR="00032FFB" w:rsidRPr="00032FFB" w:rsidRDefault="00032FFB" w:rsidP="00032FFB">
      <w:pPr>
        <w:pStyle w:val="ListParagraph"/>
        <w:numPr>
          <w:ilvl w:val="0"/>
          <w:numId w:val="1"/>
        </w:numPr>
        <w:rPr>
          <w:lang w:val="en-US"/>
        </w:rPr>
      </w:pPr>
      <w:r w:rsidRPr="00032FFB">
        <w:rPr>
          <w:lang w:val="en-US"/>
        </w:rPr>
        <w:t>Database interface translates native SQL to Open SQL.</w:t>
      </w:r>
    </w:p>
    <w:p w14:paraId="1BF67DE7" w14:textId="77777777" w:rsidR="00032FFB" w:rsidRPr="00032FFB" w:rsidRDefault="00032FFB" w:rsidP="00032FFB">
      <w:pPr>
        <w:pStyle w:val="ListParagraph"/>
        <w:numPr>
          <w:ilvl w:val="1"/>
          <w:numId w:val="1"/>
        </w:numPr>
        <w:rPr>
          <w:lang w:val="en-US"/>
        </w:rPr>
      </w:pPr>
      <w:r w:rsidRPr="00032FFB">
        <w:rPr>
          <w:lang w:val="en-US"/>
        </w:rPr>
        <w:t>True</w:t>
      </w:r>
    </w:p>
    <w:p w14:paraId="5A48CA0D" w14:textId="48BE388B" w:rsidR="00032FFB" w:rsidRPr="00C40778" w:rsidRDefault="00032FFB" w:rsidP="00032FF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C40778">
        <w:rPr>
          <w:b/>
          <w:bCs/>
          <w:lang w:val="en-US"/>
        </w:rPr>
        <w:t>False</w:t>
      </w:r>
      <w:r w:rsidR="002E35B8" w:rsidRPr="002E35B8">
        <w:rPr>
          <w:rFonts w:ascii="Segoe UI" w:hAnsi="Segoe UI" w:cs="Segoe UI"/>
          <w:color w:val="D1D5DB"/>
          <w:shd w:val="clear" w:color="auto" w:fill="343541"/>
        </w:rPr>
        <w:t xml:space="preserve"> </w:t>
      </w:r>
      <w:r w:rsidR="002E35B8">
        <w:rPr>
          <w:rFonts w:ascii="Segoe UI" w:hAnsi="Segoe UI" w:cs="Segoe UI"/>
          <w:color w:val="D1D5DB"/>
          <w:shd w:val="clear" w:color="auto" w:fill="343541"/>
        </w:rPr>
        <w:t>The Database interface translates Open SQL to native SQL, not the other way around.</w:t>
      </w:r>
    </w:p>
    <w:p w14:paraId="357C4B56" w14:textId="77777777" w:rsidR="00032FFB" w:rsidRPr="00032FFB" w:rsidRDefault="00032FFB" w:rsidP="00032FFB">
      <w:pPr>
        <w:pStyle w:val="ListParagraph"/>
        <w:numPr>
          <w:ilvl w:val="0"/>
          <w:numId w:val="1"/>
        </w:numPr>
        <w:rPr>
          <w:lang w:val="en-US"/>
        </w:rPr>
      </w:pPr>
      <w:r w:rsidRPr="00032FFB">
        <w:rPr>
          <w:lang w:val="en-US"/>
        </w:rPr>
        <w:t xml:space="preserve">ERP system uses unified </w:t>
      </w:r>
      <w:proofErr w:type="gramStart"/>
      <w:r w:rsidRPr="00032FFB">
        <w:rPr>
          <w:lang w:val="en-US"/>
        </w:rPr>
        <w:t>database</w:t>
      </w:r>
      <w:proofErr w:type="gramEnd"/>
    </w:p>
    <w:p w14:paraId="7C62EA52" w14:textId="77777777" w:rsidR="00032FFB" w:rsidRPr="00C40778" w:rsidRDefault="00032FFB" w:rsidP="00032FF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C40778">
        <w:rPr>
          <w:b/>
          <w:bCs/>
          <w:lang w:val="en-US"/>
        </w:rPr>
        <w:t>True</w:t>
      </w:r>
    </w:p>
    <w:p w14:paraId="79C441F3" w14:textId="24163C1D" w:rsidR="00032FFB" w:rsidRPr="00032FFB" w:rsidRDefault="00032FFB" w:rsidP="00032FFB">
      <w:pPr>
        <w:pStyle w:val="ListParagraph"/>
        <w:numPr>
          <w:ilvl w:val="1"/>
          <w:numId w:val="1"/>
        </w:numPr>
        <w:rPr>
          <w:lang w:val="en-US"/>
        </w:rPr>
      </w:pPr>
      <w:r w:rsidRPr="00032FFB">
        <w:rPr>
          <w:lang w:val="en-US"/>
        </w:rPr>
        <w:t>False</w:t>
      </w:r>
      <w:r w:rsidR="002E35B8">
        <w:rPr>
          <w:lang w:val="en-US"/>
        </w:rPr>
        <w:t>.</w:t>
      </w:r>
      <w:r w:rsidR="002E35B8" w:rsidRPr="002E35B8">
        <w:rPr>
          <w:rFonts w:ascii="Segoe UI" w:hAnsi="Segoe UI" w:cs="Segoe UI"/>
          <w:color w:val="D1D5DB"/>
          <w:shd w:val="clear" w:color="auto" w:fill="343541"/>
        </w:rPr>
        <w:t xml:space="preserve"> </w:t>
      </w:r>
      <w:r w:rsidR="002E35B8">
        <w:rPr>
          <w:rFonts w:ascii="Segoe UI" w:hAnsi="Segoe UI" w:cs="Segoe UI"/>
          <w:color w:val="D1D5DB"/>
          <w:shd w:val="clear" w:color="auto" w:fill="343541"/>
        </w:rPr>
        <w:t>ERP systems may use a unified database or a distributed database, depending on the specific architecture and design choices of the ERP solution.</w:t>
      </w:r>
    </w:p>
    <w:p w14:paraId="7922F259" w14:textId="77777777" w:rsidR="00032FFB" w:rsidRPr="00032FFB" w:rsidRDefault="00032FFB" w:rsidP="00032FFB">
      <w:pPr>
        <w:pStyle w:val="ListParagraph"/>
        <w:numPr>
          <w:ilvl w:val="0"/>
          <w:numId w:val="1"/>
        </w:numPr>
        <w:rPr>
          <w:lang w:val="en-US"/>
        </w:rPr>
      </w:pPr>
      <w:r w:rsidRPr="00032FFB">
        <w:rPr>
          <w:lang w:val="en-US"/>
        </w:rPr>
        <w:t>The role of Dispatcher in the Application Server is:</w:t>
      </w:r>
    </w:p>
    <w:p w14:paraId="4CB82FE6" w14:textId="690F26D1" w:rsidR="00032FFB" w:rsidRPr="00032FFB" w:rsidRDefault="00032FFB" w:rsidP="00032FFB">
      <w:pPr>
        <w:pStyle w:val="ListParagraph"/>
        <w:numPr>
          <w:ilvl w:val="1"/>
          <w:numId w:val="1"/>
        </w:numPr>
        <w:rPr>
          <w:lang w:val="en-US"/>
        </w:rPr>
      </w:pPr>
      <w:r w:rsidRPr="00032FFB">
        <w:rPr>
          <w:lang w:val="en-US"/>
        </w:rPr>
        <w:t xml:space="preserve">Exchange information between presentation server and application </w:t>
      </w:r>
      <w:proofErr w:type="spellStart"/>
      <w:proofErr w:type="gramStart"/>
      <w:r w:rsidRPr="00032FFB">
        <w:rPr>
          <w:lang w:val="en-US"/>
        </w:rPr>
        <w:t>server</w:t>
      </w:r>
      <w:r w:rsidR="00241A4B">
        <w:rPr>
          <w:lang w:val="en-US"/>
        </w:rPr>
        <w:t>.</w:t>
      </w:r>
      <w:r w:rsidR="00241A4B" w:rsidRPr="00241A4B">
        <w:rPr>
          <w:color w:val="FFFFFF" w:themeColor="background1"/>
          <w:highlight w:val="black"/>
          <w:lang w:val="en-US"/>
        </w:rPr>
        <w:t>sapgui</w:t>
      </w:r>
      <w:proofErr w:type="spellEnd"/>
      <w:proofErr w:type="gramEnd"/>
    </w:p>
    <w:p w14:paraId="5112763A" w14:textId="77777777" w:rsidR="00032FFB" w:rsidRPr="00C40778" w:rsidRDefault="00032FFB" w:rsidP="00032FF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C40778">
        <w:rPr>
          <w:b/>
          <w:bCs/>
          <w:lang w:val="en-US"/>
        </w:rPr>
        <w:lastRenderedPageBreak/>
        <w:t xml:space="preserve">Assign task to the available work </w:t>
      </w:r>
      <w:proofErr w:type="gramStart"/>
      <w:r w:rsidRPr="00C40778">
        <w:rPr>
          <w:b/>
          <w:bCs/>
          <w:lang w:val="en-US"/>
        </w:rPr>
        <w:t>process</w:t>
      </w:r>
      <w:proofErr w:type="gramEnd"/>
    </w:p>
    <w:p w14:paraId="4C4E6995" w14:textId="5468AFA2" w:rsidR="00032FFB" w:rsidRPr="00032FFB" w:rsidRDefault="00032FFB" w:rsidP="00032FFB">
      <w:pPr>
        <w:pStyle w:val="ListParagraph"/>
        <w:numPr>
          <w:ilvl w:val="1"/>
          <w:numId w:val="1"/>
        </w:numPr>
        <w:rPr>
          <w:lang w:val="en-US"/>
        </w:rPr>
      </w:pPr>
      <w:r w:rsidRPr="00032FFB">
        <w:rPr>
          <w:lang w:val="en-US"/>
        </w:rPr>
        <w:t xml:space="preserve">Communicate with the </w:t>
      </w:r>
      <w:proofErr w:type="spellStart"/>
      <w:proofErr w:type="gramStart"/>
      <w:r w:rsidRPr="00032FFB">
        <w:rPr>
          <w:lang w:val="en-US"/>
        </w:rPr>
        <w:t>database</w:t>
      </w:r>
      <w:r w:rsidR="00241A4B">
        <w:rPr>
          <w:lang w:val="en-US"/>
        </w:rPr>
        <w:t>.</w:t>
      </w:r>
      <w:r w:rsidR="00241A4B" w:rsidRPr="00241A4B">
        <w:rPr>
          <w:color w:val="FFFFFF" w:themeColor="background1"/>
          <w:highlight w:val="black"/>
          <w:lang w:val="en-US"/>
        </w:rPr>
        <w:t>DBMS</w:t>
      </w:r>
      <w:proofErr w:type="spellEnd"/>
      <w:proofErr w:type="gramEnd"/>
    </w:p>
    <w:p w14:paraId="77356326" w14:textId="77777777" w:rsidR="00032FFB" w:rsidRPr="00032FFB" w:rsidRDefault="00032FFB" w:rsidP="00032FFB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 w:rsidRPr="00032FFB">
        <w:rPr>
          <w:lang w:val="en-US"/>
        </w:rPr>
        <w:t>All of</w:t>
      </w:r>
      <w:proofErr w:type="gramEnd"/>
      <w:r w:rsidRPr="00032FFB">
        <w:rPr>
          <w:lang w:val="en-US"/>
        </w:rPr>
        <w:t xml:space="preserve"> the above</w:t>
      </w:r>
    </w:p>
    <w:p w14:paraId="5629A9D5" w14:textId="77777777" w:rsidR="00032FFB" w:rsidRPr="00032FFB" w:rsidRDefault="00032FFB" w:rsidP="00032FFB">
      <w:pPr>
        <w:pStyle w:val="ListParagraph"/>
        <w:numPr>
          <w:ilvl w:val="0"/>
          <w:numId w:val="1"/>
        </w:numPr>
        <w:rPr>
          <w:lang w:val="en-US"/>
        </w:rPr>
      </w:pPr>
      <w:r w:rsidRPr="00032FFB">
        <w:rPr>
          <w:lang w:val="en-US"/>
        </w:rPr>
        <w:t>Buffer is a memory in:</w:t>
      </w:r>
    </w:p>
    <w:p w14:paraId="17652221" w14:textId="77777777" w:rsidR="00032FFB" w:rsidRPr="00032FFB" w:rsidRDefault="00032FFB" w:rsidP="00032FFB">
      <w:pPr>
        <w:pStyle w:val="ListParagraph"/>
        <w:numPr>
          <w:ilvl w:val="1"/>
          <w:numId w:val="1"/>
        </w:numPr>
        <w:rPr>
          <w:lang w:val="en-US"/>
        </w:rPr>
      </w:pPr>
      <w:r w:rsidRPr="00032FFB">
        <w:rPr>
          <w:lang w:val="en-US"/>
        </w:rPr>
        <w:t>Presentation Server</w:t>
      </w:r>
    </w:p>
    <w:p w14:paraId="1DDB05FC" w14:textId="77777777" w:rsidR="00032FFB" w:rsidRPr="00C40778" w:rsidRDefault="00032FFB" w:rsidP="00032FF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C40778">
        <w:rPr>
          <w:b/>
          <w:bCs/>
          <w:lang w:val="en-US"/>
        </w:rPr>
        <w:t>Application Server</w:t>
      </w:r>
    </w:p>
    <w:p w14:paraId="76815EA6" w14:textId="77777777" w:rsidR="00032FFB" w:rsidRPr="00032FFB" w:rsidRDefault="00032FFB" w:rsidP="00032FFB">
      <w:pPr>
        <w:pStyle w:val="ListParagraph"/>
        <w:numPr>
          <w:ilvl w:val="1"/>
          <w:numId w:val="1"/>
        </w:numPr>
        <w:rPr>
          <w:lang w:val="en-US"/>
        </w:rPr>
      </w:pPr>
      <w:r w:rsidRPr="00032FFB">
        <w:rPr>
          <w:lang w:val="en-US"/>
        </w:rPr>
        <w:t>Database Server</w:t>
      </w:r>
    </w:p>
    <w:p w14:paraId="5C18F8CB" w14:textId="77777777" w:rsidR="00032FFB" w:rsidRPr="00032FFB" w:rsidRDefault="00032FFB" w:rsidP="00032FFB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 w:rsidRPr="00032FFB">
        <w:rPr>
          <w:lang w:val="en-US"/>
        </w:rPr>
        <w:t>All of</w:t>
      </w:r>
      <w:proofErr w:type="gramEnd"/>
      <w:r w:rsidRPr="00032FFB">
        <w:rPr>
          <w:lang w:val="en-US"/>
        </w:rPr>
        <w:t xml:space="preserve"> the above</w:t>
      </w:r>
    </w:p>
    <w:p w14:paraId="450D7291" w14:textId="77777777" w:rsidR="00032FFB" w:rsidRPr="00032FFB" w:rsidRDefault="00032FFB" w:rsidP="00032FFB">
      <w:pPr>
        <w:pStyle w:val="ListParagraph"/>
        <w:numPr>
          <w:ilvl w:val="0"/>
          <w:numId w:val="1"/>
        </w:numPr>
        <w:rPr>
          <w:lang w:val="en-US"/>
        </w:rPr>
      </w:pPr>
      <w:r w:rsidRPr="00032FFB">
        <w:rPr>
          <w:lang w:val="en-US"/>
        </w:rPr>
        <w:t>Which of the following GUI variant can be installed in MacOS.</w:t>
      </w:r>
    </w:p>
    <w:p w14:paraId="2FF0F0F4" w14:textId="77777777" w:rsidR="00032FFB" w:rsidRPr="00032FFB" w:rsidRDefault="00032FFB" w:rsidP="00032FFB">
      <w:pPr>
        <w:pStyle w:val="ListParagraph"/>
        <w:numPr>
          <w:ilvl w:val="1"/>
          <w:numId w:val="1"/>
        </w:numPr>
        <w:rPr>
          <w:lang w:val="en-US"/>
        </w:rPr>
      </w:pPr>
      <w:r w:rsidRPr="00032FFB">
        <w:rPr>
          <w:lang w:val="en-US"/>
        </w:rPr>
        <w:t>GUI for Windows</w:t>
      </w:r>
    </w:p>
    <w:p w14:paraId="49589708" w14:textId="77777777" w:rsidR="00032FFB" w:rsidRPr="00032FFB" w:rsidRDefault="00032FFB" w:rsidP="00032FFB">
      <w:pPr>
        <w:pStyle w:val="ListParagraph"/>
        <w:numPr>
          <w:ilvl w:val="1"/>
          <w:numId w:val="1"/>
        </w:numPr>
        <w:rPr>
          <w:lang w:val="en-US"/>
        </w:rPr>
      </w:pPr>
      <w:r w:rsidRPr="00032FFB">
        <w:rPr>
          <w:lang w:val="en-US"/>
        </w:rPr>
        <w:t>GUI for HTML</w:t>
      </w:r>
    </w:p>
    <w:p w14:paraId="66A6F84D" w14:textId="77777777" w:rsidR="00032FFB" w:rsidRPr="00C40778" w:rsidRDefault="00032FFB" w:rsidP="00032FF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C40778">
        <w:rPr>
          <w:b/>
          <w:bCs/>
          <w:lang w:val="en-US"/>
        </w:rPr>
        <w:t>GUI for Java</w:t>
      </w:r>
    </w:p>
    <w:p w14:paraId="2E909F7B" w14:textId="77777777" w:rsidR="00032FFB" w:rsidRPr="00032FFB" w:rsidRDefault="00032FFB" w:rsidP="00032FFB">
      <w:pPr>
        <w:pStyle w:val="ListParagraph"/>
        <w:numPr>
          <w:ilvl w:val="1"/>
          <w:numId w:val="1"/>
        </w:numPr>
        <w:rPr>
          <w:lang w:val="en-US"/>
        </w:rPr>
      </w:pPr>
      <w:r w:rsidRPr="00032FFB">
        <w:rPr>
          <w:lang w:val="en-US"/>
        </w:rPr>
        <w:t>None of the above</w:t>
      </w:r>
    </w:p>
    <w:p w14:paraId="7D42EEAC" w14:textId="77777777" w:rsidR="00032FFB" w:rsidRPr="00032FFB" w:rsidRDefault="00032FFB" w:rsidP="00032FFB">
      <w:pPr>
        <w:pStyle w:val="ListParagraph"/>
        <w:numPr>
          <w:ilvl w:val="0"/>
          <w:numId w:val="1"/>
        </w:numPr>
        <w:rPr>
          <w:lang w:val="en-US"/>
        </w:rPr>
      </w:pPr>
      <w:r w:rsidRPr="00534323">
        <w:rPr>
          <w:highlight w:val="yellow"/>
          <w:lang w:val="en-US"/>
        </w:rPr>
        <w:t>Only</w:t>
      </w:r>
      <w:r w:rsidRPr="00032FFB">
        <w:rPr>
          <w:lang w:val="en-US"/>
        </w:rPr>
        <w:t xml:space="preserve"> one field can be made the primary key of the database table</w:t>
      </w:r>
    </w:p>
    <w:p w14:paraId="0BCB3725" w14:textId="77777777" w:rsidR="00032FFB" w:rsidRPr="00032FFB" w:rsidRDefault="00032FFB" w:rsidP="00032FFB">
      <w:pPr>
        <w:pStyle w:val="ListParagraph"/>
        <w:numPr>
          <w:ilvl w:val="1"/>
          <w:numId w:val="1"/>
        </w:numPr>
        <w:rPr>
          <w:lang w:val="en-US"/>
        </w:rPr>
      </w:pPr>
      <w:r w:rsidRPr="00032FFB">
        <w:rPr>
          <w:lang w:val="en-US"/>
        </w:rPr>
        <w:t xml:space="preserve">True </w:t>
      </w:r>
    </w:p>
    <w:p w14:paraId="0E0F4742" w14:textId="77777777" w:rsidR="00032FFB" w:rsidRPr="00C40778" w:rsidRDefault="00032FFB" w:rsidP="00032FF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C40778">
        <w:rPr>
          <w:b/>
          <w:bCs/>
          <w:lang w:val="en-US"/>
        </w:rPr>
        <w:t>False</w:t>
      </w:r>
    </w:p>
    <w:p w14:paraId="7B2D6705" w14:textId="77777777" w:rsidR="00032FFB" w:rsidRPr="00032FFB" w:rsidRDefault="00032FFB" w:rsidP="00032FFB">
      <w:pPr>
        <w:pStyle w:val="ListParagraph"/>
        <w:numPr>
          <w:ilvl w:val="0"/>
          <w:numId w:val="1"/>
        </w:numPr>
        <w:rPr>
          <w:lang w:val="en-US"/>
        </w:rPr>
      </w:pPr>
      <w:r w:rsidRPr="00032FFB">
        <w:rPr>
          <w:lang w:val="en-US"/>
        </w:rPr>
        <w:t xml:space="preserve">Client specific data is restricted to one specific </w:t>
      </w:r>
      <w:proofErr w:type="gramStart"/>
      <w:r w:rsidRPr="00032FFB">
        <w:rPr>
          <w:lang w:val="en-US"/>
        </w:rPr>
        <w:t>client</w:t>
      </w:r>
      <w:proofErr w:type="gramEnd"/>
    </w:p>
    <w:p w14:paraId="17D625ED" w14:textId="77777777" w:rsidR="00032FFB" w:rsidRPr="00C40778" w:rsidRDefault="00032FFB" w:rsidP="00032FF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C40778">
        <w:rPr>
          <w:b/>
          <w:bCs/>
          <w:lang w:val="en-US"/>
        </w:rPr>
        <w:t>True</w:t>
      </w:r>
    </w:p>
    <w:p w14:paraId="0D79B95C" w14:textId="77777777" w:rsidR="00032FFB" w:rsidRPr="00032FFB" w:rsidRDefault="00032FFB" w:rsidP="00032FFB">
      <w:pPr>
        <w:pStyle w:val="ListParagraph"/>
        <w:numPr>
          <w:ilvl w:val="1"/>
          <w:numId w:val="1"/>
        </w:numPr>
        <w:rPr>
          <w:lang w:val="en-US"/>
        </w:rPr>
      </w:pPr>
      <w:r w:rsidRPr="00032FFB">
        <w:rPr>
          <w:lang w:val="en-US"/>
        </w:rPr>
        <w:t>False</w:t>
      </w:r>
    </w:p>
    <w:p w14:paraId="11C8C41C" w14:textId="77777777" w:rsidR="00032FFB" w:rsidRPr="00032FFB" w:rsidRDefault="00032FFB" w:rsidP="00032FFB">
      <w:pPr>
        <w:pStyle w:val="ListParagraph"/>
        <w:numPr>
          <w:ilvl w:val="0"/>
          <w:numId w:val="1"/>
        </w:numPr>
        <w:rPr>
          <w:lang w:val="en-US"/>
        </w:rPr>
      </w:pPr>
      <w:r w:rsidRPr="00032FFB">
        <w:rPr>
          <w:lang w:val="en-US"/>
        </w:rPr>
        <w:t xml:space="preserve">What is the </w:t>
      </w:r>
      <w:proofErr w:type="spellStart"/>
      <w:proofErr w:type="gramStart"/>
      <w:r w:rsidRPr="00032FFB">
        <w:rPr>
          <w:lang w:val="en-US"/>
        </w:rPr>
        <w:t>T.Code</w:t>
      </w:r>
      <w:proofErr w:type="spellEnd"/>
      <w:proofErr w:type="gramEnd"/>
      <w:r w:rsidRPr="00032FFB">
        <w:rPr>
          <w:lang w:val="en-US"/>
        </w:rPr>
        <w:t xml:space="preserve"> to create database table</w:t>
      </w:r>
    </w:p>
    <w:p w14:paraId="5E1816CD" w14:textId="77777777" w:rsidR="00032FFB" w:rsidRPr="00032FFB" w:rsidRDefault="00032FFB" w:rsidP="00032FFB">
      <w:pPr>
        <w:pStyle w:val="ListParagraph"/>
        <w:numPr>
          <w:ilvl w:val="1"/>
          <w:numId w:val="1"/>
        </w:numPr>
        <w:rPr>
          <w:lang w:val="en-US"/>
        </w:rPr>
      </w:pPr>
      <w:r w:rsidRPr="00032FFB">
        <w:rPr>
          <w:lang w:val="en-US"/>
        </w:rPr>
        <w:t>SE38</w:t>
      </w:r>
    </w:p>
    <w:p w14:paraId="5D2F8BE4" w14:textId="77777777" w:rsidR="00032FFB" w:rsidRPr="00C40778" w:rsidRDefault="00032FFB" w:rsidP="00032FF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C40778">
        <w:rPr>
          <w:b/>
          <w:bCs/>
          <w:lang w:val="en-US"/>
        </w:rPr>
        <w:t>SE11</w:t>
      </w:r>
    </w:p>
    <w:p w14:paraId="0416865E" w14:textId="77777777" w:rsidR="00032FFB" w:rsidRPr="00032FFB" w:rsidRDefault="00032FFB" w:rsidP="00032FFB">
      <w:pPr>
        <w:pStyle w:val="ListParagraph"/>
        <w:numPr>
          <w:ilvl w:val="1"/>
          <w:numId w:val="1"/>
        </w:numPr>
        <w:rPr>
          <w:lang w:val="en-US"/>
        </w:rPr>
      </w:pPr>
      <w:r w:rsidRPr="00032FFB">
        <w:rPr>
          <w:lang w:val="en-US"/>
        </w:rPr>
        <w:t>SE14</w:t>
      </w:r>
    </w:p>
    <w:p w14:paraId="6F2D8422" w14:textId="77777777" w:rsidR="00032FFB" w:rsidRPr="00032FFB" w:rsidRDefault="00032FFB" w:rsidP="00032FFB">
      <w:pPr>
        <w:pStyle w:val="ListParagraph"/>
        <w:numPr>
          <w:ilvl w:val="1"/>
          <w:numId w:val="1"/>
        </w:numPr>
        <w:rPr>
          <w:lang w:val="en-US"/>
        </w:rPr>
      </w:pPr>
      <w:r w:rsidRPr="00032FFB">
        <w:rPr>
          <w:lang w:val="en-US"/>
        </w:rPr>
        <w:t>SE16</w:t>
      </w:r>
    </w:p>
    <w:p w14:paraId="20DF0C34" w14:textId="77777777" w:rsidR="001F0FC0" w:rsidRDefault="001F0FC0" w:rsidP="001F0FC0">
      <w:pPr>
        <w:pStyle w:val="ListParagraph"/>
        <w:numPr>
          <w:ilvl w:val="0"/>
          <w:numId w:val="1"/>
        </w:numPr>
      </w:pPr>
      <w:r>
        <w:t>What is the purpose of using packages in SAP?</w:t>
      </w:r>
    </w:p>
    <w:p w14:paraId="243119F6" w14:textId="77777777" w:rsidR="001F0FC0" w:rsidRPr="001F0FC0" w:rsidRDefault="001F0FC0" w:rsidP="001F0FC0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 </w:t>
      </w:r>
      <w:r w:rsidRPr="001F0FC0">
        <w:rPr>
          <w:b/>
          <w:bCs/>
        </w:rPr>
        <w:t xml:space="preserve">Packages provide a way to organize and group related ABAP programs and other objects. </w:t>
      </w:r>
    </w:p>
    <w:p w14:paraId="541E7AED" w14:textId="2244AC4A" w:rsidR="001F0FC0" w:rsidRDefault="001F0FC0" w:rsidP="001F0FC0">
      <w:pPr>
        <w:pStyle w:val="ListParagraph"/>
        <w:numPr>
          <w:ilvl w:val="1"/>
          <w:numId w:val="1"/>
        </w:numPr>
      </w:pPr>
      <w:r>
        <w:t>Packages are used for user authentication and authorization in SAP systems.</w:t>
      </w:r>
      <w:r w:rsidR="00241A4B" w:rsidRPr="00241A4B">
        <w:rPr>
          <w:rFonts w:ascii="Segoe UI" w:hAnsi="Segoe UI" w:cs="Segoe UI"/>
          <w:color w:val="D1D5DB"/>
          <w:shd w:val="clear" w:color="auto" w:fill="343541"/>
        </w:rPr>
        <w:t xml:space="preserve"> </w:t>
      </w:r>
      <w:r w:rsidR="00241A4B">
        <w:rPr>
          <w:rFonts w:ascii="Segoe UI" w:hAnsi="Segoe UI" w:cs="Segoe UI"/>
          <w:color w:val="D1D5DB"/>
          <w:shd w:val="clear" w:color="auto" w:fill="343541"/>
        </w:rPr>
        <w:t>user roles and profiles.</w:t>
      </w:r>
    </w:p>
    <w:p w14:paraId="05F2DB93" w14:textId="77777777" w:rsidR="001F0FC0" w:rsidRDefault="001F0FC0" w:rsidP="001F0FC0">
      <w:pPr>
        <w:pStyle w:val="ListParagraph"/>
        <w:numPr>
          <w:ilvl w:val="1"/>
          <w:numId w:val="1"/>
        </w:numPr>
      </w:pPr>
      <w:r>
        <w:t xml:space="preserve">Packages define the architecture and landscapes of SAP systems. </w:t>
      </w:r>
    </w:p>
    <w:p w14:paraId="5E88D279" w14:textId="1510D5A0" w:rsidR="00422142" w:rsidRDefault="001F0FC0" w:rsidP="001F0FC0">
      <w:pPr>
        <w:pStyle w:val="ListParagraph"/>
        <w:numPr>
          <w:ilvl w:val="1"/>
          <w:numId w:val="1"/>
        </w:numPr>
      </w:pPr>
      <w:r>
        <w:t>Packages are used for managing SAP system updates and patches.</w:t>
      </w:r>
      <w:r w:rsidR="00241A4B" w:rsidRPr="00241A4B">
        <w:rPr>
          <w:rFonts w:ascii="Segoe UI" w:hAnsi="Segoe UI" w:cs="Segoe UI"/>
          <w:color w:val="D1D5DB"/>
          <w:shd w:val="clear" w:color="auto" w:fill="343541"/>
        </w:rPr>
        <w:t xml:space="preserve"> </w:t>
      </w:r>
      <w:r w:rsidR="00241A4B" w:rsidRPr="00241A4B">
        <w:rPr>
          <w:rFonts w:ascii="Segoe UI" w:hAnsi="Segoe UI" w:cs="Segoe UI"/>
          <w:color w:val="D1D5DB"/>
          <w:sz w:val="22"/>
          <w:szCs w:val="22"/>
          <w:shd w:val="clear" w:color="auto" w:fill="343541"/>
        </w:rPr>
        <w:t>SAP Software Update Manager</w:t>
      </w:r>
    </w:p>
    <w:p w14:paraId="33EEE60C" w14:textId="7C0C332D" w:rsidR="001F0FC0" w:rsidRDefault="001F0FC0" w:rsidP="001F0FC0">
      <w:pPr>
        <w:pStyle w:val="ListParagraph"/>
        <w:numPr>
          <w:ilvl w:val="0"/>
          <w:numId w:val="1"/>
        </w:numPr>
      </w:pPr>
      <w:r>
        <w:t>In SAP table design, what is the purpose of establishing a foreign key relationship?</w:t>
      </w:r>
    </w:p>
    <w:p w14:paraId="54134017" w14:textId="4B21C423" w:rsidR="001F0FC0" w:rsidRPr="001F0FC0" w:rsidRDefault="001F0FC0" w:rsidP="001F0FC0">
      <w:pPr>
        <w:pStyle w:val="ListParagraph"/>
        <w:numPr>
          <w:ilvl w:val="1"/>
          <w:numId w:val="1"/>
        </w:numPr>
        <w:rPr>
          <w:b/>
          <w:bCs/>
        </w:rPr>
      </w:pPr>
      <w:r w:rsidRPr="001F0FC0">
        <w:rPr>
          <w:b/>
          <w:bCs/>
        </w:rPr>
        <w:t>To ensure data integrity and consistency between related tables</w:t>
      </w:r>
    </w:p>
    <w:p w14:paraId="460BC5D0" w14:textId="4824748F" w:rsidR="001F0FC0" w:rsidRDefault="001F0FC0" w:rsidP="001F0FC0">
      <w:pPr>
        <w:pStyle w:val="ListParagraph"/>
        <w:numPr>
          <w:ilvl w:val="1"/>
          <w:numId w:val="1"/>
        </w:numPr>
      </w:pPr>
      <w:r>
        <w:t>To define a primary key for the table</w:t>
      </w:r>
    </w:p>
    <w:p w14:paraId="2A7F929F" w14:textId="5F8917B7" w:rsidR="001F0FC0" w:rsidRDefault="001F0FC0" w:rsidP="001F0FC0">
      <w:pPr>
        <w:pStyle w:val="ListParagraph"/>
        <w:numPr>
          <w:ilvl w:val="1"/>
          <w:numId w:val="1"/>
        </w:numPr>
      </w:pPr>
      <w:r w:rsidRPr="001F0FC0">
        <w:t>To create an index for faster data retrieval</w:t>
      </w:r>
    </w:p>
    <w:p w14:paraId="5771594B" w14:textId="21F9C093" w:rsidR="001F0FC0" w:rsidRDefault="001F0FC0" w:rsidP="001F0FC0">
      <w:pPr>
        <w:pStyle w:val="ListParagraph"/>
        <w:numPr>
          <w:ilvl w:val="1"/>
          <w:numId w:val="1"/>
        </w:numPr>
      </w:pPr>
      <w:r w:rsidRPr="001F0FC0">
        <w:t>To enable table-level authorization checks</w:t>
      </w:r>
    </w:p>
    <w:p w14:paraId="6F5F4E7A" w14:textId="071FDEC8" w:rsidR="001F0FC0" w:rsidRDefault="001F0FC0" w:rsidP="001F0FC0">
      <w:pPr>
        <w:pStyle w:val="ListParagraph"/>
        <w:numPr>
          <w:ilvl w:val="0"/>
          <w:numId w:val="1"/>
        </w:numPr>
      </w:pPr>
      <w:r>
        <w:t>When designing a table with currency and quantity fields, what data type would you typically use for the currency field?</w:t>
      </w:r>
    </w:p>
    <w:p w14:paraId="2801D964" w14:textId="77777777" w:rsidR="001F0FC0" w:rsidRDefault="001F0FC0" w:rsidP="001F0FC0">
      <w:pPr>
        <w:pStyle w:val="ListParagraph"/>
        <w:numPr>
          <w:ilvl w:val="1"/>
          <w:numId w:val="1"/>
        </w:numPr>
      </w:pPr>
      <w:r w:rsidRPr="001F0FC0">
        <w:t xml:space="preserve">CHAR </w:t>
      </w:r>
    </w:p>
    <w:p w14:paraId="737085ED" w14:textId="77777777" w:rsidR="001F0FC0" w:rsidRDefault="001F0FC0" w:rsidP="001F0FC0">
      <w:pPr>
        <w:pStyle w:val="ListParagraph"/>
        <w:numPr>
          <w:ilvl w:val="1"/>
          <w:numId w:val="1"/>
        </w:numPr>
      </w:pPr>
      <w:r w:rsidRPr="001F0FC0">
        <w:t xml:space="preserve">DEC </w:t>
      </w:r>
    </w:p>
    <w:p w14:paraId="675AD356" w14:textId="77777777" w:rsidR="001F0FC0" w:rsidRPr="001F0FC0" w:rsidRDefault="001F0FC0" w:rsidP="001F0FC0">
      <w:pPr>
        <w:pStyle w:val="ListParagraph"/>
        <w:numPr>
          <w:ilvl w:val="1"/>
          <w:numId w:val="1"/>
        </w:numPr>
        <w:rPr>
          <w:b/>
          <w:bCs/>
        </w:rPr>
      </w:pPr>
      <w:r w:rsidRPr="001F0FC0">
        <w:rPr>
          <w:b/>
          <w:bCs/>
        </w:rPr>
        <w:t xml:space="preserve">CURR </w:t>
      </w:r>
    </w:p>
    <w:p w14:paraId="115EA482" w14:textId="4293C096" w:rsidR="001F0FC0" w:rsidRDefault="001F0FC0" w:rsidP="001F0FC0">
      <w:pPr>
        <w:pStyle w:val="ListParagraph"/>
        <w:numPr>
          <w:ilvl w:val="1"/>
          <w:numId w:val="1"/>
        </w:numPr>
      </w:pPr>
      <w:r w:rsidRPr="001F0FC0">
        <w:t>INT</w:t>
      </w:r>
    </w:p>
    <w:p w14:paraId="4FBE7756" w14:textId="7A65D7A4" w:rsidR="001F0FC0" w:rsidRDefault="001F0FC0" w:rsidP="001F0FC0">
      <w:pPr>
        <w:pStyle w:val="ListParagraph"/>
        <w:numPr>
          <w:ilvl w:val="0"/>
          <w:numId w:val="1"/>
        </w:numPr>
      </w:pPr>
      <w:r>
        <w:t>Which of the following is not a typical component of the SAP Logon screen?</w:t>
      </w:r>
    </w:p>
    <w:p w14:paraId="7A102A5C" w14:textId="77777777" w:rsidR="001F0FC0" w:rsidRDefault="001F0FC0" w:rsidP="001F0FC0">
      <w:pPr>
        <w:pStyle w:val="ListParagraph"/>
        <w:numPr>
          <w:ilvl w:val="1"/>
          <w:numId w:val="1"/>
        </w:numPr>
      </w:pPr>
      <w:r w:rsidRPr="001F0FC0">
        <w:t xml:space="preserve">Client field </w:t>
      </w:r>
    </w:p>
    <w:p w14:paraId="2B88AEB0" w14:textId="77777777" w:rsidR="001F0FC0" w:rsidRDefault="001F0FC0" w:rsidP="001F0FC0">
      <w:pPr>
        <w:pStyle w:val="ListParagraph"/>
        <w:numPr>
          <w:ilvl w:val="1"/>
          <w:numId w:val="1"/>
        </w:numPr>
      </w:pPr>
      <w:r w:rsidRPr="001F0FC0">
        <w:t xml:space="preserve">User field </w:t>
      </w:r>
    </w:p>
    <w:p w14:paraId="1443E637" w14:textId="77777777" w:rsidR="001F0FC0" w:rsidRDefault="001F0FC0" w:rsidP="001F0FC0">
      <w:pPr>
        <w:pStyle w:val="ListParagraph"/>
        <w:numPr>
          <w:ilvl w:val="1"/>
          <w:numId w:val="1"/>
        </w:numPr>
      </w:pPr>
      <w:r w:rsidRPr="001F0FC0">
        <w:t xml:space="preserve">Password field </w:t>
      </w:r>
    </w:p>
    <w:p w14:paraId="400EAC7D" w14:textId="4AC45A58" w:rsidR="001F0FC0" w:rsidRDefault="001F0FC0" w:rsidP="001F0FC0">
      <w:pPr>
        <w:pStyle w:val="ListParagraph"/>
        <w:numPr>
          <w:ilvl w:val="1"/>
          <w:numId w:val="1"/>
        </w:numPr>
        <w:rPr>
          <w:b/>
          <w:bCs/>
        </w:rPr>
      </w:pPr>
      <w:r w:rsidRPr="001F0FC0">
        <w:rPr>
          <w:b/>
          <w:bCs/>
        </w:rPr>
        <w:lastRenderedPageBreak/>
        <w:t>Server field</w:t>
      </w:r>
    </w:p>
    <w:p w14:paraId="23BBAD0B" w14:textId="06A41B02" w:rsidR="001F0FC0" w:rsidRDefault="001F0FC0" w:rsidP="001F0FC0">
      <w:pPr>
        <w:pStyle w:val="ListParagraph"/>
        <w:numPr>
          <w:ilvl w:val="0"/>
          <w:numId w:val="1"/>
        </w:numPr>
      </w:pPr>
      <w:r w:rsidRPr="001F0FC0">
        <w:t>In SAP R/3 Architecture, which layer is responsible for managing</w:t>
      </w:r>
      <w:r>
        <w:t xml:space="preserve"> </w:t>
      </w:r>
      <w:r w:rsidRPr="001F0FC0">
        <w:t>user interfaces and user interactions?</w:t>
      </w:r>
    </w:p>
    <w:p w14:paraId="7069430C" w14:textId="77777777" w:rsidR="001F0FC0" w:rsidRPr="001F0FC0" w:rsidRDefault="001F0FC0" w:rsidP="001F0FC0">
      <w:pPr>
        <w:pStyle w:val="ListParagraph"/>
        <w:numPr>
          <w:ilvl w:val="1"/>
          <w:numId w:val="1"/>
        </w:numPr>
        <w:rPr>
          <w:b/>
          <w:bCs/>
        </w:rPr>
      </w:pPr>
      <w:r w:rsidRPr="001F0FC0">
        <w:rPr>
          <w:b/>
          <w:bCs/>
        </w:rPr>
        <w:t xml:space="preserve">Presentation Layer </w:t>
      </w:r>
    </w:p>
    <w:p w14:paraId="10BEC866" w14:textId="77777777" w:rsidR="001F0FC0" w:rsidRDefault="001F0FC0" w:rsidP="001F0FC0">
      <w:pPr>
        <w:pStyle w:val="ListParagraph"/>
        <w:numPr>
          <w:ilvl w:val="1"/>
          <w:numId w:val="1"/>
        </w:numPr>
      </w:pPr>
      <w:r>
        <w:t xml:space="preserve">Application Layer </w:t>
      </w:r>
    </w:p>
    <w:p w14:paraId="4DE04FFD" w14:textId="0293721D" w:rsidR="001F0FC0" w:rsidRDefault="001F0FC0" w:rsidP="001F0FC0">
      <w:pPr>
        <w:pStyle w:val="ListParagraph"/>
        <w:numPr>
          <w:ilvl w:val="1"/>
          <w:numId w:val="1"/>
        </w:numPr>
      </w:pPr>
      <w:r>
        <w:t>Database Layer</w:t>
      </w:r>
    </w:p>
    <w:p w14:paraId="61B82280" w14:textId="316980F1" w:rsidR="001F0FC0" w:rsidRPr="001F0FC0" w:rsidRDefault="001F0FC0" w:rsidP="001F0FC0">
      <w:pPr>
        <w:pStyle w:val="ListParagraph"/>
        <w:numPr>
          <w:ilvl w:val="1"/>
          <w:numId w:val="1"/>
        </w:numPr>
      </w:pPr>
      <w:r>
        <w:t>Network Layer</w:t>
      </w:r>
    </w:p>
    <w:sectPr w:rsidR="001F0FC0" w:rsidRPr="001F0FC0" w:rsidSect="00E343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67A3A"/>
    <w:multiLevelType w:val="hybridMultilevel"/>
    <w:tmpl w:val="18B646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677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FB"/>
    <w:rsid w:val="00032FFB"/>
    <w:rsid w:val="001F0FC0"/>
    <w:rsid w:val="00241A4B"/>
    <w:rsid w:val="002E35B8"/>
    <w:rsid w:val="003E69A9"/>
    <w:rsid w:val="00422142"/>
    <w:rsid w:val="00534323"/>
    <w:rsid w:val="00602B56"/>
    <w:rsid w:val="006C5B48"/>
    <w:rsid w:val="007010B2"/>
    <w:rsid w:val="00AC6599"/>
    <w:rsid w:val="00C40778"/>
    <w:rsid w:val="00E3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2EB04"/>
  <w15:chartTrackingRefBased/>
  <w15:docId w15:val="{2D357419-DFCA-FF47-A1EC-5AED5A8F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Bandari</dc:creator>
  <cp:keywords/>
  <dc:description/>
  <cp:lastModifiedBy>Ebin Muttath(UST,IN)</cp:lastModifiedBy>
  <cp:revision>6</cp:revision>
  <dcterms:created xsi:type="dcterms:W3CDTF">2022-01-18T08:35:00Z</dcterms:created>
  <dcterms:modified xsi:type="dcterms:W3CDTF">2023-12-03T17:15:00Z</dcterms:modified>
</cp:coreProperties>
</file>