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9C" w:rsidRPr="00EC7988" w:rsidRDefault="00EC7988" w:rsidP="00EC798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C7988">
        <w:rPr>
          <w:rFonts w:ascii="Times New Roman" w:hAnsi="Times New Roman" w:cs="Times New Roman"/>
          <w:sz w:val="36"/>
          <w:szCs w:val="36"/>
        </w:rPr>
        <w:t>othonna</w:t>
      </w:r>
      <w:proofErr w:type="spellEnd"/>
      <w:proofErr w:type="gramEnd"/>
      <w:r w:rsidRPr="00EC79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C7988">
        <w:rPr>
          <w:rFonts w:ascii="Times New Roman" w:hAnsi="Times New Roman" w:cs="Times New Roman"/>
          <w:sz w:val="36"/>
          <w:szCs w:val="36"/>
        </w:rPr>
        <w:t>capensis</w:t>
      </w:r>
      <w:proofErr w:type="spellEnd"/>
    </w:p>
    <w:p w:rsidR="00EC7988" w:rsidRDefault="00EC7988" w:rsidP="00EC798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 una planta suculenta colgante también conocida como</w:t>
      </w:r>
      <w:r>
        <w:rPr>
          <w:color w:val="313131"/>
          <w:sz w:val="26"/>
          <w:szCs w:val="26"/>
          <w:shd w:val="clear" w:color="auto" w:fill="FFFFFF"/>
        </w:rPr>
        <w:t> </w:t>
      </w:r>
      <w:r w:rsidRPr="00EC7988">
        <w:rPr>
          <w:rFonts w:ascii="Times New Roman" w:hAnsi="Times New Roman" w:cs="Times New Roman"/>
          <w:bCs/>
          <w:sz w:val="36"/>
          <w:szCs w:val="36"/>
        </w:rPr>
        <w:t>collar de rubí</w:t>
      </w:r>
      <w:r>
        <w:rPr>
          <w:rFonts w:ascii="Times New Roman" w:hAnsi="Times New Roman" w:cs="Times New Roman"/>
          <w:bCs/>
          <w:sz w:val="36"/>
          <w:szCs w:val="36"/>
        </w:rPr>
        <w:t xml:space="preserve">. Tiene flores amarillas parecidas a las de las margaritas. Florece durante todo el año. </w:t>
      </w:r>
    </w:p>
    <w:p w:rsidR="00EC7988" w:rsidRDefault="00EC7988" w:rsidP="00EC798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Sus hojas parecen frijoles y sus tallos son de color violáceo cuando la planta está estresada. </w:t>
      </w:r>
    </w:p>
    <w:p w:rsidR="00EC7988" w:rsidRDefault="00EC7988" w:rsidP="00EC798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Sol: luz filtrada</w:t>
      </w:r>
    </w:p>
    <w:p w:rsidR="00EC7988" w:rsidRDefault="00EC7988" w:rsidP="00EC798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Riego: </w:t>
      </w:r>
      <w:r w:rsidR="0005564D">
        <w:rPr>
          <w:rFonts w:ascii="Times New Roman" w:hAnsi="Times New Roman" w:cs="Times New Roman"/>
          <w:bCs/>
          <w:sz w:val="36"/>
          <w:szCs w:val="36"/>
        </w:rPr>
        <w:t>humedad moderada. Regar 2 veces a la semana</w:t>
      </w:r>
    </w:p>
    <w:p w:rsidR="0005564D" w:rsidRDefault="0005564D" w:rsidP="00EC798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Suelo: buen drenaje</w:t>
      </w:r>
      <w:bookmarkStart w:id="0" w:name="_GoBack"/>
      <w:bookmarkEnd w:id="0"/>
    </w:p>
    <w:p w:rsidR="00EC7988" w:rsidRDefault="00EC7988" w:rsidP="00EC7988">
      <w:pPr>
        <w:rPr>
          <w:rFonts w:ascii="Times New Roman" w:hAnsi="Times New Roman" w:cs="Times New Roman"/>
          <w:bCs/>
          <w:sz w:val="36"/>
          <w:szCs w:val="36"/>
        </w:rPr>
      </w:pPr>
    </w:p>
    <w:p w:rsidR="00EC7988" w:rsidRPr="00EC7988" w:rsidRDefault="00EC7988" w:rsidP="00EC7988">
      <w:pPr>
        <w:rPr>
          <w:rFonts w:ascii="Times New Roman" w:hAnsi="Times New Roman" w:cs="Times New Roman"/>
          <w:sz w:val="36"/>
          <w:szCs w:val="36"/>
        </w:rPr>
      </w:pPr>
    </w:p>
    <w:sectPr w:rsidR="00EC7988" w:rsidRPr="00EC7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402B09"/>
    <w:rsid w:val="004820A3"/>
    <w:rsid w:val="0098374C"/>
    <w:rsid w:val="009B4658"/>
    <w:rsid w:val="00B20B08"/>
    <w:rsid w:val="00CB6A00"/>
    <w:rsid w:val="00D0059C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2020-05-02T18:12:00Z</dcterms:created>
  <dcterms:modified xsi:type="dcterms:W3CDTF">2020-05-02T18:12:00Z</dcterms:modified>
</cp:coreProperties>
</file>