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827" w:rsidRPr="004313BD" w:rsidRDefault="004313BD" w:rsidP="004313BD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proofErr w:type="spellStart"/>
      <w:proofErr w:type="gramStart"/>
      <w:r w:rsidRPr="004313BD">
        <w:rPr>
          <w:rFonts w:ascii="Times New Roman" w:hAnsi="Times New Roman" w:cs="Times New Roman"/>
          <w:sz w:val="36"/>
          <w:szCs w:val="36"/>
        </w:rPr>
        <w:t>mammillaria</w:t>
      </w:r>
      <w:proofErr w:type="spellEnd"/>
      <w:proofErr w:type="gramEnd"/>
      <w:r w:rsidRPr="004313B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313BD">
        <w:rPr>
          <w:rFonts w:ascii="Times New Roman" w:hAnsi="Times New Roman" w:cs="Times New Roman"/>
          <w:sz w:val="36"/>
          <w:szCs w:val="36"/>
        </w:rPr>
        <w:t>gracilis</w:t>
      </w:r>
      <w:proofErr w:type="spellEnd"/>
    </w:p>
    <w:bookmarkEnd w:id="0"/>
    <w:p w:rsidR="004313BD" w:rsidRDefault="004313BD" w:rsidP="004313B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Cactus que no llega a medir más de 6 cm de altura </w:t>
      </w:r>
      <w:r w:rsidR="00EB68C1">
        <w:rPr>
          <w:rFonts w:ascii="Times New Roman" w:hAnsi="Times New Roman" w:cs="Times New Roman"/>
          <w:sz w:val="36"/>
          <w:szCs w:val="36"/>
        </w:rPr>
        <w:t xml:space="preserve">posee </w:t>
      </w:r>
      <w:proofErr w:type="spellStart"/>
      <w:r w:rsidR="00EB68C1">
        <w:rPr>
          <w:rFonts w:ascii="Times New Roman" w:hAnsi="Times New Roman" w:cs="Times New Roman"/>
          <w:sz w:val="36"/>
          <w:szCs w:val="36"/>
        </w:rPr>
        <w:t>tuberculos</w:t>
      </w:r>
      <w:proofErr w:type="spellEnd"/>
      <w:r w:rsidR="00EB68C1">
        <w:rPr>
          <w:rFonts w:ascii="Times New Roman" w:hAnsi="Times New Roman" w:cs="Times New Roman"/>
          <w:sz w:val="36"/>
          <w:szCs w:val="36"/>
        </w:rPr>
        <w:t xml:space="preserve"> cónicos de color verde claro con espinas blancos. </w:t>
      </w:r>
    </w:p>
    <w:p w:rsidR="00EB68C1" w:rsidRDefault="00EB68C1" w:rsidP="004313B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Sol: pleno sol</w:t>
      </w:r>
    </w:p>
    <w:p w:rsidR="00EB68C1" w:rsidRDefault="00EB68C1" w:rsidP="004313B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Riego: 2 o 3 veces por semana en verano, en invierno suspender</w:t>
      </w:r>
    </w:p>
    <w:p w:rsidR="00EB68C1" w:rsidRPr="004313BD" w:rsidRDefault="00EB68C1" w:rsidP="004313B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Suelo: arenoso</w:t>
      </w:r>
    </w:p>
    <w:sectPr w:rsidR="00EB68C1" w:rsidRPr="004313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418"/>
    <w:rsid w:val="0005564D"/>
    <w:rsid w:val="00250BD3"/>
    <w:rsid w:val="00323418"/>
    <w:rsid w:val="00402B09"/>
    <w:rsid w:val="004313BD"/>
    <w:rsid w:val="004820A3"/>
    <w:rsid w:val="0098374C"/>
    <w:rsid w:val="009B4658"/>
    <w:rsid w:val="00B20B08"/>
    <w:rsid w:val="00B64202"/>
    <w:rsid w:val="00CB6A00"/>
    <w:rsid w:val="00CD1827"/>
    <w:rsid w:val="00D0059C"/>
    <w:rsid w:val="00EB68C1"/>
    <w:rsid w:val="00EC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8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83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8374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8374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8374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374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837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837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8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83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8374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8374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8374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374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837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837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2020-05-02T18:26:00Z</dcterms:created>
  <dcterms:modified xsi:type="dcterms:W3CDTF">2020-05-02T18:26:00Z</dcterms:modified>
</cp:coreProperties>
</file>