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A3688" w:rsidRDefault="006A3688">
      <w:pPr>
        <w:pStyle w:val="Normal0"/>
        <w:spacing w:after="0" w:line="240" w:lineRule="auto"/>
        <w:jc w:val="center"/>
        <w:rPr>
          <w:b/>
          <w:color w:val="000000"/>
          <w:sz w:val="36"/>
          <w:szCs w:val="36"/>
        </w:rPr>
      </w:pPr>
    </w:p>
    <w:p w14:paraId="00000002" w14:textId="77777777" w:rsidR="006A3688" w:rsidRDefault="006A3688">
      <w:pPr>
        <w:pStyle w:val="Normal0"/>
        <w:spacing w:after="0" w:line="240" w:lineRule="auto"/>
        <w:jc w:val="center"/>
        <w:rPr>
          <w:b/>
          <w:color w:val="000000"/>
          <w:sz w:val="36"/>
          <w:szCs w:val="36"/>
        </w:rPr>
      </w:pPr>
    </w:p>
    <w:p w14:paraId="00000003" w14:textId="77777777" w:rsidR="006A3688" w:rsidRDefault="006A3688">
      <w:pPr>
        <w:pStyle w:val="Normal0"/>
        <w:spacing w:after="0" w:line="240" w:lineRule="auto"/>
        <w:jc w:val="center"/>
        <w:rPr>
          <w:b/>
          <w:color w:val="000000"/>
          <w:sz w:val="36"/>
          <w:szCs w:val="36"/>
        </w:rPr>
      </w:pPr>
    </w:p>
    <w:p w14:paraId="00000004" w14:textId="77777777" w:rsidR="006A3688" w:rsidRDefault="006A3688">
      <w:pPr>
        <w:pStyle w:val="Normal0"/>
        <w:spacing w:after="0" w:line="240" w:lineRule="auto"/>
        <w:jc w:val="center"/>
        <w:rPr>
          <w:b/>
          <w:color w:val="000000"/>
          <w:sz w:val="36"/>
          <w:szCs w:val="36"/>
        </w:rPr>
      </w:pPr>
    </w:p>
    <w:p w14:paraId="00000005" w14:textId="77777777" w:rsidR="006A3688" w:rsidRDefault="006A3688">
      <w:pPr>
        <w:pStyle w:val="Normal0"/>
        <w:spacing w:after="0" w:line="240" w:lineRule="auto"/>
        <w:jc w:val="center"/>
        <w:rPr>
          <w:b/>
          <w:color w:val="000000"/>
          <w:sz w:val="36"/>
          <w:szCs w:val="36"/>
        </w:rPr>
      </w:pPr>
    </w:p>
    <w:p w14:paraId="00000006" w14:textId="77777777" w:rsidR="006A3688" w:rsidRDefault="006A3688">
      <w:pPr>
        <w:pStyle w:val="Normal0"/>
        <w:spacing w:after="0" w:line="240" w:lineRule="auto"/>
        <w:jc w:val="center"/>
        <w:rPr>
          <w:b/>
          <w:color w:val="000000"/>
          <w:sz w:val="36"/>
          <w:szCs w:val="36"/>
        </w:rPr>
      </w:pPr>
    </w:p>
    <w:p w14:paraId="00000007" w14:textId="77777777" w:rsidR="006A3688" w:rsidRDefault="006A3688">
      <w:pPr>
        <w:pStyle w:val="Normal0"/>
        <w:spacing w:after="0" w:line="240" w:lineRule="auto"/>
        <w:jc w:val="center"/>
        <w:rPr>
          <w:b/>
          <w:color w:val="000000"/>
          <w:sz w:val="36"/>
          <w:szCs w:val="36"/>
        </w:rPr>
      </w:pPr>
    </w:p>
    <w:p w14:paraId="00000008" w14:textId="77777777" w:rsidR="006A3688" w:rsidRDefault="006A3688">
      <w:pPr>
        <w:pStyle w:val="Normal0"/>
        <w:spacing w:after="0" w:line="240" w:lineRule="auto"/>
        <w:jc w:val="center"/>
        <w:rPr>
          <w:b/>
          <w:color w:val="000000"/>
          <w:sz w:val="36"/>
          <w:szCs w:val="36"/>
        </w:rPr>
      </w:pPr>
    </w:p>
    <w:p w14:paraId="00000009" w14:textId="77777777" w:rsidR="006A3688" w:rsidRDefault="006A3688">
      <w:pPr>
        <w:pStyle w:val="Normal0"/>
        <w:spacing w:after="0" w:line="240" w:lineRule="auto"/>
        <w:jc w:val="center"/>
        <w:rPr>
          <w:b/>
          <w:color w:val="000000"/>
          <w:sz w:val="36"/>
          <w:szCs w:val="36"/>
        </w:rPr>
      </w:pPr>
    </w:p>
    <w:p w14:paraId="0000000A" w14:textId="77777777" w:rsidR="006A3688" w:rsidRDefault="006A3688">
      <w:pPr>
        <w:pStyle w:val="Normal0"/>
        <w:spacing w:after="0" w:line="240" w:lineRule="auto"/>
        <w:jc w:val="center"/>
        <w:rPr>
          <w:b/>
          <w:color w:val="000000"/>
          <w:sz w:val="36"/>
          <w:szCs w:val="36"/>
        </w:rPr>
      </w:pPr>
    </w:p>
    <w:p w14:paraId="0000000B" w14:textId="77777777" w:rsidR="006A3688" w:rsidRDefault="00E425B5">
      <w:pPr>
        <w:pStyle w:val="Normal0"/>
        <w:spacing w:after="0" w:line="240" w:lineRule="auto"/>
        <w:ind w:left="1416"/>
        <w:jc w:val="right"/>
        <w:rPr>
          <w:b/>
          <w:color w:val="000000"/>
          <w:sz w:val="48"/>
          <w:szCs w:val="48"/>
        </w:rPr>
      </w:pPr>
      <w:r>
        <w:rPr>
          <w:b/>
          <w:color w:val="000000"/>
          <w:sz w:val="48"/>
          <w:szCs w:val="48"/>
        </w:rPr>
        <w:t>Documento de Visión y Roles Scrum</w:t>
      </w:r>
    </w:p>
    <w:p w14:paraId="0000000C" w14:textId="09C8CBBF" w:rsidR="006A3688" w:rsidRDefault="00E425B5" w:rsidP="23197013">
      <w:pPr>
        <w:pStyle w:val="Normal0"/>
        <w:spacing w:after="0" w:line="240" w:lineRule="auto"/>
        <w:jc w:val="right"/>
        <w:rPr>
          <w:b/>
          <w:bCs/>
          <w:color w:val="000000"/>
          <w:sz w:val="48"/>
          <w:szCs w:val="48"/>
        </w:rPr>
      </w:pPr>
      <w:r w:rsidRPr="23197013">
        <w:rPr>
          <w:b/>
          <w:bCs/>
          <w:color w:val="000000" w:themeColor="text1"/>
          <w:sz w:val="48"/>
          <w:szCs w:val="48"/>
        </w:rPr>
        <w:t xml:space="preserve"> “</w:t>
      </w:r>
      <w:r w:rsidR="02F526F6" w:rsidRPr="23197013">
        <w:rPr>
          <w:b/>
          <w:bCs/>
          <w:color w:val="000000" w:themeColor="text1"/>
          <w:sz w:val="48"/>
          <w:szCs w:val="48"/>
        </w:rPr>
        <w:t xml:space="preserve">Time </w:t>
      </w:r>
      <w:proofErr w:type="spellStart"/>
      <w:r w:rsidR="02F526F6" w:rsidRPr="23197013">
        <w:rPr>
          <w:b/>
          <w:bCs/>
          <w:color w:val="000000" w:themeColor="text1"/>
          <w:sz w:val="48"/>
          <w:szCs w:val="48"/>
        </w:rPr>
        <w:t>Wever</w:t>
      </w:r>
      <w:proofErr w:type="spellEnd"/>
      <w:r w:rsidRPr="23197013">
        <w:rPr>
          <w:b/>
          <w:bCs/>
          <w:color w:val="000000" w:themeColor="text1"/>
          <w:sz w:val="48"/>
          <w:szCs w:val="48"/>
        </w:rPr>
        <w:t>”</w:t>
      </w:r>
    </w:p>
    <w:p w14:paraId="0000000D" w14:textId="5B2410DC" w:rsidR="006A3688" w:rsidRDefault="00E425B5" w:rsidP="23197013">
      <w:pPr>
        <w:pStyle w:val="Normal0"/>
        <w:spacing w:after="0" w:line="240" w:lineRule="auto"/>
        <w:jc w:val="right"/>
        <w:rPr>
          <w:b/>
          <w:bCs/>
          <w:i/>
          <w:iCs/>
          <w:color w:val="00B050"/>
          <w:sz w:val="36"/>
          <w:szCs w:val="36"/>
        </w:rPr>
      </w:pPr>
      <w:r w:rsidRPr="23197013">
        <w:rPr>
          <w:b/>
          <w:bCs/>
          <w:i/>
          <w:iCs/>
          <w:color w:val="00B050"/>
          <w:sz w:val="36"/>
          <w:szCs w:val="36"/>
        </w:rPr>
        <w:t>[</w:t>
      </w:r>
      <w:r w:rsidR="0FC41CCD" w:rsidRPr="23197013">
        <w:rPr>
          <w:b/>
          <w:bCs/>
          <w:i/>
          <w:iCs/>
          <w:color w:val="00B050"/>
          <w:sz w:val="36"/>
          <w:szCs w:val="36"/>
        </w:rPr>
        <w:t>TW</w:t>
      </w:r>
      <w:r w:rsidRPr="23197013">
        <w:rPr>
          <w:b/>
          <w:bCs/>
          <w:i/>
          <w:iCs/>
          <w:color w:val="00B050"/>
          <w:sz w:val="36"/>
          <w:szCs w:val="36"/>
        </w:rPr>
        <w:t>]</w:t>
      </w:r>
    </w:p>
    <w:p w14:paraId="0000000E" w14:textId="38F71293" w:rsidR="006A3688" w:rsidRDefault="00E425B5" w:rsidP="23197013">
      <w:pPr>
        <w:pStyle w:val="Normal0"/>
        <w:spacing w:after="0" w:line="240" w:lineRule="auto"/>
        <w:jc w:val="right"/>
        <w:rPr>
          <w:b/>
          <w:bCs/>
          <w:i/>
          <w:iCs/>
          <w:sz w:val="36"/>
          <w:szCs w:val="36"/>
        </w:rPr>
      </w:pPr>
      <w:r w:rsidRPr="23197013">
        <w:rPr>
          <w:b/>
          <w:bCs/>
          <w:i/>
          <w:iCs/>
          <w:sz w:val="36"/>
          <w:szCs w:val="36"/>
        </w:rPr>
        <w:t xml:space="preserve">Fecha: </w:t>
      </w:r>
      <w:r w:rsidR="0BADA030" w:rsidRPr="23197013">
        <w:rPr>
          <w:b/>
          <w:bCs/>
          <w:i/>
          <w:iCs/>
          <w:sz w:val="36"/>
          <w:szCs w:val="36"/>
        </w:rPr>
        <w:t>26</w:t>
      </w:r>
      <w:r w:rsidRPr="23197013">
        <w:rPr>
          <w:b/>
          <w:bCs/>
          <w:i/>
          <w:iCs/>
          <w:sz w:val="36"/>
          <w:szCs w:val="36"/>
        </w:rPr>
        <w:t>/0</w:t>
      </w:r>
      <w:r w:rsidR="1FE19CB4" w:rsidRPr="23197013">
        <w:rPr>
          <w:b/>
          <w:bCs/>
          <w:i/>
          <w:iCs/>
          <w:sz w:val="36"/>
          <w:szCs w:val="36"/>
        </w:rPr>
        <w:t>8</w:t>
      </w:r>
      <w:r w:rsidRPr="23197013">
        <w:rPr>
          <w:b/>
          <w:bCs/>
          <w:i/>
          <w:iCs/>
          <w:sz w:val="36"/>
          <w:szCs w:val="36"/>
        </w:rPr>
        <w:t>/2025</w:t>
      </w:r>
    </w:p>
    <w:p w14:paraId="0000000F" w14:textId="77777777" w:rsidR="006A3688" w:rsidRDefault="006A3688">
      <w:pPr>
        <w:pStyle w:val="Normal0"/>
        <w:spacing w:after="0" w:line="240" w:lineRule="auto"/>
        <w:rPr>
          <w:b/>
          <w:color w:val="365F91"/>
        </w:rPr>
      </w:pPr>
    </w:p>
    <w:p w14:paraId="00000010" w14:textId="77777777" w:rsidR="006A3688" w:rsidRDefault="006A3688">
      <w:pPr>
        <w:pStyle w:val="Normal0"/>
        <w:spacing w:after="0" w:line="240" w:lineRule="auto"/>
        <w:rPr>
          <w:b/>
          <w:color w:val="365F91"/>
        </w:rPr>
      </w:pPr>
    </w:p>
    <w:p w14:paraId="00000011" w14:textId="77777777" w:rsidR="006A3688" w:rsidRDefault="006A3688">
      <w:pPr>
        <w:pStyle w:val="Normal0"/>
        <w:spacing w:after="0" w:line="240" w:lineRule="auto"/>
        <w:rPr>
          <w:b/>
          <w:color w:val="365F91"/>
        </w:rPr>
      </w:pPr>
    </w:p>
    <w:p w14:paraId="00000012" w14:textId="77777777" w:rsidR="006A3688" w:rsidRDefault="006A3688">
      <w:pPr>
        <w:pStyle w:val="Normal0"/>
        <w:spacing w:after="0" w:line="240" w:lineRule="auto"/>
        <w:rPr>
          <w:b/>
          <w:color w:val="365F91"/>
        </w:rPr>
      </w:pPr>
    </w:p>
    <w:p w14:paraId="00000013" w14:textId="77777777" w:rsidR="006A3688" w:rsidRDefault="006A3688">
      <w:pPr>
        <w:pStyle w:val="Normal0"/>
        <w:spacing w:after="0" w:line="240" w:lineRule="auto"/>
        <w:rPr>
          <w:b/>
          <w:color w:val="365F91"/>
        </w:rPr>
      </w:pPr>
    </w:p>
    <w:p w14:paraId="00000014" w14:textId="77777777" w:rsidR="006A3688" w:rsidRDefault="006A3688">
      <w:pPr>
        <w:pStyle w:val="Normal0"/>
        <w:spacing w:after="0" w:line="240" w:lineRule="auto"/>
        <w:rPr>
          <w:b/>
          <w:color w:val="365F91"/>
        </w:rPr>
      </w:pPr>
    </w:p>
    <w:p w14:paraId="00000015" w14:textId="77777777" w:rsidR="006A3688" w:rsidRDefault="006A3688">
      <w:pPr>
        <w:pStyle w:val="Normal0"/>
        <w:spacing w:after="0" w:line="240" w:lineRule="auto"/>
        <w:rPr>
          <w:b/>
          <w:color w:val="365F91"/>
        </w:rPr>
      </w:pPr>
    </w:p>
    <w:p w14:paraId="00000016" w14:textId="77777777" w:rsidR="006A3688" w:rsidRDefault="006A3688">
      <w:pPr>
        <w:pStyle w:val="Normal0"/>
        <w:spacing w:after="0" w:line="240" w:lineRule="auto"/>
        <w:rPr>
          <w:b/>
          <w:color w:val="365F91"/>
        </w:rPr>
      </w:pPr>
    </w:p>
    <w:p w14:paraId="00000017" w14:textId="77777777" w:rsidR="006A3688" w:rsidRDefault="006A3688">
      <w:pPr>
        <w:pStyle w:val="Normal0"/>
        <w:spacing w:after="0" w:line="240" w:lineRule="auto"/>
        <w:rPr>
          <w:b/>
          <w:color w:val="365F91"/>
        </w:rPr>
      </w:pPr>
    </w:p>
    <w:p w14:paraId="00000018" w14:textId="77777777" w:rsidR="006A3688" w:rsidRDefault="006A3688">
      <w:pPr>
        <w:pStyle w:val="Normal0"/>
        <w:spacing w:after="0" w:line="240" w:lineRule="auto"/>
        <w:rPr>
          <w:b/>
          <w:color w:val="365F91"/>
        </w:rPr>
      </w:pPr>
    </w:p>
    <w:p w14:paraId="00000019" w14:textId="77777777" w:rsidR="006A3688" w:rsidRDefault="006A3688">
      <w:pPr>
        <w:pStyle w:val="Normal0"/>
        <w:spacing w:after="0" w:line="240" w:lineRule="auto"/>
        <w:rPr>
          <w:b/>
          <w:color w:val="365F91"/>
        </w:rPr>
      </w:pPr>
    </w:p>
    <w:p w14:paraId="0000001A" w14:textId="77777777" w:rsidR="006A3688" w:rsidRDefault="006A3688">
      <w:pPr>
        <w:pStyle w:val="Normal0"/>
        <w:spacing w:after="0" w:line="240" w:lineRule="auto"/>
        <w:rPr>
          <w:b/>
          <w:color w:val="365F91"/>
        </w:rPr>
      </w:pPr>
    </w:p>
    <w:p w14:paraId="0000001B" w14:textId="77777777" w:rsidR="006A3688" w:rsidRDefault="006A3688">
      <w:pPr>
        <w:pStyle w:val="Normal0"/>
        <w:spacing w:after="0" w:line="240" w:lineRule="auto"/>
        <w:rPr>
          <w:b/>
          <w:color w:val="365F91"/>
        </w:rPr>
      </w:pPr>
    </w:p>
    <w:p w14:paraId="0000001C" w14:textId="77777777" w:rsidR="006A3688" w:rsidRDefault="006A3688">
      <w:pPr>
        <w:pStyle w:val="Normal0"/>
        <w:spacing w:after="0" w:line="240" w:lineRule="auto"/>
        <w:rPr>
          <w:b/>
          <w:color w:val="365F91"/>
        </w:rPr>
      </w:pPr>
    </w:p>
    <w:p w14:paraId="0000001D" w14:textId="77777777" w:rsidR="006A3688" w:rsidRDefault="006A3688">
      <w:pPr>
        <w:pStyle w:val="Normal0"/>
        <w:spacing w:after="0" w:line="240" w:lineRule="auto"/>
        <w:rPr>
          <w:b/>
          <w:color w:val="365F91"/>
        </w:rPr>
      </w:pPr>
    </w:p>
    <w:p w14:paraId="0000001E" w14:textId="77777777" w:rsidR="006A3688" w:rsidRDefault="006A3688">
      <w:pPr>
        <w:pStyle w:val="Normal0"/>
        <w:spacing w:after="0" w:line="240" w:lineRule="auto"/>
        <w:rPr>
          <w:b/>
          <w:color w:val="365F91"/>
        </w:rPr>
      </w:pPr>
    </w:p>
    <w:p w14:paraId="0000001F" w14:textId="77777777" w:rsidR="006A3688" w:rsidRDefault="006A3688">
      <w:pPr>
        <w:pStyle w:val="Normal0"/>
        <w:spacing w:after="0" w:line="240" w:lineRule="auto"/>
        <w:rPr>
          <w:b/>
          <w:color w:val="365F91"/>
        </w:rPr>
      </w:pPr>
    </w:p>
    <w:p w14:paraId="00000020" w14:textId="77777777" w:rsidR="006A3688" w:rsidRDefault="006A3688">
      <w:pPr>
        <w:pStyle w:val="Normal0"/>
        <w:spacing w:after="0" w:line="240" w:lineRule="auto"/>
        <w:rPr>
          <w:b/>
          <w:color w:val="365F91"/>
        </w:rPr>
      </w:pPr>
    </w:p>
    <w:p w14:paraId="00000021" w14:textId="77777777" w:rsidR="006A3688" w:rsidRDefault="006A3688">
      <w:pPr>
        <w:pStyle w:val="Normal0"/>
        <w:spacing w:after="0" w:line="240" w:lineRule="auto"/>
        <w:rPr>
          <w:b/>
          <w:color w:val="365F91"/>
        </w:rPr>
      </w:pPr>
    </w:p>
    <w:p w14:paraId="00000022" w14:textId="77777777" w:rsidR="006A3688" w:rsidRDefault="006A3688">
      <w:pPr>
        <w:pStyle w:val="Normal0"/>
        <w:spacing w:after="0" w:line="240" w:lineRule="auto"/>
        <w:rPr>
          <w:b/>
          <w:color w:val="365F91"/>
        </w:rPr>
      </w:pPr>
    </w:p>
    <w:p w14:paraId="00000023" w14:textId="77777777" w:rsidR="006A3688" w:rsidRDefault="006A3688">
      <w:pPr>
        <w:pStyle w:val="Normal0"/>
        <w:spacing w:after="0" w:line="240" w:lineRule="auto"/>
        <w:rPr>
          <w:b/>
          <w:color w:val="365F91"/>
        </w:rPr>
      </w:pPr>
    </w:p>
    <w:p w14:paraId="00000024" w14:textId="77777777" w:rsidR="006A3688" w:rsidRDefault="00E425B5">
      <w:pPr>
        <w:pStyle w:val="Normal0"/>
        <w:rPr>
          <w:b/>
          <w:color w:val="365F91"/>
        </w:rPr>
      </w:pPr>
      <w:r>
        <w:br w:type="page"/>
      </w:r>
    </w:p>
    <w:p w14:paraId="00000025" w14:textId="77777777" w:rsidR="006A3688" w:rsidRDefault="006A3688">
      <w:pPr>
        <w:pStyle w:val="Normal0"/>
        <w:spacing w:after="0" w:line="240" w:lineRule="auto"/>
        <w:rPr>
          <w:b/>
          <w:color w:val="365F91"/>
        </w:rPr>
      </w:pPr>
    </w:p>
    <w:p w14:paraId="00000026" w14:textId="77777777" w:rsidR="006A3688" w:rsidRDefault="00E425B5">
      <w:pPr>
        <w:pStyle w:val="Normal0"/>
        <w:spacing w:after="0" w:line="240" w:lineRule="auto"/>
        <w:rPr>
          <w:color w:val="000000"/>
          <w:sz w:val="24"/>
          <w:szCs w:val="24"/>
        </w:rPr>
      </w:pPr>
      <w:bookmarkStart w:id="0" w:name="_heading=h.gjdgxs" w:colFirst="0" w:colLast="0"/>
      <w:bookmarkEnd w:id="0"/>
      <w:r>
        <w:rPr>
          <w:b/>
          <w:color w:val="365F91"/>
          <w:sz w:val="32"/>
          <w:szCs w:val="32"/>
        </w:rPr>
        <w:t>Tabla de contenido</w:t>
      </w:r>
    </w:p>
    <w:p w14:paraId="00000027" w14:textId="77777777" w:rsidR="006A3688" w:rsidRDefault="00E425B5">
      <w:pPr>
        <w:pStyle w:val="Normal0"/>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452912350"/>
        <w:docPartObj>
          <w:docPartGallery w:val="Table of Contents"/>
          <w:docPartUnique/>
        </w:docPartObj>
      </w:sdtPr>
      <w:sdtContent>
        <w:p w14:paraId="00000028" w14:textId="77777777" w:rsidR="006A3688" w:rsidRDefault="00E425B5">
          <w:pPr>
            <w:pStyle w:val="Normal0"/>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1fob9te">
            <w:r>
              <w:rPr>
                <w:color w:val="000000"/>
              </w:rPr>
              <w:t>Datos del documento</w:t>
            </w:r>
            <w:r>
              <w:rPr>
                <w:color w:val="000000"/>
              </w:rPr>
              <w:tab/>
              <w:t>3</w:t>
            </w:r>
          </w:hyperlink>
        </w:p>
        <w:p w14:paraId="00000029" w14:textId="77777777" w:rsidR="006A3688" w:rsidRDefault="00E425B5">
          <w:pPr>
            <w:pStyle w:val="Normal0"/>
            <w:pBdr>
              <w:top w:val="nil"/>
              <w:left w:val="nil"/>
              <w:bottom w:val="nil"/>
              <w:right w:val="nil"/>
              <w:between w:val="nil"/>
            </w:pBdr>
            <w:tabs>
              <w:tab w:val="right" w:pos="8828"/>
            </w:tabs>
            <w:spacing w:after="100"/>
            <w:rPr>
              <w:color w:val="000000"/>
            </w:rPr>
          </w:pPr>
          <w:hyperlink w:anchor="_heading=h.tyjcwt">
            <w:r>
              <w:rPr>
                <w:color w:val="000000"/>
              </w:rPr>
              <w:t>Visión del Proyecto Scrum “ nombre del proyecto”</w:t>
            </w:r>
            <w:r>
              <w:rPr>
                <w:color w:val="000000"/>
              </w:rPr>
              <w:tab/>
              <w:t>4</w:t>
            </w:r>
          </w:hyperlink>
        </w:p>
        <w:p w14:paraId="0000002A" w14:textId="77777777" w:rsidR="006A3688" w:rsidRDefault="00E425B5">
          <w:pPr>
            <w:pStyle w:val="Normal0"/>
            <w:pBdr>
              <w:top w:val="nil"/>
              <w:left w:val="nil"/>
              <w:bottom w:val="nil"/>
              <w:right w:val="nil"/>
              <w:between w:val="nil"/>
            </w:pBdr>
            <w:tabs>
              <w:tab w:val="right" w:pos="8828"/>
            </w:tabs>
            <w:spacing w:after="100"/>
            <w:rPr>
              <w:color w:val="000000"/>
            </w:rPr>
          </w:pPr>
          <w:hyperlink w:anchor="_heading=h.3dy6vkm">
            <w:r>
              <w:rPr>
                <w:color w:val="000000"/>
              </w:rPr>
              <w:t>Definición de Roles</w:t>
            </w:r>
            <w:r>
              <w:rPr>
                <w:color w:val="000000"/>
              </w:rPr>
              <w:tab/>
              <w:t>5</w:t>
            </w:r>
          </w:hyperlink>
        </w:p>
        <w:p w14:paraId="0000002B" w14:textId="77777777" w:rsidR="006A3688" w:rsidRDefault="00E425B5">
          <w:pPr>
            <w:pStyle w:val="Normal0"/>
          </w:pPr>
          <w:r>
            <w:fldChar w:fldCharType="end"/>
          </w:r>
        </w:p>
      </w:sdtContent>
    </w:sdt>
    <w:p w14:paraId="0000002C" w14:textId="77777777" w:rsidR="006A3688" w:rsidRDefault="00E425B5">
      <w:pPr>
        <w:pStyle w:val="Normal0"/>
        <w:rPr>
          <w:rFonts w:ascii="Cambria" w:eastAsia="Cambria" w:hAnsi="Cambria" w:cs="Cambria"/>
          <w:b/>
          <w:color w:val="366091"/>
          <w:sz w:val="28"/>
          <w:szCs w:val="28"/>
        </w:rPr>
      </w:pPr>
      <w:bookmarkStart w:id="1" w:name="_heading=h.30j0zll" w:colFirst="0" w:colLast="0"/>
      <w:bookmarkEnd w:id="1"/>
      <w:r>
        <w:br w:type="page"/>
      </w:r>
    </w:p>
    <w:p w14:paraId="0000002D" w14:textId="77777777" w:rsidR="006A3688" w:rsidRDefault="00E425B5">
      <w:pPr>
        <w:pStyle w:val="Ttulo1"/>
      </w:pPr>
      <w:bookmarkStart w:id="2" w:name="_heading=h.1fob9te" w:colFirst="0" w:colLast="0"/>
      <w:bookmarkEnd w:id="2"/>
      <w:r>
        <w:lastRenderedPageBreak/>
        <w:t>Datos del documento</w:t>
      </w:r>
    </w:p>
    <w:p w14:paraId="0000002E" w14:textId="77777777" w:rsidR="006A3688" w:rsidRDefault="006A3688">
      <w:pPr>
        <w:pStyle w:val="Normal0"/>
        <w:spacing w:after="0" w:line="240" w:lineRule="auto"/>
        <w:rPr>
          <w:color w:val="000000"/>
          <w:sz w:val="24"/>
          <w:szCs w:val="24"/>
        </w:rPr>
      </w:pPr>
    </w:p>
    <w:p w14:paraId="0000002F" w14:textId="77777777" w:rsidR="006A3688" w:rsidRDefault="00E425B5">
      <w:pPr>
        <w:pStyle w:val="Normal0"/>
        <w:spacing w:after="0" w:line="240" w:lineRule="auto"/>
        <w:rPr>
          <w:color w:val="000000"/>
          <w:sz w:val="24"/>
          <w:szCs w:val="24"/>
        </w:rPr>
      </w:pPr>
      <w:r>
        <w:rPr>
          <w:color w:val="000000"/>
          <w:sz w:val="24"/>
          <w:szCs w:val="24"/>
        </w:rPr>
        <w:t>Histórico de Revisiones</w:t>
      </w: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0"/>
        <w:gridCol w:w="3049"/>
        <w:gridCol w:w="2193"/>
      </w:tblGrid>
      <w:tr w:rsidR="006A3688" w14:paraId="3206D799" w14:textId="77777777" w:rsidTr="23197013">
        <w:tc>
          <w:tcPr>
            <w:tcW w:w="1796" w:type="dxa"/>
          </w:tcPr>
          <w:p w14:paraId="00000030" w14:textId="77777777" w:rsidR="006A3688" w:rsidRDefault="00E425B5">
            <w:pPr>
              <w:pStyle w:val="Normal0"/>
              <w:tabs>
                <w:tab w:val="left" w:pos="1276"/>
              </w:tabs>
              <w:rPr>
                <w:color w:val="000000"/>
                <w:sz w:val="24"/>
                <w:szCs w:val="24"/>
              </w:rPr>
            </w:pPr>
            <w:r>
              <w:rPr>
                <w:color w:val="000000"/>
                <w:sz w:val="24"/>
                <w:szCs w:val="24"/>
              </w:rPr>
              <w:t>Versión</w:t>
            </w:r>
          </w:p>
        </w:tc>
        <w:tc>
          <w:tcPr>
            <w:tcW w:w="1790" w:type="dxa"/>
          </w:tcPr>
          <w:p w14:paraId="00000031" w14:textId="77777777" w:rsidR="006A3688" w:rsidRDefault="00E425B5">
            <w:pPr>
              <w:pStyle w:val="Normal0"/>
              <w:tabs>
                <w:tab w:val="left" w:pos="1276"/>
              </w:tabs>
              <w:rPr>
                <w:color w:val="000000"/>
                <w:sz w:val="24"/>
                <w:szCs w:val="24"/>
              </w:rPr>
            </w:pPr>
            <w:r>
              <w:rPr>
                <w:color w:val="000000"/>
                <w:sz w:val="24"/>
                <w:szCs w:val="24"/>
              </w:rPr>
              <w:t>Fecha</w:t>
            </w:r>
          </w:p>
        </w:tc>
        <w:tc>
          <w:tcPr>
            <w:tcW w:w="3049" w:type="dxa"/>
          </w:tcPr>
          <w:p w14:paraId="00000032" w14:textId="77777777" w:rsidR="006A3688" w:rsidRDefault="00E425B5">
            <w:pPr>
              <w:pStyle w:val="Normal0"/>
              <w:tabs>
                <w:tab w:val="left" w:pos="1276"/>
              </w:tabs>
              <w:rPr>
                <w:color w:val="000000"/>
                <w:sz w:val="24"/>
                <w:szCs w:val="24"/>
              </w:rPr>
            </w:pPr>
            <w:r>
              <w:rPr>
                <w:color w:val="000000"/>
                <w:sz w:val="24"/>
                <w:szCs w:val="24"/>
              </w:rPr>
              <w:t>Descripción/cambio</w:t>
            </w:r>
          </w:p>
        </w:tc>
        <w:tc>
          <w:tcPr>
            <w:tcW w:w="2193" w:type="dxa"/>
          </w:tcPr>
          <w:p w14:paraId="00000033" w14:textId="77777777" w:rsidR="006A3688" w:rsidRDefault="00E425B5">
            <w:pPr>
              <w:pStyle w:val="Normal0"/>
              <w:tabs>
                <w:tab w:val="left" w:pos="1276"/>
              </w:tabs>
              <w:rPr>
                <w:color w:val="000000"/>
                <w:sz w:val="24"/>
                <w:szCs w:val="24"/>
              </w:rPr>
            </w:pPr>
            <w:r>
              <w:rPr>
                <w:sz w:val="24"/>
                <w:szCs w:val="24"/>
              </w:rPr>
              <w:t>A</w:t>
            </w:r>
            <w:r>
              <w:rPr>
                <w:color w:val="000000"/>
                <w:sz w:val="24"/>
                <w:szCs w:val="24"/>
              </w:rPr>
              <w:t>utor</w:t>
            </w:r>
          </w:p>
        </w:tc>
      </w:tr>
      <w:tr w:rsidR="006A3688" w14:paraId="6C592319" w14:textId="77777777" w:rsidTr="23197013">
        <w:tc>
          <w:tcPr>
            <w:tcW w:w="1796" w:type="dxa"/>
          </w:tcPr>
          <w:p w14:paraId="00000034" w14:textId="34BABBE8" w:rsidR="006A3688" w:rsidRDefault="11F039E0" w:rsidP="23197013">
            <w:pPr>
              <w:pStyle w:val="Normal0"/>
              <w:tabs>
                <w:tab w:val="left" w:pos="1276"/>
              </w:tabs>
              <w:rPr>
                <w:sz w:val="24"/>
                <w:szCs w:val="24"/>
              </w:rPr>
            </w:pPr>
            <w:r w:rsidRPr="23197013">
              <w:rPr>
                <w:sz w:val="24"/>
                <w:szCs w:val="24"/>
              </w:rPr>
              <w:t>1.0</w:t>
            </w:r>
          </w:p>
        </w:tc>
        <w:tc>
          <w:tcPr>
            <w:tcW w:w="1790" w:type="dxa"/>
          </w:tcPr>
          <w:p w14:paraId="00000035" w14:textId="26A2554C" w:rsidR="006A3688" w:rsidRDefault="11F039E0" w:rsidP="23197013">
            <w:pPr>
              <w:pStyle w:val="Normal0"/>
              <w:tabs>
                <w:tab w:val="left" w:pos="1276"/>
              </w:tabs>
              <w:rPr>
                <w:sz w:val="24"/>
                <w:szCs w:val="24"/>
              </w:rPr>
            </w:pPr>
            <w:r w:rsidRPr="23197013">
              <w:rPr>
                <w:sz w:val="24"/>
                <w:szCs w:val="24"/>
              </w:rPr>
              <w:t>26/08/25</w:t>
            </w:r>
          </w:p>
        </w:tc>
        <w:tc>
          <w:tcPr>
            <w:tcW w:w="3049" w:type="dxa"/>
          </w:tcPr>
          <w:p w14:paraId="00000036" w14:textId="0D79ABAF" w:rsidR="006A3688" w:rsidRDefault="11F039E0" w:rsidP="23197013">
            <w:pPr>
              <w:pStyle w:val="Normal0"/>
              <w:tabs>
                <w:tab w:val="left" w:pos="1276"/>
              </w:tabs>
              <w:rPr>
                <w:sz w:val="24"/>
                <w:szCs w:val="24"/>
              </w:rPr>
            </w:pPr>
            <w:r w:rsidRPr="23197013">
              <w:rPr>
                <w:sz w:val="24"/>
                <w:szCs w:val="24"/>
              </w:rPr>
              <w:t>Creación del documento inicial</w:t>
            </w:r>
          </w:p>
        </w:tc>
        <w:tc>
          <w:tcPr>
            <w:tcW w:w="2193" w:type="dxa"/>
          </w:tcPr>
          <w:p w14:paraId="00000037" w14:textId="56AC9272" w:rsidR="006A3688" w:rsidRDefault="11F039E0" w:rsidP="23197013">
            <w:pPr>
              <w:pStyle w:val="Normal0"/>
              <w:tabs>
                <w:tab w:val="left" w:pos="1276"/>
              </w:tabs>
              <w:rPr>
                <w:sz w:val="24"/>
                <w:szCs w:val="24"/>
              </w:rPr>
            </w:pPr>
            <w:r w:rsidRPr="23197013">
              <w:rPr>
                <w:sz w:val="24"/>
                <w:szCs w:val="24"/>
              </w:rPr>
              <w:t xml:space="preserve">Equipo Time </w:t>
            </w:r>
            <w:proofErr w:type="spellStart"/>
            <w:r w:rsidRPr="23197013">
              <w:rPr>
                <w:sz w:val="24"/>
                <w:szCs w:val="24"/>
              </w:rPr>
              <w:t>Wever</w:t>
            </w:r>
            <w:proofErr w:type="spellEnd"/>
          </w:p>
        </w:tc>
      </w:tr>
      <w:tr w:rsidR="006A3688" w14:paraId="672A6659" w14:textId="77777777" w:rsidTr="23197013">
        <w:tc>
          <w:tcPr>
            <w:tcW w:w="1796" w:type="dxa"/>
          </w:tcPr>
          <w:p w14:paraId="00000038" w14:textId="25863FEE" w:rsidR="006A3688" w:rsidRDefault="000C0190">
            <w:pPr>
              <w:pStyle w:val="Normal0"/>
              <w:tabs>
                <w:tab w:val="left" w:pos="1276"/>
              </w:tabs>
              <w:rPr>
                <w:color w:val="000000"/>
                <w:sz w:val="24"/>
                <w:szCs w:val="24"/>
              </w:rPr>
            </w:pPr>
            <w:r>
              <w:rPr>
                <w:color w:val="000000"/>
                <w:sz w:val="24"/>
                <w:szCs w:val="24"/>
              </w:rPr>
              <w:t>1.1</w:t>
            </w:r>
          </w:p>
        </w:tc>
        <w:tc>
          <w:tcPr>
            <w:tcW w:w="1790" w:type="dxa"/>
          </w:tcPr>
          <w:p w14:paraId="00000039" w14:textId="1356DF69" w:rsidR="006A3688" w:rsidRDefault="000C0190">
            <w:pPr>
              <w:pStyle w:val="Normal0"/>
              <w:tabs>
                <w:tab w:val="left" w:pos="1276"/>
              </w:tabs>
              <w:rPr>
                <w:color w:val="000000"/>
                <w:sz w:val="24"/>
                <w:szCs w:val="24"/>
              </w:rPr>
            </w:pPr>
            <w:r>
              <w:rPr>
                <w:color w:val="000000"/>
                <w:sz w:val="24"/>
                <w:szCs w:val="24"/>
              </w:rPr>
              <w:t>29/08/25</w:t>
            </w:r>
          </w:p>
        </w:tc>
        <w:tc>
          <w:tcPr>
            <w:tcW w:w="3049" w:type="dxa"/>
          </w:tcPr>
          <w:p w14:paraId="0000003A" w14:textId="72F6FE87" w:rsidR="006A3688" w:rsidRDefault="000C0190">
            <w:pPr>
              <w:pStyle w:val="Normal0"/>
              <w:tabs>
                <w:tab w:val="left" w:pos="1276"/>
              </w:tabs>
              <w:rPr>
                <w:color w:val="000000"/>
                <w:sz w:val="24"/>
                <w:szCs w:val="24"/>
              </w:rPr>
            </w:pPr>
            <w:r>
              <w:rPr>
                <w:color w:val="000000"/>
                <w:sz w:val="24"/>
                <w:szCs w:val="24"/>
              </w:rPr>
              <w:t>Mejora y extensión del documento</w:t>
            </w:r>
          </w:p>
        </w:tc>
        <w:tc>
          <w:tcPr>
            <w:tcW w:w="2193" w:type="dxa"/>
          </w:tcPr>
          <w:p w14:paraId="0000003B" w14:textId="473B2D29" w:rsidR="006A3688" w:rsidRDefault="000C0190">
            <w:pPr>
              <w:pStyle w:val="Normal0"/>
              <w:tabs>
                <w:tab w:val="left" w:pos="1276"/>
              </w:tabs>
              <w:rPr>
                <w:color w:val="000000"/>
                <w:sz w:val="24"/>
                <w:szCs w:val="24"/>
              </w:rPr>
            </w:pPr>
            <w:r>
              <w:rPr>
                <w:color w:val="000000"/>
                <w:sz w:val="24"/>
                <w:szCs w:val="24"/>
              </w:rPr>
              <w:t xml:space="preserve">Equipo Time </w:t>
            </w:r>
            <w:proofErr w:type="spellStart"/>
            <w:r>
              <w:rPr>
                <w:color w:val="000000"/>
                <w:sz w:val="24"/>
                <w:szCs w:val="24"/>
              </w:rPr>
              <w:t>Weaber</w:t>
            </w:r>
            <w:proofErr w:type="spellEnd"/>
          </w:p>
        </w:tc>
      </w:tr>
      <w:tr w:rsidR="006A3688" w14:paraId="0A37501D" w14:textId="77777777" w:rsidTr="23197013">
        <w:tc>
          <w:tcPr>
            <w:tcW w:w="1796" w:type="dxa"/>
          </w:tcPr>
          <w:p w14:paraId="0000003C" w14:textId="77777777" w:rsidR="006A3688" w:rsidRDefault="006A3688">
            <w:pPr>
              <w:pStyle w:val="Normal0"/>
              <w:tabs>
                <w:tab w:val="left" w:pos="1276"/>
              </w:tabs>
              <w:rPr>
                <w:color w:val="000000"/>
                <w:sz w:val="24"/>
                <w:szCs w:val="24"/>
              </w:rPr>
            </w:pPr>
          </w:p>
        </w:tc>
        <w:tc>
          <w:tcPr>
            <w:tcW w:w="1790" w:type="dxa"/>
          </w:tcPr>
          <w:p w14:paraId="0000003D" w14:textId="77777777" w:rsidR="006A3688" w:rsidRDefault="006A3688">
            <w:pPr>
              <w:pStyle w:val="Normal0"/>
              <w:tabs>
                <w:tab w:val="left" w:pos="1276"/>
              </w:tabs>
              <w:rPr>
                <w:color w:val="000000"/>
                <w:sz w:val="24"/>
                <w:szCs w:val="24"/>
              </w:rPr>
            </w:pPr>
          </w:p>
        </w:tc>
        <w:tc>
          <w:tcPr>
            <w:tcW w:w="3049" w:type="dxa"/>
          </w:tcPr>
          <w:p w14:paraId="0000003E" w14:textId="77777777" w:rsidR="006A3688" w:rsidRDefault="006A3688">
            <w:pPr>
              <w:pStyle w:val="Normal0"/>
              <w:tabs>
                <w:tab w:val="left" w:pos="1276"/>
              </w:tabs>
              <w:rPr>
                <w:color w:val="000000"/>
                <w:sz w:val="24"/>
                <w:szCs w:val="24"/>
              </w:rPr>
            </w:pPr>
          </w:p>
        </w:tc>
        <w:tc>
          <w:tcPr>
            <w:tcW w:w="2193" w:type="dxa"/>
          </w:tcPr>
          <w:p w14:paraId="0000003F" w14:textId="77777777" w:rsidR="006A3688" w:rsidRDefault="006A3688">
            <w:pPr>
              <w:pStyle w:val="Normal0"/>
              <w:tabs>
                <w:tab w:val="left" w:pos="1276"/>
              </w:tabs>
              <w:rPr>
                <w:color w:val="000000"/>
                <w:sz w:val="24"/>
                <w:szCs w:val="24"/>
              </w:rPr>
            </w:pPr>
          </w:p>
        </w:tc>
      </w:tr>
    </w:tbl>
    <w:p w14:paraId="00000040" w14:textId="77777777" w:rsidR="006A3688" w:rsidRDefault="006A3688">
      <w:pPr>
        <w:pStyle w:val="Normal0"/>
        <w:tabs>
          <w:tab w:val="left" w:pos="1276"/>
        </w:tabs>
        <w:rPr>
          <w:color w:val="000000"/>
          <w:sz w:val="24"/>
          <w:szCs w:val="24"/>
          <w:u w:val="single"/>
        </w:rPr>
      </w:pPr>
    </w:p>
    <w:p w14:paraId="00000041" w14:textId="77777777" w:rsidR="006A3688" w:rsidRDefault="00E425B5">
      <w:pPr>
        <w:pStyle w:val="Normal0"/>
        <w:spacing w:after="0" w:line="240" w:lineRule="auto"/>
        <w:rPr>
          <w:color w:val="000000"/>
          <w:sz w:val="24"/>
          <w:szCs w:val="24"/>
        </w:rPr>
      </w:pPr>
      <w:bookmarkStart w:id="3" w:name="_heading=h.3znysh7" w:colFirst="0" w:colLast="0"/>
      <w:bookmarkEnd w:id="3"/>
      <w:r>
        <w:rPr>
          <w:color w:val="000000"/>
          <w:sz w:val="24"/>
          <w:szCs w:val="24"/>
        </w:rPr>
        <w:t>Información del Proyecto</w:t>
      </w:r>
    </w:p>
    <w:tbl>
      <w:tblPr>
        <w:tblStyle w:val="a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6A3688" w14:paraId="70F20720" w14:textId="77777777" w:rsidTr="23197013">
        <w:tc>
          <w:tcPr>
            <w:tcW w:w="3071" w:type="dxa"/>
          </w:tcPr>
          <w:p w14:paraId="00000042" w14:textId="77777777" w:rsidR="006A3688" w:rsidRDefault="00E425B5">
            <w:pPr>
              <w:pStyle w:val="Normal0"/>
              <w:spacing w:after="0" w:line="240" w:lineRule="auto"/>
              <w:rPr>
                <w:color w:val="000000"/>
              </w:rPr>
            </w:pPr>
            <w:r>
              <w:rPr>
                <w:color w:val="000000"/>
              </w:rPr>
              <w:t>Organización</w:t>
            </w:r>
          </w:p>
        </w:tc>
        <w:tc>
          <w:tcPr>
            <w:tcW w:w="5649" w:type="dxa"/>
          </w:tcPr>
          <w:p w14:paraId="00000043" w14:textId="77777777" w:rsidR="006A3688" w:rsidRDefault="00E425B5">
            <w:pPr>
              <w:pStyle w:val="Normal0"/>
              <w:spacing w:after="0" w:line="240" w:lineRule="auto"/>
              <w:rPr>
                <w:color w:val="000000"/>
              </w:rPr>
            </w:pPr>
            <w:r>
              <w:rPr>
                <w:color w:val="000000"/>
              </w:rPr>
              <w:t>Duoc UC. Escuela de Informática y Telecomunicaciones</w:t>
            </w:r>
          </w:p>
        </w:tc>
      </w:tr>
      <w:tr w:rsidR="006A3688" w14:paraId="1BE771B3" w14:textId="77777777" w:rsidTr="23197013">
        <w:tc>
          <w:tcPr>
            <w:tcW w:w="3071" w:type="dxa"/>
          </w:tcPr>
          <w:p w14:paraId="00000044" w14:textId="77777777" w:rsidR="006A3688" w:rsidRDefault="00E425B5">
            <w:pPr>
              <w:pStyle w:val="Normal0"/>
              <w:spacing w:after="0" w:line="240" w:lineRule="auto"/>
              <w:rPr>
                <w:color w:val="000000"/>
              </w:rPr>
            </w:pPr>
            <w:r>
              <w:rPr>
                <w:color w:val="000000"/>
              </w:rPr>
              <w:t>Sección</w:t>
            </w:r>
          </w:p>
        </w:tc>
        <w:tc>
          <w:tcPr>
            <w:tcW w:w="5649" w:type="dxa"/>
          </w:tcPr>
          <w:p w14:paraId="00000045" w14:textId="3593C9B5" w:rsidR="006A3688" w:rsidRDefault="355365EA" w:rsidP="23197013">
            <w:pPr>
              <w:pStyle w:val="Normal0"/>
              <w:spacing w:after="0" w:line="240" w:lineRule="auto"/>
            </w:pPr>
            <w:r>
              <w:t>CAPSTONE_803D</w:t>
            </w:r>
          </w:p>
        </w:tc>
      </w:tr>
      <w:tr w:rsidR="006A3688" w14:paraId="522A3730" w14:textId="77777777" w:rsidTr="23197013">
        <w:tc>
          <w:tcPr>
            <w:tcW w:w="3071" w:type="dxa"/>
          </w:tcPr>
          <w:p w14:paraId="00000046" w14:textId="77777777" w:rsidR="006A3688" w:rsidRDefault="00E425B5">
            <w:pPr>
              <w:pStyle w:val="Normal0"/>
              <w:spacing w:after="0" w:line="240" w:lineRule="auto"/>
              <w:rPr>
                <w:color w:val="000000"/>
              </w:rPr>
            </w:pPr>
            <w:r>
              <w:rPr>
                <w:color w:val="000000"/>
              </w:rPr>
              <w:t>Proyecto (Nombre)</w:t>
            </w:r>
          </w:p>
        </w:tc>
        <w:tc>
          <w:tcPr>
            <w:tcW w:w="5649" w:type="dxa"/>
          </w:tcPr>
          <w:p w14:paraId="00000047" w14:textId="6BAFE830" w:rsidR="006A3688" w:rsidRDefault="54DA7DB0" w:rsidP="23197013">
            <w:pPr>
              <w:pStyle w:val="Normal0"/>
              <w:spacing w:after="0" w:line="240" w:lineRule="auto"/>
            </w:pPr>
            <w:r>
              <w:t xml:space="preserve">Time </w:t>
            </w:r>
            <w:proofErr w:type="spellStart"/>
            <w:r>
              <w:t>Wever</w:t>
            </w:r>
            <w:proofErr w:type="spellEnd"/>
            <w:r>
              <w:t xml:space="preserve">  </w:t>
            </w:r>
          </w:p>
        </w:tc>
      </w:tr>
      <w:tr w:rsidR="006A3688" w14:paraId="090E9BAE" w14:textId="77777777" w:rsidTr="23197013">
        <w:trPr>
          <w:trHeight w:val="298"/>
        </w:trPr>
        <w:tc>
          <w:tcPr>
            <w:tcW w:w="3071" w:type="dxa"/>
          </w:tcPr>
          <w:p w14:paraId="00000048" w14:textId="77777777" w:rsidR="006A3688" w:rsidRDefault="00E425B5">
            <w:pPr>
              <w:pStyle w:val="Normal0"/>
              <w:spacing w:after="0" w:line="240" w:lineRule="auto"/>
              <w:rPr>
                <w:color w:val="000000"/>
              </w:rPr>
            </w:pPr>
            <w:r>
              <w:rPr>
                <w:color w:val="000000"/>
              </w:rPr>
              <w:t>Fecha de Inicio</w:t>
            </w:r>
          </w:p>
        </w:tc>
        <w:tc>
          <w:tcPr>
            <w:tcW w:w="5649" w:type="dxa"/>
          </w:tcPr>
          <w:p w14:paraId="00000049" w14:textId="5F145C6D" w:rsidR="006A3688" w:rsidRDefault="7801CAE7" w:rsidP="23197013">
            <w:pPr>
              <w:pStyle w:val="Normal0"/>
              <w:spacing w:after="0" w:line="240" w:lineRule="auto"/>
            </w:pPr>
            <w:r>
              <w:t>11</w:t>
            </w:r>
            <w:r w:rsidR="00E425B5">
              <w:t>/0</w:t>
            </w:r>
            <w:r w:rsidR="7D9B818C">
              <w:t>8</w:t>
            </w:r>
            <w:r w:rsidR="00E425B5">
              <w:t>/2025</w:t>
            </w:r>
          </w:p>
        </w:tc>
      </w:tr>
      <w:tr w:rsidR="006A3688" w14:paraId="72DFCB36" w14:textId="77777777" w:rsidTr="23197013">
        <w:tc>
          <w:tcPr>
            <w:tcW w:w="3071" w:type="dxa"/>
          </w:tcPr>
          <w:p w14:paraId="0000004A" w14:textId="77777777" w:rsidR="006A3688" w:rsidRDefault="00E425B5">
            <w:pPr>
              <w:pStyle w:val="Normal0"/>
              <w:spacing w:after="0" w:line="240" w:lineRule="auto"/>
              <w:rPr>
                <w:color w:val="000000"/>
              </w:rPr>
            </w:pPr>
            <w:r>
              <w:rPr>
                <w:color w:val="000000"/>
              </w:rPr>
              <w:t>Fecha de Término</w:t>
            </w:r>
          </w:p>
        </w:tc>
        <w:tc>
          <w:tcPr>
            <w:tcW w:w="5649" w:type="dxa"/>
          </w:tcPr>
          <w:p w14:paraId="0000004B" w14:textId="11FC9185" w:rsidR="006A3688" w:rsidRDefault="5996DA1C" w:rsidP="23197013">
            <w:pPr>
              <w:pStyle w:val="Normal0"/>
              <w:spacing w:after="0" w:line="240" w:lineRule="auto"/>
            </w:pPr>
            <w:r>
              <w:t>///</w:t>
            </w:r>
          </w:p>
        </w:tc>
      </w:tr>
      <w:tr w:rsidR="006A3688" w14:paraId="3AEE99A4" w14:textId="77777777" w:rsidTr="23197013">
        <w:tc>
          <w:tcPr>
            <w:tcW w:w="3071" w:type="dxa"/>
          </w:tcPr>
          <w:p w14:paraId="0000004C" w14:textId="77777777" w:rsidR="006A3688" w:rsidRDefault="00E425B5">
            <w:pPr>
              <w:pStyle w:val="Normal0"/>
              <w:spacing w:after="0" w:line="240" w:lineRule="auto"/>
              <w:rPr>
                <w:color w:val="000000"/>
              </w:rPr>
            </w:pPr>
            <w:r>
              <w:rPr>
                <w:color w:val="000000"/>
              </w:rPr>
              <w:t>Patrocinador principal</w:t>
            </w:r>
          </w:p>
        </w:tc>
        <w:tc>
          <w:tcPr>
            <w:tcW w:w="5649" w:type="dxa"/>
          </w:tcPr>
          <w:p w14:paraId="0000004D" w14:textId="669AC976" w:rsidR="006A3688" w:rsidRDefault="2F9DAA38">
            <w:pPr>
              <w:pStyle w:val="Normal0"/>
              <w:spacing w:after="0" w:line="240" w:lineRule="auto"/>
            </w:pPr>
            <w:r>
              <w:t>Gabriel Estivales (Docente de Duoc UC)</w:t>
            </w:r>
          </w:p>
        </w:tc>
      </w:tr>
      <w:tr w:rsidR="006A3688" w14:paraId="6CC75335" w14:textId="77777777" w:rsidTr="23197013">
        <w:tc>
          <w:tcPr>
            <w:tcW w:w="3071" w:type="dxa"/>
          </w:tcPr>
          <w:p w14:paraId="0000004E" w14:textId="77777777" w:rsidR="006A3688" w:rsidRDefault="00E425B5">
            <w:pPr>
              <w:pStyle w:val="Normal0"/>
              <w:spacing w:after="0" w:line="240" w:lineRule="auto"/>
              <w:rPr>
                <w:color w:val="000000"/>
              </w:rPr>
            </w:pPr>
            <w:r>
              <w:rPr>
                <w:color w:val="000000"/>
              </w:rPr>
              <w:t>Docente</w:t>
            </w:r>
          </w:p>
        </w:tc>
        <w:tc>
          <w:tcPr>
            <w:tcW w:w="5649" w:type="dxa"/>
          </w:tcPr>
          <w:p w14:paraId="0000004F" w14:textId="5402A8B9" w:rsidR="006A3688" w:rsidRDefault="3E9C66CB" w:rsidP="23197013">
            <w:pPr>
              <w:pStyle w:val="Normal0"/>
              <w:spacing w:after="0" w:line="240" w:lineRule="auto"/>
            </w:pPr>
            <w:r>
              <w:t>Profesor Carlos Correa</w:t>
            </w:r>
          </w:p>
        </w:tc>
      </w:tr>
    </w:tbl>
    <w:p w14:paraId="00000050" w14:textId="77777777" w:rsidR="006A3688" w:rsidRDefault="006A3688">
      <w:pPr>
        <w:pStyle w:val="Normal0"/>
        <w:spacing w:after="0" w:line="240" w:lineRule="auto"/>
        <w:rPr>
          <w:color w:val="000000"/>
          <w:sz w:val="24"/>
          <w:szCs w:val="24"/>
        </w:rPr>
      </w:pPr>
      <w:bookmarkStart w:id="4" w:name="_heading=h.2et92p0" w:colFirst="0" w:colLast="0"/>
      <w:bookmarkEnd w:id="4"/>
    </w:p>
    <w:p w14:paraId="00000051" w14:textId="77777777" w:rsidR="006A3688" w:rsidRDefault="00E425B5">
      <w:pPr>
        <w:pStyle w:val="Normal0"/>
        <w:spacing w:after="0" w:line="240" w:lineRule="auto"/>
        <w:rPr>
          <w:color w:val="000000"/>
          <w:sz w:val="24"/>
          <w:szCs w:val="24"/>
        </w:rPr>
      </w:pPr>
      <w:r>
        <w:rPr>
          <w:color w:val="000000"/>
          <w:sz w:val="24"/>
          <w:szCs w:val="24"/>
        </w:rPr>
        <w:t>Integrantes</w:t>
      </w:r>
    </w:p>
    <w:tbl>
      <w:tblPr>
        <w:tblStyle w:val="a1"/>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6A3688" w14:paraId="2187D1C8" w14:textId="77777777" w:rsidTr="23197013">
        <w:trPr>
          <w:cantSplit/>
          <w:tblHeader/>
        </w:trPr>
        <w:tc>
          <w:tcPr>
            <w:tcW w:w="2084" w:type="dxa"/>
          </w:tcPr>
          <w:p w14:paraId="00000052" w14:textId="77777777" w:rsidR="006A3688" w:rsidRDefault="00E425B5">
            <w:pPr>
              <w:pStyle w:val="Normal0"/>
              <w:spacing w:after="0" w:line="240" w:lineRule="auto"/>
              <w:jc w:val="center"/>
              <w:rPr>
                <w:color w:val="000000"/>
              </w:rPr>
            </w:pPr>
            <w:r>
              <w:rPr>
                <w:color w:val="000000"/>
              </w:rPr>
              <w:t>Rut</w:t>
            </w:r>
          </w:p>
        </w:tc>
        <w:tc>
          <w:tcPr>
            <w:tcW w:w="3452" w:type="dxa"/>
          </w:tcPr>
          <w:p w14:paraId="00000053" w14:textId="77777777" w:rsidR="006A3688" w:rsidRDefault="00E425B5">
            <w:pPr>
              <w:pStyle w:val="Normal0"/>
              <w:spacing w:after="0" w:line="240" w:lineRule="auto"/>
              <w:jc w:val="center"/>
              <w:rPr>
                <w:color w:val="000000"/>
              </w:rPr>
            </w:pPr>
            <w:r>
              <w:rPr>
                <w:color w:val="000000"/>
              </w:rPr>
              <w:t>Nombre</w:t>
            </w:r>
          </w:p>
        </w:tc>
        <w:tc>
          <w:tcPr>
            <w:tcW w:w="3184" w:type="dxa"/>
          </w:tcPr>
          <w:p w14:paraId="00000054" w14:textId="77777777" w:rsidR="006A3688" w:rsidRDefault="00E425B5">
            <w:pPr>
              <w:pStyle w:val="Normal0"/>
              <w:spacing w:after="0" w:line="240" w:lineRule="auto"/>
              <w:jc w:val="center"/>
              <w:rPr>
                <w:color w:val="000000"/>
              </w:rPr>
            </w:pPr>
            <w:r>
              <w:rPr>
                <w:color w:val="000000"/>
              </w:rPr>
              <w:t>Correo</w:t>
            </w:r>
          </w:p>
        </w:tc>
      </w:tr>
      <w:tr w:rsidR="006A3688" w14:paraId="42F777A6" w14:textId="77777777" w:rsidTr="23197013">
        <w:tc>
          <w:tcPr>
            <w:tcW w:w="2084" w:type="dxa"/>
          </w:tcPr>
          <w:p w14:paraId="00000055" w14:textId="1C87A494" w:rsidR="006A3688" w:rsidRDefault="15644AA7" w:rsidP="23197013">
            <w:pPr>
              <w:pStyle w:val="Normal0"/>
              <w:spacing w:after="0" w:line="240" w:lineRule="auto"/>
              <w:jc w:val="center"/>
              <w:rPr>
                <w:b/>
                <w:bCs/>
              </w:rPr>
            </w:pPr>
            <w:r w:rsidRPr="23197013">
              <w:rPr>
                <w:b/>
                <w:bCs/>
              </w:rPr>
              <w:t>21.209.895-7</w:t>
            </w:r>
          </w:p>
        </w:tc>
        <w:tc>
          <w:tcPr>
            <w:tcW w:w="3452" w:type="dxa"/>
          </w:tcPr>
          <w:p w14:paraId="00000056" w14:textId="146B3948" w:rsidR="006A3688" w:rsidRDefault="15644AA7" w:rsidP="23197013">
            <w:pPr>
              <w:pStyle w:val="Normal0"/>
              <w:spacing w:after="0" w:line="240" w:lineRule="auto"/>
              <w:jc w:val="center"/>
              <w:rPr>
                <w:b/>
                <w:bCs/>
              </w:rPr>
            </w:pPr>
            <w:r w:rsidRPr="23197013">
              <w:rPr>
                <w:b/>
                <w:bCs/>
              </w:rPr>
              <w:t>Justin Bryan Riquelme Aguilar</w:t>
            </w:r>
          </w:p>
        </w:tc>
        <w:tc>
          <w:tcPr>
            <w:tcW w:w="3184" w:type="dxa"/>
          </w:tcPr>
          <w:p w14:paraId="00000057" w14:textId="57846AA8" w:rsidR="006A3688" w:rsidRDefault="15644AA7" w:rsidP="23197013">
            <w:pPr>
              <w:pStyle w:val="Normal0"/>
              <w:spacing w:after="0" w:line="240" w:lineRule="auto"/>
              <w:jc w:val="center"/>
              <w:rPr>
                <w:b/>
                <w:bCs/>
              </w:rPr>
            </w:pPr>
            <w:r w:rsidRPr="23197013">
              <w:rPr>
                <w:b/>
                <w:bCs/>
              </w:rPr>
              <w:t>Jus.riquelme@duocuc.cl</w:t>
            </w:r>
          </w:p>
        </w:tc>
      </w:tr>
      <w:tr w:rsidR="006A3688" w14:paraId="0A7FCB07" w14:textId="77777777" w:rsidTr="23197013">
        <w:tc>
          <w:tcPr>
            <w:tcW w:w="2084" w:type="dxa"/>
          </w:tcPr>
          <w:p w14:paraId="00000058" w14:textId="56D1D9F5" w:rsidR="006A3688" w:rsidRDefault="000C0190" w:rsidP="23197013">
            <w:pPr>
              <w:pStyle w:val="Normal0"/>
              <w:spacing w:after="0" w:line="240" w:lineRule="auto"/>
              <w:jc w:val="center"/>
              <w:rPr>
                <w:b/>
                <w:bCs/>
              </w:rPr>
            </w:pPr>
            <w:r>
              <w:rPr>
                <w:b/>
                <w:bCs/>
              </w:rPr>
              <w:t>21.140.442-6</w:t>
            </w:r>
          </w:p>
        </w:tc>
        <w:tc>
          <w:tcPr>
            <w:tcW w:w="3452" w:type="dxa"/>
          </w:tcPr>
          <w:p w14:paraId="00000059" w14:textId="4DB7A3E4" w:rsidR="006A3688" w:rsidRDefault="000C0190" w:rsidP="23197013">
            <w:pPr>
              <w:pStyle w:val="Normal0"/>
              <w:spacing w:after="0" w:line="240" w:lineRule="auto"/>
              <w:jc w:val="center"/>
              <w:rPr>
                <w:b/>
                <w:bCs/>
              </w:rPr>
            </w:pPr>
            <w:r>
              <w:rPr>
                <w:b/>
                <w:bCs/>
              </w:rPr>
              <w:t xml:space="preserve">Sergio </w:t>
            </w:r>
            <w:proofErr w:type="spellStart"/>
            <w:r>
              <w:rPr>
                <w:b/>
                <w:bCs/>
              </w:rPr>
              <w:t>Andres</w:t>
            </w:r>
            <w:proofErr w:type="spellEnd"/>
            <w:r>
              <w:rPr>
                <w:b/>
                <w:bCs/>
              </w:rPr>
              <w:t xml:space="preserve"> Rodriguez Andrade</w:t>
            </w:r>
          </w:p>
        </w:tc>
        <w:tc>
          <w:tcPr>
            <w:tcW w:w="3184" w:type="dxa"/>
          </w:tcPr>
          <w:p w14:paraId="0000005A" w14:textId="152EA06D" w:rsidR="006A3688" w:rsidRDefault="006A3688" w:rsidP="23197013">
            <w:pPr>
              <w:pStyle w:val="Normal0"/>
              <w:spacing w:after="0" w:line="240" w:lineRule="auto"/>
              <w:jc w:val="center"/>
              <w:rPr>
                <w:b/>
                <w:bCs/>
              </w:rPr>
            </w:pPr>
          </w:p>
        </w:tc>
      </w:tr>
      <w:tr w:rsidR="006A3688" w14:paraId="1C279CB1" w14:textId="77777777" w:rsidTr="23197013">
        <w:tc>
          <w:tcPr>
            <w:tcW w:w="2084" w:type="dxa"/>
          </w:tcPr>
          <w:p w14:paraId="0000005B" w14:textId="21581237" w:rsidR="006A3688" w:rsidRDefault="006A3688" w:rsidP="23197013">
            <w:pPr>
              <w:pStyle w:val="Normal0"/>
              <w:spacing w:after="0" w:line="240" w:lineRule="auto"/>
              <w:jc w:val="center"/>
              <w:rPr>
                <w:b/>
                <w:bCs/>
              </w:rPr>
            </w:pPr>
          </w:p>
        </w:tc>
        <w:tc>
          <w:tcPr>
            <w:tcW w:w="3452" w:type="dxa"/>
          </w:tcPr>
          <w:p w14:paraId="0000005C" w14:textId="4A48DD1B" w:rsidR="006A3688" w:rsidRDefault="006A3688" w:rsidP="23197013">
            <w:pPr>
              <w:pStyle w:val="Normal0"/>
              <w:spacing w:after="0" w:line="240" w:lineRule="auto"/>
              <w:jc w:val="center"/>
              <w:rPr>
                <w:b/>
                <w:bCs/>
              </w:rPr>
            </w:pPr>
          </w:p>
        </w:tc>
        <w:tc>
          <w:tcPr>
            <w:tcW w:w="3184" w:type="dxa"/>
          </w:tcPr>
          <w:p w14:paraId="0000005D" w14:textId="711DC1C5" w:rsidR="006A3688" w:rsidRDefault="006A3688" w:rsidP="23197013">
            <w:pPr>
              <w:pStyle w:val="Normal0"/>
              <w:spacing w:after="0" w:line="240" w:lineRule="auto"/>
              <w:jc w:val="center"/>
              <w:rPr>
                <w:b/>
                <w:bCs/>
              </w:rPr>
            </w:pPr>
          </w:p>
        </w:tc>
      </w:tr>
      <w:tr w:rsidR="006A3688" w14:paraId="5DAB6C7B" w14:textId="77777777" w:rsidTr="23197013">
        <w:tc>
          <w:tcPr>
            <w:tcW w:w="2084" w:type="dxa"/>
          </w:tcPr>
          <w:p w14:paraId="0000005E" w14:textId="77777777" w:rsidR="006A3688" w:rsidRDefault="006A3688">
            <w:pPr>
              <w:pStyle w:val="Normal0"/>
              <w:spacing w:after="0" w:line="240" w:lineRule="auto"/>
              <w:jc w:val="center"/>
              <w:rPr>
                <w:b/>
                <w:color w:val="000000"/>
              </w:rPr>
            </w:pPr>
          </w:p>
        </w:tc>
        <w:tc>
          <w:tcPr>
            <w:tcW w:w="3452" w:type="dxa"/>
          </w:tcPr>
          <w:p w14:paraId="0000005F" w14:textId="77777777" w:rsidR="006A3688" w:rsidRDefault="006A3688">
            <w:pPr>
              <w:pStyle w:val="Normal0"/>
              <w:spacing w:after="0" w:line="240" w:lineRule="auto"/>
              <w:jc w:val="center"/>
              <w:rPr>
                <w:b/>
                <w:color w:val="000000"/>
              </w:rPr>
            </w:pPr>
          </w:p>
        </w:tc>
        <w:tc>
          <w:tcPr>
            <w:tcW w:w="3184" w:type="dxa"/>
          </w:tcPr>
          <w:p w14:paraId="00000060" w14:textId="77777777" w:rsidR="006A3688" w:rsidRDefault="006A3688">
            <w:pPr>
              <w:pStyle w:val="Normal0"/>
              <w:spacing w:after="0" w:line="240" w:lineRule="auto"/>
              <w:jc w:val="center"/>
              <w:rPr>
                <w:b/>
                <w:color w:val="000000"/>
              </w:rPr>
            </w:pPr>
          </w:p>
        </w:tc>
      </w:tr>
      <w:tr w:rsidR="006A3688" w14:paraId="02EB378F" w14:textId="77777777" w:rsidTr="23197013">
        <w:tc>
          <w:tcPr>
            <w:tcW w:w="2084" w:type="dxa"/>
          </w:tcPr>
          <w:p w14:paraId="00000061" w14:textId="77777777" w:rsidR="006A3688" w:rsidRDefault="006A3688">
            <w:pPr>
              <w:pStyle w:val="Normal0"/>
              <w:spacing w:after="0" w:line="240" w:lineRule="auto"/>
              <w:jc w:val="center"/>
              <w:rPr>
                <w:b/>
                <w:color w:val="000000"/>
              </w:rPr>
            </w:pPr>
          </w:p>
        </w:tc>
        <w:tc>
          <w:tcPr>
            <w:tcW w:w="3452" w:type="dxa"/>
          </w:tcPr>
          <w:p w14:paraId="00000062" w14:textId="77777777" w:rsidR="006A3688" w:rsidRDefault="006A3688">
            <w:pPr>
              <w:pStyle w:val="Normal0"/>
              <w:spacing w:after="0" w:line="240" w:lineRule="auto"/>
              <w:jc w:val="center"/>
              <w:rPr>
                <w:b/>
                <w:color w:val="000000"/>
              </w:rPr>
            </w:pPr>
          </w:p>
        </w:tc>
        <w:tc>
          <w:tcPr>
            <w:tcW w:w="3184" w:type="dxa"/>
          </w:tcPr>
          <w:p w14:paraId="00000063" w14:textId="77777777" w:rsidR="006A3688" w:rsidRDefault="006A3688">
            <w:pPr>
              <w:pStyle w:val="Normal0"/>
              <w:spacing w:after="0" w:line="240" w:lineRule="auto"/>
              <w:jc w:val="center"/>
              <w:rPr>
                <w:b/>
                <w:color w:val="000000"/>
              </w:rPr>
            </w:pPr>
          </w:p>
        </w:tc>
      </w:tr>
    </w:tbl>
    <w:p w14:paraId="00000064" w14:textId="77777777" w:rsidR="006A3688" w:rsidRDefault="006A3688">
      <w:pPr>
        <w:pStyle w:val="Ttulo1"/>
      </w:pPr>
    </w:p>
    <w:p w14:paraId="00000065" w14:textId="77777777" w:rsidR="006A3688" w:rsidRDefault="006A3688">
      <w:pPr>
        <w:pStyle w:val="Ttulo2"/>
      </w:pPr>
    </w:p>
    <w:p w14:paraId="00000066" w14:textId="77777777" w:rsidR="006A3688" w:rsidRDefault="006A3688">
      <w:pPr>
        <w:pStyle w:val="Normal0"/>
      </w:pPr>
    </w:p>
    <w:p w14:paraId="00000067" w14:textId="77777777" w:rsidR="006A3688" w:rsidRDefault="006A3688">
      <w:pPr>
        <w:pStyle w:val="Normal0"/>
      </w:pPr>
    </w:p>
    <w:p w14:paraId="00000068" w14:textId="77777777" w:rsidR="006A3688" w:rsidRDefault="006A3688">
      <w:pPr>
        <w:pStyle w:val="Normal0"/>
      </w:pPr>
    </w:p>
    <w:p w14:paraId="00000069" w14:textId="77777777" w:rsidR="006A3688" w:rsidRDefault="006A3688">
      <w:pPr>
        <w:pStyle w:val="Normal0"/>
      </w:pPr>
    </w:p>
    <w:p w14:paraId="0000006A" w14:textId="77777777" w:rsidR="006A3688" w:rsidRDefault="006A3688">
      <w:pPr>
        <w:pStyle w:val="Normal0"/>
      </w:pPr>
    </w:p>
    <w:p w14:paraId="0000006B" w14:textId="77777777" w:rsidR="006A3688" w:rsidRDefault="006A3688">
      <w:pPr>
        <w:pStyle w:val="Normal0"/>
      </w:pPr>
    </w:p>
    <w:p w14:paraId="0000006C" w14:textId="77777777" w:rsidR="006A3688" w:rsidRDefault="006A3688">
      <w:pPr>
        <w:pStyle w:val="Normal0"/>
      </w:pPr>
    </w:p>
    <w:p w14:paraId="0000006D" w14:textId="77777777" w:rsidR="006A3688" w:rsidRDefault="00E425B5">
      <w:pPr>
        <w:pStyle w:val="Ttulo1"/>
      </w:pPr>
      <w:bookmarkStart w:id="5" w:name="_heading=h.tyjcwt" w:colFirst="0" w:colLast="0"/>
      <w:bookmarkEnd w:id="5"/>
      <w:r>
        <w:lastRenderedPageBreak/>
        <w:t xml:space="preserve">Visión del Proyecto Scrum </w:t>
      </w:r>
      <w:proofErr w:type="gramStart"/>
      <w:r>
        <w:t>“ nombre</w:t>
      </w:r>
      <w:proofErr w:type="gramEnd"/>
      <w:r>
        <w:t xml:space="preserve"> del proyecto” </w:t>
      </w:r>
    </w:p>
    <w:p w14:paraId="0000006E" w14:textId="77777777" w:rsidR="006A3688" w:rsidRDefault="006A3688">
      <w:pPr>
        <w:pStyle w:val="Normal0"/>
      </w:pPr>
    </w:p>
    <w:p w14:paraId="0000006F" w14:textId="77777777" w:rsidR="006A3688" w:rsidRDefault="006A3688">
      <w:pPr>
        <w:pStyle w:val="Normal0"/>
      </w:pPr>
    </w:p>
    <w:tbl>
      <w:tblPr>
        <w:tblStyle w:val="a2"/>
        <w:tblW w:w="10245"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2325"/>
        <w:gridCol w:w="2520"/>
        <w:gridCol w:w="2685"/>
      </w:tblGrid>
      <w:tr w:rsidR="006A3688" w14:paraId="31829245" w14:textId="77777777" w:rsidTr="23197013">
        <w:tc>
          <w:tcPr>
            <w:tcW w:w="10245" w:type="dxa"/>
            <w:gridSpan w:val="4"/>
            <w:tcBorders>
              <w:top w:val="single" w:sz="24" w:space="0" w:color="000000" w:themeColor="text1"/>
              <w:left w:val="single" w:sz="24" w:space="0" w:color="000000" w:themeColor="text1"/>
              <w:bottom w:val="single" w:sz="4" w:space="0" w:color="000000" w:themeColor="text1"/>
              <w:right w:val="single" w:sz="24" w:space="0" w:color="000000" w:themeColor="text1"/>
            </w:tcBorders>
          </w:tcPr>
          <w:p w14:paraId="00000070" w14:textId="77777777" w:rsidR="006A3688" w:rsidRDefault="00E425B5">
            <w:pPr>
              <w:pStyle w:val="Normal0"/>
              <w:jc w:val="center"/>
              <w:rPr>
                <w:b/>
                <w:sz w:val="24"/>
                <w:szCs w:val="24"/>
              </w:rPr>
            </w:pPr>
            <w:r>
              <w:rPr>
                <w:b/>
                <w:noProof/>
                <w:sz w:val="24"/>
                <w:szCs w:val="24"/>
              </w:rPr>
              <w:drawing>
                <wp:inline distT="0" distB="0" distL="0" distR="0" wp14:anchorId="4368101E" wp14:editId="07777777">
                  <wp:extent cx="563439" cy="536924"/>
                  <wp:effectExtent l="0" t="0" r="0" b="0"/>
                  <wp:docPr id="10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3439" cy="536924"/>
                          </a:xfrm>
                          <a:prstGeom prst="rect">
                            <a:avLst/>
                          </a:prstGeom>
                          <a:ln/>
                        </pic:spPr>
                      </pic:pic>
                    </a:graphicData>
                  </a:graphic>
                </wp:inline>
              </w:drawing>
            </w:r>
          </w:p>
          <w:p w14:paraId="08772198" w14:textId="77777777" w:rsidR="006A3688" w:rsidRDefault="00E425B5">
            <w:pPr>
              <w:pStyle w:val="Normal0"/>
              <w:jc w:val="center"/>
              <w:rPr>
                <w:b/>
                <w:sz w:val="24"/>
                <w:szCs w:val="24"/>
              </w:rPr>
            </w:pPr>
            <w:r>
              <w:rPr>
                <w:b/>
                <w:sz w:val="24"/>
                <w:szCs w:val="24"/>
              </w:rPr>
              <w:t>Declaración de la Visión</w:t>
            </w:r>
          </w:p>
          <w:p w14:paraId="70AB54C0" w14:textId="77777777" w:rsidR="000C0190" w:rsidRDefault="000C0190" w:rsidP="000C0190">
            <w:pPr>
              <w:pStyle w:val="Normal0"/>
              <w:rPr>
                <w:b/>
                <w:sz w:val="24"/>
                <w:szCs w:val="24"/>
              </w:rPr>
            </w:pPr>
          </w:p>
          <w:p w14:paraId="6B5C5452" w14:textId="77777777" w:rsidR="000C0190" w:rsidRDefault="000C0190" w:rsidP="000C0190">
            <w:pPr>
              <w:pStyle w:val="Normal0"/>
              <w:rPr>
                <w:b/>
                <w:sz w:val="24"/>
                <w:szCs w:val="24"/>
                <w:lang w:val="es-ES"/>
              </w:rPr>
            </w:pPr>
            <w:r w:rsidRPr="000C0190">
              <w:rPr>
                <w:b/>
                <w:sz w:val="24"/>
                <w:szCs w:val="24"/>
                <w:lang w:val="es-ES"/>
              </w:rPr>
              <w:t xml:space="preserve">La visión del </w:t>
            </w:r>
            <w:r w:rsidRPr="000C0190">
              <w:rPr>
                <w:b/>
                <w:bCs/>
                <w:sz w:val="24"/>
                <w:szCs w:val="24"/>
                <w:lang w:val="es-ES"/>
              </w:rPr>
              <w:t xml:space="preserve">Proyecto Time </w:t>
            </w:r>
            <w:proofErr w:type="spellStart"/>
            <w:r w:rsidRPr="000C0190">
              <w:rPr>
                <w:b/>
                <w:bCs/>
                <w:sz w:val="24"/>
                <w:szCs w:val="24"/>
                <w:lang w:val="es-ES"/>
              </w:rPr>
              <w:t>Wever</w:t>
            </w:r>
            <w:proofErr w:type="spellEnd"/>
            <w:r w:rsidRPr="000C0190">
              <w:rPr>
                <w:b/>
                <w:sz w:val="24"/>
                <w:szCs w:val="24"/>
                <w:lang w:val="es-ES"/>
              </w:rPr>
              <w:t xml:space="preserve"> es consolidarse como una herramienta tecnológica innovadora que optimice de manera integral la planificación de horarios académicos en la sede DUOC UC Melipilla. El sistema busca convertirse en un referente dentro del ámbito universitario, al ofrecer una solución que elimine las ventanas innecesarias en las jornadas estudiantiles, promueva una distribución equilibrada de la carga horaria docente y favorezca un uso eficiente de los recursos e infraestructura institucional.</w:t>
            </w:r>
          </w:p>
          <w:p w14:paraId="01C7E837" w14:textId="77777777" w:rsidR="000C0190" w:rsidRPr="000C0190" w:rsidRDefault="000C0190" w:rsidP="000C0190">
            <w:pPr>
              <w:pStyle w:val="Normal0"/>
              <w:rPr>
                <w:b/>
                <w:sz w:val="24"/>
                <w:szCs w:val="24"/>
                <w:lang w:val="es-ES"/>
              </w:rPr>
            </w:pPr>
          </w:p>
          <w:p w14:paraId="501BC60C" w14:textId="77777777" w:rsidR="000C0190" w:rsidRPr="000C0190" w:rsidRDefault="000C0190" w:rsidP="000C0190">
            <w:pPr>
              <w:pStyle w:val="Normal0"/>
              <w:rPr>
                <w:b/>
                <w:sz w:val="24"/>
                <w:szCs w:val="24"/>
                <w:lang w:val="es-ES"/>
              </w:rPr>
            </w:pPr>
            <w:r w:rsidRPr="000C0190">
              <w:rPr>
                <w:b/>
                <w:sz w:val="24"/>
                <w:szCs w:val="24"/>
                <w:lang w:val="es-ES"/>
              </w:rPr>
              <w:t xml:space="preserve">Con esta visión, Time </w:t>
            </w:r>
            <w:proofErr w:type="spellStart"/>
            <w:r w:rsidRPr="000C0190">
              <w:rPr>
                <w:b/>
                <w:sz w:val="24"/>
                <w:szCs w:val="24"/>
                <w:lang w:val="es-ES"/>
              </w:rPr>
              <w:t>Wever</w:t>
            </w:r>
            <w:proofErr w:type="spellEnd"/>
            <w:r w:rsidRPr="000C0190">
              <w:rPr>
                <w:b/>
                <w:sz w:val="24"/>
                <w:szCs w:val="24"/>
                <w:lang w:val="es-ES"/>
              </w:rPr>
              <w:t xml:space="preserve"> aspira a contribuir al bienestar de la comunidad educativa, fortaleciendo la calidad de vida académica y potenciando la organización interna de la institución. A futuro, se proyecta como un modelo replicable en otras sedes y contextos educativos, consolidando su aporte al desarrollo de prácticas académicas más justas, sostenibles y orientadas a la excelencia.</w:t>
            </w:r>
          </w:p>
          <w:p w14:paraId="4AC6372A" w14:textId="77777777" w:rsidR="000C0190" w:rsidRDefault="000C0190">
            <w:pPr>
              <w:pStyle w:val="Normal0"/>
              <w:jc w:val="center"/>
              <w:rPr>
                <w:b/>
                <w:sz w:val="24"/>
                <w:szCs w:val="24"/>
              </w:rPr>
            </w:pPr>
          </w:p>
          <w:p w14:paraId="5F575E63" w14:textId="77777777" w:rsidR="000C0190" w:rsidRDefault="000C0190">
            <w:pPr>
              <w:pStyle w:val="Normal0"/>
              <w:jc w:val="center"/>
              <w:rPr>
                <w:b/>
                <w:sz w:val="24"/>
                <w:szCs w:val="24"/>
              </w:rPr>
            </w:pPr>
          </w:p>
          <w:p w14:paraId="126BE0E2" w14:textId="77777777" w:rsidR="000C0190" w:rsidRDefault="000C0190">
            <w:pPr>
              <w:pStyle w:val="Normal0"/>
              <w:jc w:val="center"/>
              <w:rPr>
                <w:b/>
                <w:sz w:val="24"/>
                <w:szCs w:val="24"/>
              </w:rPr>
            </w:pPr>
          </w:p>
          <w:p w14:paraId="231624DE" w14:textId="77777777" w:rsidR="000C0190" w:rsidRDefault="000C0190">
            <w:pPr>
              <w:pStyle w:val="Normal0"/>
              <w:jc w:val="center"/>
              <w:rPr>
                <w:b/>
                <w:sz w:val="24"/>
                <w:szCs w:val="24"/>
              </w:rPr>
            </w:pPr>
          </w:p>
          <w:p w14:paraId="00000071" w14:textId="77777777" w:rsidR="000C0190" w:rsidRDefault="000C0190">
            <w:pPr>
              <w:pStyle w:val="Normal0"/>
              <w:jc w:val="center"/>
              <w:rPr>
                <w:b/>
                <w:sz w:val="24"/>
                <w:szCs w:val="24"/>
              </w:rPr>
            </w:pPr>
          </w:p>
        </w:tc>
      </w:tr>
      <w:tr w:rsidR="006A3688" w14:paraId="7CE52BC9" w14:textId="77777777" w:rsidTr="23197013">
        <w:trPr>
          <w:trHeight w:val="1628"/>
        </w:trPr>
        <w:tc>
          <w:tcPr>
            <w:tcW w:w="2715" w:type="dxa"/>
            <w:tcBorders>
              <w:top w:val="single" w:sz="24" w:space="0" w:color="000000" w:themeColor="text1"/>
              <w:left w:val="single" w:sz="24" w:space="0" w:color="000000" w:themeColor="text1"/>
              <w:right w:val="single" w:sz="24" w:space="0" w:color="000000" w:themeColor="text1"/>
            </w:tcBorders>
          </w:tcPr>
          <w:p w14:paraId="0000007C" w14:textId="77777777" w:rsidR="006A3688" w:rsidRDefault="00E425B5">
            <w:pPr>
              <w:pStyle w:val="Normal0"/>
              <w:jc w:val="center"/>
              <w:rPr>
                <w:b/>
                <w:sz w:val="24"/>
                <w:szCs w:val="24"/>
              </w:rPr>
            </w:pPr>
            <w:r>
              <w:rPr>
                <w:b/>
                <w:sz w:val="24"/>
                <w:szCs w:val="24"/>
              </w:rPr>
              <w:t>Grupo Objetivo</w:t>
            </w:r>
          </w:p>
          <w:p w14:paraId="0000007D" w14:textId="77777777" w:rsidR="006A3688" w:rsidRDefault="006A3688">
            <w:pPr>
              <w:pStyle w:val="Normal0"/>
              <w:jc w:val="center"/>
              <w:rPr>
                <w:b/>
                <w:sz w:val="24"/>
                <w:szCs w:val="24"/>
              </w:rPr>
            </w:pPr>
          </w:p>
          <w:p w14:paraId="0000007E" w14:textId="77777777" w:rsidR="006A3688" w:rsidRDefault="00E425B5">
            <w:pPr>
              <w:pStyle w:val="Normal0"/>
              <w:jc w:val="center"/>
              <w:rPr>
                <w:b/>
                <w:sz w:val="24"/>
                <w:szCs w:val="24"/>
              </w:rPr>
            </w:pPr>
            <w:r>
              <w:rPr>
                <w:b/>
                <w:noProof/>
                <w:sz w:val="24"/>
                <w:szCs w:val="24"/>
              </w:rPr>
              <w:drawing>
                <wp:inline distT="0" distB="0" distL="0" distR="0" wp14:anchorId="28BA3910" wp14:editId="07777777">
                  <wp:extent cx="541690" cy="518541"/>
                  <wp:effectExtent l="0" t="0" r="0" b="0"/>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1690" cy="518541"/>
                          </a:xfrm>
                          <a:prstGeom prst="rect">
                            <a:avLst/>
                          </a:prstGeom>
                          <a:ln/>
                        </pic:spPr>
                      </pic:pic>
                    </a:graphicData>
                  </a:graphic>
                </wp:inline>
              </w:drawing>
            </w:r>
          </w:p>
          <w:p w14:paraId="0000007F" w14:textId="77777777" w:rsidR="006A3688" w:rsidRDefault="006A3688">
            <w:pPr>
              <w:pStyle w:val="Normal0"/>
              <w:jc w:val="center"/>
              <w:rPr>
                <w:b/>
                <w:sz w:val="24"/>
                <w:szCs w:val="24"/>
              </w:rPr>
            </w:pPr>
          </w:p>
        </w:tc>
        <w:tc>
          <w:tcPr>
            <w:tcW w:w="2325" w:type="dxa"/>
            <w:tcBorders>
              <w:top w:val="single" w:sz="24" w:space="0" w:color="000000" w:themeColor="text1"/>
              <w:left w:val="single" w:sz="24" w:space="0" w:color="000000" w:themeColor="text1"/>
              <w:right w:val="single" w:sz="24" w:space="0" w:color="000000" w:themeColor="text1"/>
            </w:tcBorders>
          </w:tcPr>
          <w:p w14:paraId="00000080" w14:textId="77777777" w:rsidR="006A3688" w:rsidRDefault="00E425B5">
            <w:pPr>
              <w:pStyle w:val="Normal0"/>
              <w:jc w:val="center"/>
              <w:rPr>
                <w:b/>
                <w:sz w:val="24"/>
                <w:szCs w:val="24"/>
              </w:rPr>
            </w:pPr>
            <w:r>
              <w:rPr>
                <w:b/>
                <w:sz w:val="24"/>
                <w:szCs w:val="24"/>
              </w:rPr>
              <w:t>Necesidades</w:t>
            </w:r>
          </w:p>
          <w:p w14:paraId="00000081" w14:textId="77777777" w:rsidR="006A3688" w:rsidRDefault="006A3688">
            <w:pPr>
              <w:pStyle w:val="Normal0"/>
              <w:jc w:val="center"/>
              <w:rPr>
                <w:b/>
                <w:sz w:val="24"/>
                <w:szCs w:val="24"/>
              </w:rPr>
            </w:pPr>
          </w:p>
          <w:p w14:paraId="00000082" w14:textId="77777777" w:rsidR="006A3688" w:rsidRDefault="00E425B5">
            <w:pPr>
              <w:pStyle w:val="Normal0"/>
              <w:jc w:val="center"/>
              <w:rPr>
                <w:b/>
                <w:sz w:val="24"/>
                <w:szCs w:val="24"/>
              </w:rPr>
            </w:pPr>
            <w:r>
              <w:rPr>
                <w:b/>
                <w:noProof/>
                <w:sz w:val="24"/>
                <w:szCs w:val="24"/>
              </w:rPr>
              <w:drawing>
                <wp:inline distT="0" distB="0" distL="0" distR="0" wp14:anchorId="49418715" wp14:editId="07777777">
                  <wp:extent cx="933596" cy="522814"/>
                  <wp:effectExtent l="0" t="0" r="0" b="0"/>
                  <wp:docPr id="1031" name="image5.png" descr="Resultado de imagen para necesidades software"/>
                  <wp:cNvGraphicFramePr/>
                  <a:graphic xmlns:a="http://schemas.openxmlformats.org/drawingml/2006/main">
                    <a:graphicData uri="http://schemas.openxmlformats.org/drawingml/2006/picture">
                      <pic:pic xmlns:pic="http://schemas.openxmlformats.org/drawingml/2006/picture">
                        <pic:nvPicPr>
                          <pic:cNvPr id="0" name="image5.png" descr="Resultado de imagen para necesidades software"/>
                          <pic:cNvPicPr preferRelativeResize="0"/>
                        </pic:nvPicPr>
                        <pic:blipFill>
                          <a:blip r:embed="rId10"/>
                          <a:srcRect/>
                          <a:stretch>
                            <a:fillRect/>
                          </a:stretch>
                        </pic:blipFill>
                        <pic:spPr>
                          <a:xfrm>
                            <a:off x="0" y="0"/>
                            <a:ext cx="933596" cy="522814"/>
                          </a:xfrm>
                          <a:prstGeom prst="rect">
                            <a:avLst/>
                          </a:prstGeom>
                          <a:ln/>
                        </pic:spPr>
                      </pic:pic>
                    </a:graphicData>
                  </a:graphic>
                </wp:inline>
              </w:drawing>
            </w:r>
          </w:p>
        </w:tc>
        <w:tc>
          <w:tcPr>
            <w:tcW w:w="2520" w:type="dxa"/>
            <w:tcBorders>
              <w:top w:val="single" w:sz="24" w:space="0" w:color="000000" w:themeColor="text1"/>
              <w:left w:val="single" w:sz="24" w:space="0" w:color="000000" w:themeColor="text1"/>
              <w:right w:val="single" w:sz="24" w:space="0" w:color="000000" w:themeColor="text1"/>
            </w:tcBorders>
          </w:tcPr>
          <w:p w14:paraId="00000083" w14:textId="77777777" w:rsidR="006A3688" w:rsidRDefault="00E425B5">
            <w:pPr>
              <w:pStyle w:val="Normal0"/>
              <w:jc w:val="center"/>
              <w:rPr>
                <w:b/>
                <w:sz w:val="24"/>
                <w:szCs w:val="24"/>
              </w:rPr>
            </w:pPr>
            <w:r>
              <w:rPr>
                <w:b/>
                <w:sz w:val="24"/>
                <w:szCs w:val="24"/>
              </w:rPr>
              <w:t>Producto / Servicio</w:t>
            </w:r>
          </w:p>
          <w:p w14:paraId="00000084" w14:textId="77777777" w:rsidR="006A3688" w:rsidRDefault="006A3688">
            <w:pPr>
              <w:pStyle w:val="Normal0"/>
              <w:jc w:val="center"/>
              <w:rPr>
                <w:b/>
                <w:sz w:val="24"/>
                <w:szCs w:val="24"/>
              </w:rPr>
            </w:pPr>
          </w:p>
          <w:p w14:paraId="00000085" w14:textId="77777777" w:rsidR="006A3688" w:rsidRDefault="00E425B5">
            <w:pPr>
              <w:pStyle w:val="Normal0"/>
              <w:jc w:val="center"/>
              <w:rPr>
                <w:b/>
                <w:sz w:val="24"/>
                <w:szCs w:val="24"/>
              </w:rPr>
            </w:pPr>
            <w:r>
              <w:rPr>
                <w:b/>
                <w:noProof/>
                <w:sz w:val="24"/>
                <w:szCs w:val="24"/>
              </w:rPr>
              <w:drawing>
                <wp:inline distT="0" distB="0" distL="0" distR="0" wp14:anchorId="0A9E6F43" wp14:editId="07777777">
                  <wp:extent cx="729257" cy="546239"/>
                  <wp:effectExtent l="0" t="0" r="0" b="0"/>
                  <wp:docPr id="1034" name="image1.jpg" descr="Resultado de imagen para software"/>
                  <wp:cNvGraphicFramePr/>
                  <a:graphic xmlns:a="http://schemas.openxmlformats.org/drawingml/2006/main">
                    <a:graphicData uri="http://schemas.openxmlformats.org/drawingml/2006/picture">
                      <pic:pic xmlns:pic="http://schemas.openxmlformats.org/drawingml/2006/picture">
                        <pic:nvPicPr>
                          <pic:cNvPr id="0" name="image1.jpg" descr="Resultado de imagen para software"/>
                          <pic:cNvPicPr preferRelativeResize="0"/>
                        </pic:nvPicPr>
                        <pic:blipFill>
                          <a:blip r:embed="rId11"/>
                          <a:srcRect/>
                          <a:stretch>
                            <a:fillRect/>
                          </a:stretch>
                        </pic:blipFill>
                        <pic:spPr>
                          <a:xfrm>
                            <a:off x="0" y="0"/>
                            <a:ext cx="729257" cy="546239"/>
                          </a:xfrm>
                          <a:prstGeom prst="rect">
                            <a:avLst/>
                          </a:prstGeom>
                          <a:ln/>
                        </pic:spPr>
                      </pic:pic>
                    </a:graphicData>
                  </a:graphic>
                </wp:inline>
              </w:drawing>
            </w:r>
          </w:p>
        </w:tc>
        <w:tc>
          <w:tcPr>
            <w:tcW w:w="2685" w:type="dxa"/>
            <w:tcBorders>
              <w:top w:val="single" w:sz="24" w:space="0" w:color="000000" w:themeColor="text1"/>
              <w:left w:val="single" w:sz="24" w:space="0" w:color="000000" w:themeColor="text1"/>
              <w:right w:val="single" w:sz="24" w:space="0" w:color="000000" w:themeColor="text1"/>
            </w:tcBorders>
          </w:tcPr>
          <w:p w14:paraId="00000086" w14:textId="77777777" w:rsidR="006A3688" w:rsidRDefault="00E425B5">
            <w:pPr>
              <w:pStyle w:val="Normal0"/>
              <w:jc w:val="center"/>
              <w:rPr>
                <w:b/>
                <w:sz w:val="24"/>
                <w:szCs w:val="24"/>
              </w:rPr>
            </w:pPr>
            <w:r>
              <w:rPr>
                <w:b/>
                <w:sz w:val="24"/>
                <w:szCs w:val="24"/>
              </w:rPr>
              <w:t>Valor</w:t>
            </w:r>
          </w:p>
          <w:p w14:paraId="00000087" w14:textId="77777777" w:rsidR="006A3688" w:rsidRDefault="006A3688">
            <w:pPr>
              <w:pStyle w:val="Normal0"/>
              <w:jc w:val="center"/>
              <w:rPr>
                <w:b/>
                <w:sz w:val="24"/>
                <w:szCs w:val="24"/>
              </w:rPr>
            </w:pPr>
          </w:p>
          <w:p w14:paraId="00000088" w14:textId="77777777" w:rsidR="006A3688" w:rsidRDefault="00E425B5">
            <w:pPr>
              <w:pStyle w:val="Normal0"/>
              <w:jc w:val="center"/>
              <w:rPr>
                <w:b/>
                <w:sz w:val="24"/>
                <w:szCs w:val="24"/>
              </w:rPr>
            </w:pPr>
            <w:r>
              <w:rPr>
                <w:b/>
                <w:noProof/>
                <w:sz w:val="24"/>
                <w:szCs w:val="24"/>
              </w:rPr>
              <w:drawing>
                <wp:inline distT="0" distB="0" distL="0" distR="0" wp14:anchorId="0D1C3D43" wp14:editId="07777777">
                  <wp:extent cx="902549" cy="453373"/>
                  <wp:effectExtent l="0" t="0" r="0" b="0"/>
                  <wp:docPr id="10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02549" cy="453373"/>
                          </a:xfrm>
                          <a:prstGeom prst="rect">
                            <a:avLst/>
                          </a:prstGeom>
                          <a:ln/>
                        </pic:spPr>
                      </pic:pic>
                    </a:graphicData>
                  </a:graphic>
                </wp:inline>
              </w:drawing>
            </w:r>
          </w:p>
        </w:tc>
      </w:tr>
      <w:tr w:rsidR="006A3688" w14:paraId="68A97AF6" w14:textId="77777777" w:rsidTr="23197013">
        <w:tc>
          <w:tcPr>
            <w:tcW w:w="2715" w:type="dxa"/>
            <w:tcBorders>
              <w:left w:val="single" w:sz="24" w:space="0" w:color="000000" w:themeColor="text1"/>
              <w:bottom w:val="single" w:sz="24" w:space="0" w:color="000000" w:themeColor="text1"/>
              <w:right w:val="single" w:sz="24" w:space="0" w:color="000000" w:themeColor="text1"/>
            </w:tcBorders>
          </w:tcPr>
          <w:p w14:paraId="10DEA951" w14:textId="77777777" w:rsidR="000C0190" w:rsidRDefault="000C0190" w:rsidP="000C0190">
            <w:pPr>
              <w:pStyle w:val="Normal0"/>
              <w:jc w:val="both"/>
            </w:pPr>
            <w:r>
              <w:t xml:space="preserve">El Proyecto Time </w:t>
            </w:r>
            <w:proofErr w:type="spellStart"/>
            <w:r>
              <w:t>Wever</w:t>
            </w:r>
            <w:proofErr w:type="spellEnd"/>
            <w:r>
              <w:t xml:space="preserve"> tiene como objetivo general desarrollar un sistema inteligente de generación de horarios académicos en DUOC UC Melipilla, que reduzca los tiempos muertos de los estudiantes, distribuya equitativamente la carga horaria de los docentes, optimice el uso de la infraestructura y apoye a los coordinadores </w:t>
            </w:r>
            <w:r>
              <w:lastRenderedPageBreak/>
              <w:t>académicos en la gestión eficiente de la planificación institucional.</w:t>
            </w:r>
          </w:p>
          <w:p w14:paraId="49123276" w14:textId="77777777" w:rsidR="000C0190" w:rsidRDefault="000C0190" w:rsidP="000C0190">
            <w:pPr>
              <w:pStyle w:val="Normal0"/>
              <w:jc w:val="both"/>
            </w:pPr>
          </w:p>
          <w:p w14:paraId="00000092" w14:textId="5A26AEE2" w:rsidR="006A3688" w:rsidRDefault="000C0190" w:rsidP="000C0190">
            <w:pPr>
              <w:pStyle w:val="Normal0"/>
              <w:jc w:val="both"/>
            </w:pPr>
            <w:r>
              <w:t>De manera específica, busca: minimizar las ventanas innecesarias en la jornada estudiantil; equilibrar las horas y asignaturas de los docentes respetando su disponibilidad laboral; mejorar la utilización de salas y recursos académicos; y proporcionar a los coordinadores académicos una herramienta intuitiva que facilite la creación, ajuste y validación de horarios, asegurando así un impacto positivo en toda la comunidad educativa.</w:t>
            </w:r>
          </w:p>
        </w:tc>
        <w:tc>
          <w:tcPr>
            <w:tcW w:w="2325" w:type="dxa"/>
            <w:tcBorders>
              <w:left w:val="single" w:sz="24" w:space="0" w:color="000000" w:themeColor="text1"/>
              <w:bottom w:val="single" w:sz="24" w:space="0" w:color="000000" w:themeColor="text1"/>
              <w:right w:val="single" w:sz="24" w:space="0" w:color="000000" w:themeColor="text1"/>
            </w:tcBorders>
          </w:tcPr>
          <w:p w14:paraId="5A832189" w14:textId="77777777" w:rsidR="000C0190" w:rsidRPr="000C0190" w:rsidRDefault="000C0190" w:rsidP="000C0190">
            <w:pPr>
              <w:pStyle w:val="Normal0"/>
              <w:jc w:val="both"/>
            </w:pPr>
            <w:r w:rsidRPr="000C0190">
              <w:lastRenderedPageBreak/>
              <w:t xml:space="preserve">La implementación de Time </w:t>
            </w:r>
            <w:proofErr w:type="spellStart"/>
            <w:r w:rsidRPr="000C0190">
              <w:t>Wever</w:t>
            </w:r>
            <w:proofErr w:type="spellEnd"/>
            <w:r w:rsidRPr="000C0190">
              <w:t xml:space="preserve"> responde a varias necesidades clave de la comunidad educativa de DUOC UC Melipilla. Por un lado, los estudiantes requieren horarios más organizados que reduzcan los tiempos muertos y permitan jornadas continuas y eficientes. Por otro, los </w:t>
            </w:r>
            <w:r w:rsidRPr="000C0190">
              <w:lastRenderedPageBreak/>
              <w:t>docentes necesitan una distribución equitativa de su carga académica, respetando su disponibilidad y evitando sobrecargas. Asimismo, los coordinadores académicos requieren herramientas que faciliten la planificación de clases, la asignación de salas y la gestión eficiente de los horarios, reemplazando procesos manuales, complejos y propensos a errores.</w:t>
            </w:r>
          </w:p>
          <w:p w14:paraId="73AA71CA" w14:textId="77777777" w:rsidR="000C0190" w:rsidRPr="000C0190" w:rsidRDefault="000C0190" w:rsidP="000C0190">
            <w:pPr>
              <w:pStyle w:val="Normal0"/>
              <w:jc w:val="both"/>
            </w:pPr>
          </w:p>
          <w:p w14:paraId="0000009E" w14:textId="6CDC373C" w:rsidR="006A3688" w:rsidRDefault="000C0190" w:rsidP="000C0190">
            <w:pPr>
              <w:pStyle w:val="Normal0"/>
              <w:jc w:val="both"/>
              <w:rPr>
                <w:b/>
                <w:bCs/>
              </w:rPr>
            </w:pPr>
            <w:r w:rsidRPr="000C0190">
              <w:t>En conjunto, estas necesidades reflejan la importancia de contar con un sistema automatizado que optimice la organización académica, mejore la eficiencia institucional y contribuya al bienestar de toda la comunidad educativa</w:t>
            </w:r>
            <w:r w:rsidRPr="000C0190">
              <w:rPr>
                <w:b/>
                <w:bCs/>
              </w:rPr>
              <w:t>.</w:t>
            </w:r>
          </w:p>
        </w:tc>
        <w:tc>
          <w:tcPr>
            <w:tcW w:w="2520" w:type="dxa"/>
            <w:tcBorders>
              <w:left w:val="single" w:sz="24" w:space="0" w:color="000000" w:themeColor="text1"/>
              <w:bottom w:val="single" w:sz="24" w:space="0" w:color="000000" w:themeColor="text1"/>
              <w:right w:val="single" w:sz="24" w:space="0" w:color="000000" w:themeColor="text1"/>
            </w:tcBorders>
          </w:tcPr>
          <w:p w14:paraId="000000B4" w14:textId="6D992861" w:rsidR="006A3688" w:rsidRDefault="000C0190">
            <w:pPr>
              <w:pStyle w:val="Normal0"/>
            </w:pPr>
            <w:r w:rsidRPr="000C0190">
              <w:lastRenderedPageBreak/>
              <w:t xml:space="preserve">El Proyecto Time </w:t>
            </w:r>
            <w:proofErr w:type="spellStart"/>
            <w:r w:rsidRPr="000C0190">
              <w:t>Wever</w:t>
            </w:r>
            <w:proofErr w:type="spellEnd"/>
            <w:r w:rsidRPr="000C0190">
              <w:t xml:space="preserve"> propone un software de optimización de horarios académicos basado en bases de datos y algoritmos de análisis de procesos. Este sistema integrará información de salas, asignaturas y disponibilidad docente para generar horarios eficientes y equilibrados. Además, incluirá </w:t>
            </w:r>
            <w:r w:rsidRPr="000C0190">
              <w:lastRenderedPageBreak/>
              <w:t xml:space="preserve">visualizaciones y </w:t>
            </w:r>
            <w:proofErr w:type="spellStart"/>
            <w:r w:rsidRPr="000C0190">
              <w:t>dashboards</w:t>
            </w:r>
            <w:proofErr w:type="spellEnd"/>
            <w:r w:rsidRPr="000C0190">
              <w:t xml:space="preserve"> interactivos que permitirán a estudiantes, docentes y coordinadores académicos interpretar fácilmente los resultados, facilitando la planificación, la toma de decisiones y la gestión institucional de manera ágil y confiable.</w:t>
            </w:r>
          </w:p>
        </w:tc>
        <w:tc>
          <w:tcPr>
            <w:tcW w:w="2685" w:type="dxa"/>
            <w:tcBorders>
              <w:left w:val="single" w:sz="24" w:space="0" w:color="000000" w:themeColor="text1"/>
              <w:bottom w:val="single" w:sz="24" w:space="0" w:color="000000" w:themeColor="text1"/>
              <w:right w:val="single" w:sz="24" w:space="0" w:color="000000" w:themeColor="text1"/>
            </w:tcBorders>
          </w:tcPr>
          <w:p w14:paraId="000000C8" w14:textId="1986A3D0" w:rsidR="006A3688" w:rsidRDefault="000C0190" w:rsidP="000C0190">
            <w:pPr>
              <w:pStyle w:val="Normal0"/>
            </w:pPr>
            <w:r w:rsidRPr="000C0190">
              <w:lastRenderedPageBreak/>
              <w:t xml:space="preserve">El </w:t>
            </w:r>
            <w:r w:rsidRPr="000C0190">
              <w:rPr>
                <w:b/>
                <w:bCs/>
              </w:rPr>
              <w:t xml:space="preserve">Proyecto Time </w:t>
            </w:r>
            <w:proofErr w:type="spellStart"/>
            <w:r w:rsidRPr="000C0190">
              <w:rPr>
                <w:b/>
                <w:bCs/>
              </w:rPr>
              <w:t>Wever</w:t>
            </w:r>
            <w:proofErr w:type="spellEnd"/>
            <w:r w:rsidRPr="000C0190">
              <w:t xml:space="preserve"> aporta valor a toda la comunidad educativa de DUOC UC Melipilla. Para los </w:t>
            </w:r>
            <w:r w:rsidRPr="000C0190">
              <w:rPr>
                <w:b/>
                <w:bCs/>
              </w:rPr>
              <w:t>estudiantes</w:t>
            </w:r>
            <w:r w:rsidRPr="000C0190">
              <w:t xml:space="preserve">, ofrece horarios más continuos, jornadas mejor organizadas y una experiencia académica más fluida. Para los </w:t>
            </w:r>
            <w:r w:rsidRPr="000C0190">
              <w:rPr>
                <w:b/>
                <w:bCs/>
              </w:rPr>
              <w:t>docentes</w:t>
            </w:r>
            <w:r w:rsidRPr="000C0190">
              <w:t xml:space="preserve">, garantiza respeto por su disponibilidad horaria, reduce la sobrecarga </w:t>
            </w:r>
            <w:r w:rsidRPr="000C0190">
              <w:lastRenderedPageBreak/>
              <w:t xml:space="preserve">laboral y favorece el equilibrio entre su vida personal y profesional. Para la </w:t>
            </w:r>
            <w:r w:rsidRPr="000C0190">
              <w:rPr>
                <w:b/>
                <w:bCs/>
              </w:rPr>
              <w:t>institución</w:t>
            </w:r>
            <w:r w:rsidRPr="000C0190">
              <w:t>, optimiza la gestión de recursos, disminuye conflictos en la planificación y proporciona un modelo tecnológico eficiente que puede ser replicable en otras sedes, fortaleciendo la organización y la modernización institucional.</w:t>
            </w:r>
          </w:p>
        </w:tc>
      </w:tr>
    </w:tbl>
    <w:p w14:paraId="000000C9" w14:textId="77777777" w:rsidR="006A3688" w:rsidRDefault="006A3688">
      <w:pPr>
        <w:pStyle w:val="Normal0"/>
      </w:pPr>
    </w:p>
    <w:p w14:paraId="000000CA" w14:textId="77777777" w:rsidR="006A3688" w:rsidRDefault="006A3688">
      <w:pPr>
        <w:pStyle w:val="Normal0"/>
      </w:pPr>
    </w:p>
    <w:p w14:paraId="000000CB" w14:textId="77777777" w:rsidR="006A3688" w:rsidRDefault="006A3688">
      <w:pPr>
        <w:pStyle w:val="Normal0"/>
      </w:pPr>
    </w:p>
    <w:p w14:paraId="000000CC" w14:textId="77777777" w:rsidR="006A3688" w:rsidRDefault="006A3688">
      <w:pPr>
        <w:pStyle w:val="Normal0"/>
      </w:pPr>
    </w:p>
    <w:p w14:paraId="000000CD" w14:textId="77777777" w:rsidR="006A3688" w:rsidRDefault="006A3688">
      <w:pPr>
        <w:pStyle w:val="Normal0"/>
      </w:pPr>
    </w:p>
    <w:p w14:paraId="000000CE" w14:textId="77777777" w:rsidR="006A3688" w:rsidRDefault="006A3688">
      <w:pPr>
        <w:pStyle w:val="Normal0"/>
      </w:pPr>
    </w:p>
    <w:p w14:paraId="000000CF" w14:textId="77777777" w:rsidR="006A3688" w:rsidRDefault="006A3688">
      <w:pPr>
        <w:pStyle w:val="Normal0"/>
      </w:pPr>
    </w:p>
    <w:p w14:paraId="000000D0" w14:textId="77777777" w:rsidR="006A3688" w:rsidRDefault="006A3688">
      <w:pPr>
        <w:pStyle w:val="Normal0"/>
      </w:pPr>
    </w:p>
    <w:p w14:paraId="000000D1" w14:textId="77777777" w:rsidR="006A3688" w:rsidRDefault="006A3688">
      <w:pPr>
        <w:pStyle w:val="Normal0"/>
      </w:pPr>
    </w:p>
    <w:p w14:paraId="000000D2" w14:textId="77777777" w:rsidR="006A3688" w:rsidRDefault="006A3688">
      <w:pPr>
        <w:pStyle w:val="Normal0"/>
      </w:pPr>
    </w:p>
    <w:p w14:paraId="000000D3" w14:textId="77777777" w:rsidR="006A3688" w:rsidRDefault="006A3688">
      <w:pPr>
        <w:pStyle w:val="Normal0"/>
      </w:pPr>
    </w:p>
    <w:p w14:paraId="000000D4" w14:textId="77777777" w:rsidR="006A3688" w:rsidRDefault="006A3688">
      <w:pPr>
        <w:pStyle w:val="Normal0"/>
      </w:pPr>
    </w:p>
    <w:p w14:paraId="000000D5" w14:textId="77777777" w:rsidR="006A3688" w:rsidRDefault="006A3688">
      <w:pPr>
        <w:pStyle w:val="Normal0"/>
      </w:pPr>
    </w:p>
    <w:p w14:paraId="000000D6" w14:textId="77777777" w:rsidR="006A3688" w:rsidRDefault="006A3688">
      <w:pPr>
        <w:pStyle w:val="Normal0"/>
      </w:pPr>
    </w:p>
    <w:p w14:paraId="000000D7" w14:textId="77777777" w:rsidR="006A3688" w:rsidRDefault="006A3688">
      <w:pPr>
        <w:pStyle w:val="Normal0"/>
      </w:pPr>
    </w:p>
    <w:p w14:paraId="000000D8" w14:textId="77777777" w:rsidR="006A3688" w:rsidRDefault="006A3688">
      <w:pPr>
        <w:pStyle w:val="Normal0"/>
      </w:pPr>
    </w:p>
    <w:p w14:paraId="000000D9" w14:textId="77777777" w:rsidR="006A3688" w:rsidRDefault="00E425B5">
      <w:pPr>
        <w:pStyle w:val="Ttulo1"/>
      </w:pPr>
      <w:bookmarkStart w:id="6" w:name="_heading=h.3dy6vkm" w:colFirst="0" w:colLast="0"/>
      <w:bookmarkEnd w:id="6"/>
      <w:r>
        <w:t>Definición de Roles</w:t>
      </w:r>
    </w:p>
    <w:p w14:paraId="000000DA" w14:textId="77777777" w:rsidR="006A3688" w:rsidRDefault="006A3688">
      <w:pPr>
        <w:pStyle w:val="Normal0"/>
      </w:pPr>
    </w:p>
    <w:tbl>
      <w:tblPr>
        <w:tblStyle w:val="a3"/>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330"/>
        <w:gridCol w:w="2943"/>
      </w:tblGrid>
      <w:tr w:rsidR="006A3688" w14:paraId="3DBF3FAD" w14:textId="77777777" w:rsidTr="23197013">
        <w:tc>
          <w:tcPr>
            <w:tcW w:w="1555" w:type="dxa"/>
            <w:shd w:val="clear" w:color="auto" w:fill="F2F2F2" w:themeFill="background1" w:themeFillShade="F2"/>
          </w:tcPr>
          <w:p w14:paraId="000000DB" w14:textId="77777777" w:rsidR="006A3688" w:rsidRDefault="00E425B5">
            <w:pPr>
              <w:pStyle w:val="Normal0"/>
              <w:rPr>
                <w:b/>
                <w:color w:val="000000"/>
                <w:sz w:val="24"/>
                <w:szCs w:val="24"/>
              </w:rPr>
            </w:pPr>
            <w:r>
              <w:rPr>
                <w:b/>
                <w:color w:val="000000"/>
                <w:sz w:val="24"/>
                <w:szCs w:val="24"/>
              </w:rPr>
              <w:t>Rol</w:t>
            </w:r>
          </w:p>
        </w:tc>
        <w:tc>
          <w:tcPr>
            <w:tcW w:w="4330" w:type="dxa"/>
            <w:shd w:val="clear" w:color="auto" w:fill="F2F2F2" w:themeFill="background1" w:themeFillShade="F2"/>
          </w:tcPr>
          <w:p w14:paraId="000000DC" w14:textId="77777777" w:rsidR="006A3688" w:rsidRDefault="00E425B5">
            <w:pPr>
              <w:pStyle w:val="Normal0"/>
              <w:rPr>
                <w:b/>
                <w:color w:val="000000"/>
                <w:sz w:val="24"/>
                <w:szCs w:val="24"/>
              </w:rPr>
            </w:pPr>
            <w:r>
              <w:rPr>
                <w:b/>
                <w:color w:val="000000"/>
                <w:sz w:val="24"/>
                <w:szCs w:val="24"/>
              </w:rPr>
              <w:t>Nombre de los integrantes</w:t>
            </w:r>
          </w:p>
        </w:tc>
        <w:tc>
          <w:tcPr>
            <w:tcW w:w="2943" w:type="dxa"/>
            <w:shd w:val="clear" w:color="auto" w:fill="F2F2F2" w:themeFill="background1" w:themeFillShade="F2"/>
          </w:tcPr>
          <w:p w14:paraId="000000DD" w14:textId="77777777" w:rsidR="006A3688" w:rsidRDefault="00E425B5">
            <w:pPr>
              <w:pStyle w:val="Normal0"/>
              <w:rPr>
                <w:b/>
                <w:color w:val="000000"/>
                <w:sz w:val="24"/>
                <w:szCs w:val="24"/>
              </w:rPr>
            </w:pPr>
            <w:r>
              <w:rPr>
                <w:b/>
                <w:color w:val="000000"/>
                <w:sz w:val="24"/>
                <w:szCs w:val="24"/>
              </w:rPr>
              <w:t>Responsabilidades</w:t>
            </w:r>
          </w:p>
        </w:tc>
      </w:tr>
      <w:tr w:rsidR="006A3688" w14:paraId="3565BB93" w14:textId="77777777" w:rsidTr="23197013">
        <w:tc>
          <w:tcPr>
            <w:tcW w:w="1555" w:type="dxa"/>
          </w:tcPr>
          <w:p w14:paraId="000000DE" w14:textId="77777777" w:rsidR="006A3688" w:rsidRDefault="00E425B5">
            <w:pPr>
              <w:pStyle w:val="Normal0"/>
              <w:jc w:val="center"/>
            </w:pPr>
            <w:proofErr w:type="spellStart"/>
            <w:r>
              <w:t>Product</w:t>
            </w:r>
            <w:proofErr w:type="spellEnd"/>
            <w:r>
              <w:t xml:space="preserve"> </w:t>
            </w:r>
            <w:proofErr w:type="spellStart"/>
            <w:r>
              <w:t>Owner</w:t>
            </w:r>
            <w:proofErr w:type="spellEnd"/>
          </w:p>
        </w:tc>
        <w:tc>
          <w:tcPr>
            <w:tcW w:w="4330" w:type="dxa"/>
          </w:tcPr>
          <w:p w14:paraId="099C40CF" w14:textId="57F11DF4" w:rsidR="006A3688" w:rsidRDefault="7AD48C31">
            <w:pPr>
              <w:pStyle w:val="Normal0"/>
              <w:jc w:val="center"/>
            </w:pPr>
            <w:r>
              <w:t xml:space="preserve">SERGIO RODRIGUEZ </w:t>
            </w:r>
          </w:p>
          <w:p w14:paraId="7FD254A9" w14:textId="35E0C967" w:rsidR="006A3688" w:rsidRDefault="006A3688">
            <w:pPr>
              <w:pStyle w:val="Normal0"/>
              <w:jc w:val="center"/>
            </w:pPr>
          </w:p>
          <w:p w14:paraId="000000DF" w14:textId="0154F2D9" w:rsidR="006A3688" w:rsidRDefault="006A3688">
            <w:pPr>
              <w:pStyle w:val="Normal0"/>
              <w:jc w:val="center"/>
            </w:pPr>
          </w:p>
        </w:tc>
        <w:tc>
          <w:tcPr>
            <w:tcW w:w="2943" w:type="dxa"/>
          </w:tcPr>
          <w:p w14:paraId="000000E0" w14:textId="77777777" w:rsidR="006A3688" w:rsidRDefault="00E425B5">
            <w:pPr>
              <w:pStyle w:val="Normal0"/>
            </w:pPr>
            <w:r>
              <w:t>Definir los requisitos del proyecto, priorizar el backlog y garantizar el valor del producto final.</w:t>
            </w:r>
          </w:p>
        </w:tc>
      </w:tr>
      <w:tr w:rsidR="006A3688" w14:paraId="12C888A6" w14:textId="77777777" w:rsidTr="23197013">
        <w:tc>
          <w:tcPr>
            <w:tcW w:w="1555" w:type="dxa"/>
          </w:tcPr>
          <w:p w14:paraId="000000E1" w14:textId="77777777" w:rsidR="006A3688" w:rsidRDefault="00E425B5">
            <w:pPr>
              <w:pStyle w:val="Normal0"/>
              <w:jc w:val="center"/>
            </w:pPr>
            <w:r>
              <w:t xml:space="preserve">Scrum </w:t>
            </w:r>
            <w:proofErr w:type="gramStart"/>
            <w:r>
              <w:t>Master</w:t>
            </w:r>
            <w:proofErr w:type="gramEnd"/>
          </w:p>
        </w:tc>
        <w:tc>
          <w:tcPr>
            <w:tcW w:w="4330" w:type="dxa"/>
          </w:tcPr>
          <w:p w14:paraId="000000E2" w14:textId="73DE69AD" w:rsidR="006A3688" w:rsidRDefault="04F272F3">
            <w:pPr>
              <w:pStyle w:val="Normal0"/>
              <w:jc w:val="center"/>
            </w:pPr>
            <w:r>
              <w:t>JUAN AGUIRRE</w:t>
            </w:r>
          </w:p>
        </w:tc>
        <w:tc>
          <w:tcPr>
            <w:tcW w:w="2943" w:type="dxa"/>
          </w:tcPr>
          <w:p w14:paraId="000000E3" w14:textId="77777777" w:rsidR="006A3688" w:rsidRDefault="00E425B5">
            <w:pPr>
              <w:pStyle w:val="Normal0"/>
            </w:pPr>
            <w:r>
              <w:t>Facilitar el proceso Scrum, eliminar impedimentos y asegurar el cumplimiento de las prácticas ágiles.</w:t>
            </w:r>
          </w:p>
        </w:tc>
      </w:tr>
      <w:tr w:rsidR="006A3688" w14:paraId="7ECEFBEC" w14:textId="77777777" w:rsidTr="23197013">
        <w:tc>
          <w:tcPr>
            <w:tcW w:w="1555" w:type="dxa"/>
          </w:tcPr>
          <w:p w14:paraId="000000E4" w14:textId="77777777" w:rsidR="006A3688" w:rsidRDefault="00E425B5">
            <w:pPr>
              <w:pStyle w:val="Normal0"/>
              <w:jc w:val="center"/>
            </w:pPr>
            <w:r>
              <w:t>Equipo Scrum</w:t>
            </w:r>
          </w:p>
        </w:tc>
        <w:tc>
          <w:tcPr>
            <w:tcW w:w="4330" w:type="dxa"/>
          </w:tcPr>
          <w:p w14:paraId="5A3C7ED4" w14:textId="44F85525" w:rsidR="006A3688" w:rsidRDefault="724A2C7B">
            <w:pPr>
              <w:pStyle w:val="Normal0"/>
              <w:jc w:val="center"/>
            </w:pPr>
            <w:r>
              <w:t xml:space="preserve">JUAN QUIROGA </w:t>
            </w:r>
          </w:p>
          <w:p w14:paraId="243E2F92" w14:textId="47555160" w:rsidR="006A3688" w:rsidRDefault="006A3688">
            <w:pPr>
              <w:pStyle w:val="Normal0"/>
              <w:jc w:val="center"/>
            </w:pPr>
          </w:p>
          <w:p w14:paraId="000000E5" w14:textId="091F7C74" w:rsidR="006A3688" w:rsidRDefault="724A2C7B">
            <w:pPr>
              <w:pStyle w:val="Normal0"/>
              <w:jc w:val="center"/>
            </w:pPr>
            <w:r>
              <w:t>JUSTIN RIQUELME</w:t>
            </w:r>
          </w:p>
        </w:tc>
        <w:tc>
          <w:tcPr>
            <w:tcW w:w="2943" w:type="dxa"/>
          </w:tcPr>
          <w:p w14:paraId="000000E6" w14:textId="77777777" w:rsidR="006A3688" w:rsidRDefault="00E425B5">
            <w:pPr>
              <w:pStyle w:val="Normal0"/>
            </w:pPr>
            <w:r>
              <w:t>Desarrollar, probar e implementar las funcionalidades del producto según el backlog priorizado.</w:t>
            </w:r>
          </w:p>
        </w:tc>
      </w:tr>
    </w:tbl>
    <w:p w14:paraId="000000E7" w14:textId="77777777" w:rsidR="006A3688" w:rsidRDefault="006A3688">
      <w:pPr>
        <w:pStyle w:val="Normal0"/>
      </w:pPr>
    </w:p>
    <w:p w14:paraId="000000E8" w14:textId="77777777" w:rsidR="006A3688" w:rsidRDefault="006A3688">
      <w:pPr>
        <w:pStyle w:val="Normal0"/>
      </w:pPr>
    </w:p>
    <w:p w14:paraId="000000E9" w14:textId="77777777" w:rsidR="006A3688" w:rsidRDefault="006A3688">
      <w:pPr>
        <w:pStyle w:val="Normal0"/>
      </w:pPr>
    </w:p>
    <w:p w14:paraId="000000EA" w14:textId="77777777" w:rsidR="006A3688" w:rsidRDefault="006A3688">
      <w:pPr>
        <w:pStyle w:val="Normal0"/>
      </w:pPr>
    </w:p>
    <w:p w14:paraId="000000EB" w14:textId="77777777" w:rsidR="006A3688" w:rsidRDefault="006A3688">
      <w:pPr>
        <w:pStyle w:val="Normal0"/>
      </w:pPr>
    </w:p>
    <w:p w14:paraId="000000EC" w14:textId="77777777" w:rsidR="006A3688" w:rsidRDefault="006A3688">
      <w:pPr>
        <w:pStyle w:val="Normal0"/>
      </w:pPr>
    </w:p>
    <w:p w14:paraId="000000ED" w14:textId="77777777" w:rsidR="006A3688" w:rsidRDefault="006A3688">
      <w:pPr>
        <w:pStyle w:val="Normal0"/>
      </w:pPr>
    </w:p>
    <w:p w14:paraId="000000EE" w14:textId="77777777" w:rsidR="006A3688" w:rsidRDefault="006A3688">
      <w:pPr>
        <w:pStyle w:val="Normal0"/>
      </w:pPr>
    </w:p>
    <w:sectPr w:rsidR="006A3688">
      <w:headerReference w:type="default" r:id="rId13"/>
      <w:footerReference w:type="default" r:id="rId14"/>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3BC36" w14:textId="77777777" w:rsidR="008A08D5" w:rsidRDefault="008A08D5">
      <w:pPr>
        <w:spacing w:after="0" w:line="240" w:lineRule="auto"/>
      </w:pPr>
      <w:r>
        <w:separator/>
      </w:r>
    </w:p>
  </w:endnote>
  <w:endnote w:type="continuationSeparator" w:id="0">
    <w:p w14:paraId="64C71C86" w14:textId="77777777" w:rsidR="008A08D5" w:rsidRDefault="008A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F1" w14:textId="77777777" w:rsidR="006A3688" w:rsidRDefault="00E425B5">
    <w:pPr>
      <w:pStyle w:val="Normal0"/>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 xml:space="preserve">Documento de Visión Scrum, Ingeniería de Software – </w:t>
    </w:r>
    <w:proofErr w:type="spellStart"/>
    <w:r>
      <w:rPr>
        <w:color w:val="000000"/>
        <w:sz w:val="20"/>
        <w:szCs w:val="20"/>
      </w:rPr>
      <w:t>DuocUC</w:t>
    </w:r>
    <w:proofErr w:type="spellEnd"/>
  </w:p>
  <w:p w14:paraId="000000F2" w14:textId="77777777" w:rsidR="006A3688" w:rsidRDefault="006A3688">
    <w:pPr>
      <w:pStyle w:val="Normal0"/>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CD384" w14:textId="77777777" w:rsidR="008A08D5" w:rsidRDefault="008A08D5">
      <w:pPr>
        <w:spacing w:after="0" w:line="240" w:lineRule="auto"/>
      </w:pPr>
      <w:r>
        <w:separator/>
      </w:r>
    </w:p>
  </w:footnote>
  <w:footnote w:type="continuationSeparator" w:id="0">
    <w:p w14:paraId="34B3E4CA" w14:textId="77777777" w:rsidR="008A08D5" w:rsidRDefault="008A0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F" w14:textId="77777777" w:rsidR="006A3688" w:rsidRDefault="00E425B5">
    <w:pPr>
      <w:pStyle w:val="Normal0"/>
      <w:tabs>
        <w:tab w:val="center" w:pos="4419"/>
        <w:tab w:val="right" w:pos="8838"/>
      </w:tabs>
      <w:spacing w:after="0" w:line="240" w:lineRule="auto"/>
      <w:jc w:val="right"/>
    </w:pPr>
    <w:r>
      <w:t>Visión y Roles del Proyecto</w:t>
    </w:r>
  </w:p>
  <w:p w14:paraId="000000F0" w14:textId="77777777" w:rsidR="006A3688" w:rsidRDefault="00E425B5">
    <w:pPr>
      <w:pStyle w:val="Normal0"/>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14:anchorId="27D6CE17" wp14:editId="07777777">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1103D"/>
    <w:multiLevelType w:val="hybridMultilevel"/>
    <w:tmpl w:val="32E86EF2"/>
    <w:lvl w:ilvl="0" w:tplc="B5FCF54C">
      <w:start w:val="1"/>
      <w:numFmt w:val="bullet"/>
      <w:lvlText w:val=""/>
      <w:lvlJc w:val="left"/>
      <w:pPr>
        <w:ind w:left="720" w:hanging="360"/>
      </w:pPr>
      <w:rPr>
        <w:rFonts w:ascii="Symbol" w:hAnsi="Symbol" w:hint="default"/>
      </w:rPr>
    </w:lvl>
    <w:lvl w:ilvl="1" w:tplc="E9AE47A6">
      <w:start w:val="1"/>
      <w:numFmt w:val="bullet"/>
      <w:lvlText w:val="o"/>
      <w:lvlJc w:val="left"/>
      <w:pPr>
        <w:ind w:left="1440" w:hanging="360"/>
      </w:pPr>
      <w:rPr>
        <w:rFonts w:ascii="Courier New" w:hAnsi="Courier New" w:hint="default"/>
      </w:rPr>
    </w:lvl>
    <w:lvl w:ilvl="2" w:tplc="1A64D084">
      <w:start w:val="1"/>
      <w:numFmt w:val="bullet"/>
      <w:lvlText w:val=""/>
      <w:lvlJc w:val="left"/>
      <w:pPr>
        <w:ind w:left="2160" w:hanging="360"/>
      </w:pPr>
      <w:rPr>
        <w:rFonts w:ascii="Wingdings" w:hAnsi="Wingdings" w:hint="default"/>
      </w:rPr>
    </w:lvl>
    <w:lvl w:ilvl="3" w:tplc="115445CE">
      <w:start w:val="1"/>
      <w:numFmt w:val="bullet"/>
      <w:lvlText w:val=""/>
      <w:lvlJc w:val="left"/>
      <w:pPr>
        <w:ind w:left="2880" w:hanging="360"/>
      </w:pPr>
      <w:rPr>
        <w:rFonts w:ascii="Symbol" w:hAnsi="Symbol" w:hint="default"/>
      </w:rPr>
    </w:lvl>
    <w:lvl w:ilvl="4" w:tplc="85CC8688">
      <w:start w:val="1"/>
      <w:numFmt w:val="bullet"/>
      <w:lvlText w:val="o"/>
      <w:lvlJc w:val="left"/>
      <w:pPr>
        <w:ind w:left="3600" w:hanging="360"/>
      </w:pPr>
      <w:rPr>
        <w:rFonts w:ascii="Courier New" w:hAnsi="Courier New" w:hint="default"/>
      </w:rPr>
    </w:lvl>
    <w:lvl w:ilvl="5" w:tplc="A0E04D82">
      <w:start w:val="1"/>
      <w:numFmt w:val="bullet"/>
      <w:lvlText w:val=""/>
      <w:lvlJc w:val="left"/>
      <w:pPr>
        <w:ind w:left="4320" w:hanging="360"/>
      </w:pPr>
      <w:rPr>
        <w:rFonts w:ascii="Wingdings" w:hAnsi="Wingdings" w:hint="default"/>
      </w:rPr>
    </w:lvl>
    <w:lvl w:ilvl="6" w:tplc="D4B25C98">
      <w:start w:val="1"/>
      <w:numFmt w:val="bullet"/>
      <w:lvlText w:val=""/>
      <w:lvlJc w:val="left"/>
      <w:pPr>
        <w:ind w:left="5040" w:hanging="360"/>
      </w:pPr>
      <w:rPr>
        <w:rFonts w:ascii="Symbol" w:hAnsi="Symbol" w:hint="default"/>
      </w:rPr>
    </w:lvl>
    <w:lvl w:ilvl="7" w:tplc="8736870E">
      <w:start w:val="1"/>
      <w:numFmt w:val="bullet"/>
      <w:lvlText w:val="o"/>
      <w:lvlJc w:val="left"/>
      <w:pPr>
        <w:ind w:left="5760" w:hanging="360"/>
      </w:pPr>
      <w:rPr>
        <w:rFonts w:ascii="Courier New" w:hAnsi="Courier New" w:hint="default"/>
      </w:rPr>
    </w:lvl>
    <w:lvl w:ilvl="8" w:tplc="B35A34D4">
      <w:start w:val="1"/>
      <w:numFmt w:val="bullet"/>
      <w:lvlText w:val=""/>
      <w:lvlJc w:val="left"/>
      <w:pPr>
        <w:ind w:left="6480" w:hanging="360"/>
      </w:pPr>
      <w:rPr>
        <w:rFonts w:ascii="Wingdings" w:hAnsi="Wingdings" w:hint="default"/>
      </w:rPr>
    </w:lvl>
  </w:abstractNum>
  <w:num w:numId="1" w16cid:durableId="92603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88"/>
    <w:rsid w:val="000C0190"/>
    <w:rsid w:val="000D0AA6"/>
    <w:rsid w:val="002A511D"/>
    <w:rsid w:val="006A3688"/>
    <w:rsid w:val="008A08D5"/>
    <w:rsid w:val="00E425B5"/>
    <w:rsid w:val="02F526F6"/>
    <w:rsid w:val="036753B0"/>
    <w:rsid w:val="04F272F3"/>
    <w:rsid w:val="05BEAF9A"/>
    <w:rsid w:val="0BADA030"/>
    <w:rsid w:val="0BBCE1A3"/>
    <w:rsid w:val="0FC24DBC"/>
    <w:rsid w:val="0FC41CCD"/>
    <w:rsid w:val="1006BF96"/>
    <w:rsid w:val="118745FF"/>
    <w:rsid w:val="11F039E0"/>
    <w:rsid w:val="15644AA7"/>
    <w:rsid w:val="1FE19CB4"/>
    <w:rsid w:val="220BE9A6"/>
    <w:rsid w:val="23197013"/>
    <w:rsid w:val="2F9DAA38"/>
    <w:rsid w:val="308F1535"/>
    <w:rsid w:val="355365EA"/>
    <w:rsid w:val="3E9C66CB"/>
    <w:rsid w:val="40F136F1"/>
    <w:rsid w:val="44A39EA2"/>
    <w:rsid w:val="469BEE1A"/>
    <w:rsid w:val="54DA7DB0"/>
    <w:rsid w:val="5996DA1C"/>
    <w:rsid w:val="5C98DA1A"/>
    <w:rsid w:val="649BE715"/>
    <w:rsid w:val="6ABAC703"/>
    <w:rsid w:val="6C4F8699"/>
    <w:rsid w:val="724A2C7B"/>
    <w:rsid w:val="72F346C9"/>
    <w:rsid w:val="7801CAE7"/>
    <w:rsid w:val="7A110E8F"/>
    <w:rsid w:val="7AD48C31"/>
    <w:rsid w:val="7D9B81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3796"/>
  <w15:docId w15:val="{5E02B947-9E1A-4BFB-9C19-FDD91800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jc w:val="both"/>
      <w:outlineLvl w:val="2"/>
    </w:pPr>
    <w:rPr>
      <w:rFonts w:ascii="Arial" w:eastAsia="Arial" w:hAnsi="Arial" w:cs="Arial"/>
      <w:i/>
      <w:color w:val="000000"/>
      <w:sz w:val="20"/>
      <w:szCs w:val="20"/>
    </w:rPr>
  </w:style>
  <w:style w:type="paragraph" w:styleId="Ttulo4">
    <w:name w:val="heading 4"/>
    <w:basedOn w:val="Normal"/>
    <w:next w:val="Normal"/>
    <w:uiPriority w:val="9"/>
    <w:semiHidden/>
    <w:unhideWhenUsed/>
    <w:qFormat/>
    <w:pPr>
      <w:keepNext/>
      <w:widowControl w:val="0"/>
      <w:spacing w:before="120" w:after="60"/>
      <w:jc w:val="both"/>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eastAsia="Verdana" w:hAnsi="Verdana" w:cs="Verdana"/>
      <w:i/>
    </w:rPr>
  </w:style>
  <w:style w:type="paragraph" w:styleId="Ttulo7">
    <w:name w:val="heading 7"/>
    <w:basedOn w:val="Normal0"/>
    <w:next w:val="Normal0"/>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0"/>
    <w:next w:val="Normal0"/>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0"/>
    <w:next w:val="Normal0"/>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jc w:val="center"/>
    </w:pPr>
    <w:rPr>
      <w:rFonts w:ascii="Arial" w:eastAsia="Arial" w:hAnsi="Arial" w:cs="Arial"/>
      <w:b/>
      <w:sz w:val="36"/>
      <w:szCs w:val="36"/>
    </w:rPr>
  </w:style>
  <w:style w:type="paragraph" w:customStyle="1" w:styleId="Normal0">
    <w:name w:val="Normal0"/>
    <w:qFormat/>
    <w:rsid w:val="002C589F"/>
  </w:style>
  <w:style w:type="paragraph" w:customStyle="1" w:styleId="heading10">
    <w:name w:val="heading 10"/>
    <w:basedOn w:val="Normal0"/>
    <w:next w:val="Normal0"/>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0">
    <w:name w:val="heading 20"/>
    <w:basedOn w:val="Normal0"/>
    <w:next w:val="Normal0"/>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0">
    <w:name w:val="heading 30"/>
    <w:basedOn w:val="heading10"/>
    <w:next w:val="Normal0"/>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customStyle="1" w:styleId="heading40">
    <w:name w:val="heading 40"/>
    <w:basedOn w:val="heading10"/>
    <w:next w:val="Normal0"/>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customStyle="1" w:styleId="heading50">
    <w:name w:val="heading 50"/>
    <w:basedOn w:val="Normal0"/>
    <w:next w:val="Normal0"/>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customStyle="1" w:styleId="heading60">
    <w:name w:val="heading 60"/>
    <w:basedOn w:val="Normal0"/>
    <w:next w:val="Normal0"/>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Prrafodelista">
    <w:name w:val="List Paragraph"/>
    <w:basedOn w:val="Normal0"/>
    <w:uiPriority w:val="34"/>
    <w:qFormat/>
    <w:rsid w:val="00403D57"/>
    <w:pPr>
      <w:ind w:left="720"/>
      <w:contextualSpacing/>
    </w:pPr>
  </w:style>
  <w:style w:type="paragraph" w:styleId="NormalWeb">
    <w:name w:val="Normal (Web)"/>
    <w:basedOn w:val="Normal0"/>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NormalTable0"/>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0"/>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0"/>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customStyle="1" w:styleId="Title0">
    <w:name w:val="Title0"/>
    <w:basedOn w:val="Normal0"/>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itle0"/>
    <w:rsid w:val="005F3456"/>
    <w:rPr>
      <w:rFonts w:ascii="Arial" w:eastAsia="Times New Roman" w:hAnsi="Arial" w:cs="Arial"/>
      <w:b/>
      <w:bCs/>
      <w:sz w:val="36"/>
      <w:szCs w:val="36"/>
      <w:lang w:val="es-ES" w:eastAsia="es-ES"/>
    </w:rPr>
  </w:style>
  <w:style w:type="paragraph" w:customStyle="1" w:styleId="tabletext">
    <w:name w:val="tabletext"/>
    <w:basedOn w:val="Normal0"/>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0"/>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heading10"/>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heading20"/>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heading10"/>
    <w:next w:val="Normal0"/>
    <w:uiPriority w:val="39"/>
    <w:unhideWhenUsed/>
    <w:qFormat/>
    <w:rsid w:val="00005FA5"/>
    <w:pPr>
      <w:outlineLvl w:val="9"/>
    </w:pPr>
    <w:rPr>
      <w:lang w:val="es-ES"/>
    </w:rPr>
  </w:style>
  <w:style w:type="paragraph" w:styleId="TDC1">
    <w:name w:val="toc 1"/>
    <w:basedOn w:val="Normal0"/>
    <w:next w:val="Normal0"/>
    <w:autoRedefine/>
    <w:uiPriority w:val="39"/>
    <w:unhideWhenUsed/>
    <w:rsid w:val="00005FA5"/>
    <w:pPr>
      <w:spacing w:after="100"/>
    </w:pPr>
  </w:style>
  <w:style w:type="paragraph" w:styleId="TDC2">
    <w:name w:val="toc 2"/>
    <w:basedOn w:val="Normal0"/>
    <w:next w:val="Normal0"/>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0"/>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heading30"/>
    <w:rsid w:val="000A2611"/>
    <w:rPr>
      <w:rFonts w:ascii="Arial" w:eastAsia="Times New Roman" w:hAnsi="Arial" w:cs="Times New Roman"/>
      <w:i/>
      <w:sz w:val="20"/>
      <w:szCs w:val="20"/>
      <w:lang w:val="en-US"/>
    </w:rPr>
  </w:style>
  <w:style w:type="character" w:customStyle="1" w:styleId="Ttulo4Car">
    <w:name w:val="Título 4 Car"/>
    <w:basedOn w:val="Fuentedeprrafopredeter"/>
    <w:link w:val="heading40"/>
    <w:rsid w:val="000A2611"/>
    <w:rPr>
      <w:rFonts w:ascii="Arial" w:eastAsia="Times New Roman" w:hAnsi="Arial" w:cs="Times New Roman"/>
      <w:sz w:val="20"/>
      <w:szCs w:val="20"/>
      <w:lang w:val="en-US"/>
    </w:rPr>
  </w:style>
  <w:style w:type="character" w:customStyle="1" w:styleId="Ttulo5Car">
    <w:name w:val="Título 5 Car"/>
    <w:basedOn w:val="Fuentedeprrafopredeter"/>
    <w:link w:val="heading50"/>
    <w:rsid w:val="000A2611"/>
    <w:rPr>
      <w:rFonts w:ascii="Verdana" w:eastAsia="Times New Roman" w:hAnsi="Verdana" w:cs="Times New Roman"/>
      <w:szCs w:val="20"/>
      <w:lang w:val="en-US"/>
    </w:rPr>
  </w:style>
  <w:style w:type="character" w:customStyle="1" w:styleId="Ttulo6Car">
    <w:name w:val="Título 6 Car"/>
    <w:basedOn w:val="Fuentedeprrafopredeter"/>
    <w:link w:val="heading60"/>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0"/>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bKQlwGmFZmLFaqdpsLx3wYR7Q==">CgMxLjAyCGguZ2pkZ3hzMgloLjMwajB6bGwyCWguMWZvYjl0ZTIJaC4zem55c2g3MgloLjJldDkycDAyCGgudHlqY3d0MgloLjNkeTZ2a204AHIhMXlWN3o2SDZ5VGJTMEc5WE9NSTZZWmJNNHEwSzRZWlVu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844</Words>
  <Characters>4644</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SERGIO ANDRES RODRIGUEZ ANDRADE</cp:lastModifiedBy>
  <cp:revision>3</cp:revision>
  <dcterms:created xsi:type="dcterms:W3CDTF">2025-08-26T05:10:00Z</dcterms:created>
  <dcterms:modified xsi:type="dcterms:W3CDTF">2025-08-29T22:55:00Z</dcterms:modified>
</cp:coreProperties>
</file>