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F55DB" w14:textId="357EE4F5" w:rsidR="00605FEA" w:rsidRDefault="00605FEA">
      <w:pPr>
        <w:rPr>
          <w:rFonts w:hint="eastAsia"/>
        </w:rPr>
      </w:pPr>
      <w:r>
        <w:rPr>
          <w:rFonts w:hint="eastAsia"/>
        </w:rPr>
        <w:t>T</w:t>
      </w:r>
      <w:r>
        <w:t xml:space="preserve">eam 11 </w:t>
      </w:r>
      <w:r>
        <w:rPr>
          <w:rFonts w:hint="eastAsia"/>
        </w:rPr>
        <w:t>r</w:t>
      </w:r>
      <w:r>
        <w:t>eadme</w:t>
      </w:r>
    </w:p>
    <w:p w14:paraId="27745AC2" w14:textId="2AAA230C" w:rsidR="00F002B3" w:rsidRDefault="00294DF2">
      <w:r>
        <w:t>Patientinfo</w:t>
      </w:r>
    </w:p>
    <w:p w14:paraId="4BFE45A6" w14:textId="65FF2A2A" w:rsidR="00294DF2" w:rsidRDefault="00294DF2">
      <w:r>
        <w:rPr>
          <w:noProof/>
        </w:rPr>
        <w:drawing>
          <wp:inline distT="0" distB="0" distL="0" distR="0" wp14:anchorId="016F5518" wp14:editId="643DAA89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7869" w14:textId="53BEDC85" w:rsidR="00294DF2" w:rsidRDefault="00294DF2">
      <w:r>
        <w:t>Caseinfo</w:t>
      </w:r>
    </w:p>
    <w:p w14:paraId="6097CBFA" w14:textId="4E2E0937" w:rsidR="00294DF2" w:rsidRDefault="00294DF2">
      <w:r>
        <w:rPr>
          <w:noProof/>
        </w:rPr>
        <w:drawing>
          <wp:inline distT="0" distB="0" distL="0" distR="0" wp14:anchorId="5F514AA1" wp14:editId="0D1733E1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FF36" w14:textId="77777777" w:rsidR="001F0C74" w:rsidRDefault="001F0C74"/>
    <w:p w14:paraId="40C72BAF" w14:textId="77777777" w:rsidR="001F0C74" w:rsidRDefault="001F0C74"/>
    <w:p w14:paraId="3F1B56E2" w14:textId="77777777" w:rsidR="001F0C74" w:rsidRDefault="001F0C74"/>
    <w:p w14:paraId="4C70B0F1" w14:textId="77777777" w:rsidR="001F0C74" w:rsidRDefault="001F0C74"/>
    <w:p w14:paraId="572471F3" w14:textId="0DFA81CB" w:rsidR="00294DF2" w:rsidRDefault="00294DF2">
      <w:r>
        <w:t>Region</w:t>
      </w:r>
    </w:p>
    <w:p w14:paraId="6B42B049" w14:textId="00346B0C" w:rsidR="00294DF2" w:rsidRDefault="00294DF2">
      <w:r>
        <w:rPr>
          <w:noProof/>
        </w:rPr>
        <w:drawing>
          <wp:inline distT="0" distB="0" distL="0" distR="0" wp14:anchorId="2826FF3D" wp14:editId="54454351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5F0F" w14:textId="2ADF6F13" w:rsidR="00294DF2" w:rsidRDefault="00294DF2">
      <w:r>
        <w:t>Weather</w:t>
      </w:r>
    </w:p>
    <w:p w14:paraId="0458BBF1" w14:textId="1C64DC58" w:rsidR="00294DF2" w:rsidRDefault="00294DF2">
      <w:r>
        <w:rPr>
          <w:noProof/>
        </w:rPr>
        <w:drawing>
          <wp:inline distT="0" distB="0" distL="0" distR="0" wp14:anchorId="08C8D018" wp14:editId="7B202CD5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94EA" w14:textId="77777777" w:rsidR="001F0C74" w:rsidRDefault="001F0C74"/>
    <w:p w14:paraId="1EABB0C6" w14:textId="77777777" w:rsidR="001F0C74" w:rsidRDefault="001F0C74"/>
    <w:p w14:paraId="6C68D725" w14:textId="77777777" w:rsidR="001F0C74" w:rsidRDefault="001F0C74"/>
    <w:p w14:paraId="1D9E9024" w14:textId="77777777" w:rsidR="001F0C74" w:rsidRDefault="001F0C74"/>
    <w:p w14:paraId="6465E446" w14:textId="276CF78C" w:rsidR="00294DF2" w:rsidRDefault="00294DF2">
      <w:pPr>
        <w:rPr>
          <w:rFonts w:hint="eastAsia"/>
        </w:rPr>
      </w:pPr>
      <w:r>
        <w:t>Time</w:t>
      </w:r>
      <w:r w:rsidR="001F0C74">
        <w:t>info</w:t>
      </w:r>
    </w:p>
    <w:p w14:paraId="349224A3" w14:textId="265381BB" w:rsidR="00294DF2" w:rsidRDefault="00294DF2">
      <w:r>
        <w:rPr>
          <w:noProof/>
        </w:rPr>
        <w:drawing>
          <wp:inline distT="0" distB="0" distL="0" distR="0" wp14:anchorId="791026C7" wp14:editId="05DA64A3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A578" w14:textId="0766DC7C" w:rsidR="00294DF2" w:rsidRDefault="00294DF2"/>
    <w:p w14:paraId="64F64F80" w14:textId="77777777" w:rsidR="00605FEA" w:rsidRDefault="00605FEA">
      <w:pPr>
        <w:widowControl/>
        <w:wordWrap/>
        <w:autoSpaceDE/>
        <w:autoSpaceDN/>
      </w:pPr>
      <w:r>
        <w:br w:type="page"/>
      </w:r>
    </w:p>
    <w:p w14:paraId="1025341C" w14:textId="19E79971" w:rsidR="00294DF2" w:rsidRDefault="00294DF2">
      <w:r>
        <w:rPr>
          <w:rFonts w:hint="eastAsia"/>
        </w:rPr>
        <w:lastRenderedPageBreak/>
        <w:t xml:space="preserve">내용 </w:t>
      </w:r>
      <w:r>
        <w:t>2</w:t>
      </w:r>
    </w:p>
    <w:p w14:paraId="28F4AA18" w14:textId="4EA80DC3" w:rsidR="00294DF2" w:rsidRDefault="00294DF2">
      <w:pPr>
        <w:rPr>
          <w:rFonts w:hint="eastAsia"/>
        </w:rPr>
      </w:pPr>
      <w:r>
        <w:t>Patientinfo filter</w:t>
      </w:r>
      <w:r w:rsidR="001F0C74">
        <w:rPr>
          <w:rFonts w:hint="eastAsia"/>
        </w:rPr>
        <w:t>e</w:t>
      </w:r>
      <w:r w:rsidR="001F0C74">
        <w:t>d – state attribute</w:t>
      </w:r>
      <w:r w:rsidR="001F0C74">
        <w:rPr>
          <w:rFonts w:hint="eastAsia"/>
        </w:rPr>
        <w:t>를 기준으로 R</w:t>
      </w:r>
      <w:r w:rsidR="001F0C74">
        <w:t>eleased, Deceased, Isolated</w:t>
      </w:r>
      <w:r w:rsidR="001F0C74">
        <w:rPr>
          <w:rFonts w:hint="eastAsia"/>
        </w:rPr>
        <w:t>를 선택하여</w:t>
      </w:r>
      <w:r w:rsidR="001F0C74">
        <w:t xml:space="preserve"> filtering</w:t>
      </w:r>
    </w:p>
    <w:p w14:paraId="57D85B5E" w14:textId="5A769313" w:rsidR="00294DF2" w:rsidRDefault="00294DF2">
      <w:r>
        <w:rPr>
          <w:noProof/>
        </w:rPr>
        <w:drawing>
          <wp:inline distT="0" distB="0" distL="0" distR="0" wp14:anchorId="742BEBB7" wp14:editId="00DA86EB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1BC" w14:textId="77777777" w:rsidR="001F0C74" w:rsidRDefault="001F0C74"/>
    <w:p w14:paraId="0BF43DA2" w14:textId="33ED2A72" w:rsidR="00605FEA" w:rsidRPr="001F0C74" w:rsidRDefault="00605FEA" w:rsidP="00605FEA">
      <w:pPr>
        <w:rPr>
          <w:sz w:val="18"/>
          <w:szCs w:val="20"/>
        </w:rPr>
      </w:pPr>
      <w:r w:rsidRPr="001F0C74">
        <w:rPr>
          <w:sz w:val="18"/>
          <w:szCs w:val="20"/>
        </w:rPr>
        <w:t xml:space="preserve">Weatherinfo filtered – </w:t>
      </w:r>
      <w:r w:rsidRPr="001F0C74">
        <w:rPr>
          <w:rFonts w:hint="eastAsia"/>
          <w:sz w:val="18"/>
          <w:szCs w:val="20"/>
        </w:rPr>
        <w:t>w</w:t>
      </w:r>
      <w:r w:rsidRPr="001F0C74">
        <w:rPr>
          <w:sz w:val="18"/>
          <w:szCs w:val="20"/>
        </w:rPr>
        <w:t xml:space="preserve">date </w:t>
      </w:r>
      <w:r w:rsidRPr="001F0C74">
        <w:rPr>
          <w:rFonts w:hint="eastAsia"/>
          <w:sz w:val="18"/>
          <w:szCs w:val="20"/>
        </w:rPr>
        <w:t>a</w:t>
      </w:r>
      <w:r w:rsidRPr="001F0C74">
        <w:rPr>
          <w:sz w:val="18"/>
          <w:szCs w:val="20"/>
        </w:rPr>
        <w:t>ttribute</w:t>
      </w:r>
      <w:r w:rsidRPr="001F0C74">
        <w:rPr>
          <w:rFonts w:hint="eastAsia"/>
          <w:sz w:val="18"/>
          <w:szCs w:val="20"/>
        </w:rPr>
        <w:t>를 기준으로 날짜를 고르면 그 날의 날씨정보를 지역별로 출력</w:t>
      </w:r>
    </w:p>
    <w:p w14:paraId="7ACB915B" w14:textId="6E944A57" w:rsidR="00605FEA" w:rsidRDefault="00605FEA" w:rsidP="001F0C74">
      <w:r>
        <w:rPr>
          <w:noProof/>
        </w:rPr>
        <w:drawing>
          <wp:inline distT="0" distB="0" distL="0" distR="0" wp14:anchorId="49F4D63A" wp14:editId="63E321A0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2DE2" w14:textId="77777777" w:rsidR="00605FEA" w:rsidRDefault="00605FEA" w:rsidP="001F0C74"/>
    <w:p w14:paraId="431C2AFE" w14:textId="77777777" w:rsidR="00605FEA" w:rsidRDefault="00605FEA" w:rsidP="001F0C74"/>
    <w:p w14:paraId="1B5DEE0A" w14:textId="62070A1F" w:rsidR="001F0C74" w:rsidRDefault="00294DF2" w:rsidP="001F0C74">
      <w:r>
        <w:lastRenderedPageBreak/>
        <w:t>Caseinfo filter</w:t>
      </w:r>
      <w:r w:rsidR="001F0C74">
        <w:t>ed – Province attribute</w:t>
      </w:r>
      <w:r w:rsidR="001F0C74">
        <w:rPr>
          <w:rFonts w:hint="eastAsia"/>
        </w:rPr>
        <w:t>를 기준으로 f</w:t>
      </w:r>
      <w:r w:rsidR="001F0C74">
        <w:t xml:space="preserve">iltering </w:t>
      </w:r>
      <w:r w:rsidR="001F0C74">
        <w:rPr>
          <w:rFonts w:hint="eastAsia"/>
        </w:rPr>
        <w:t>한 뒤,</w:t>
      </w:r>
      <w:r w:rsidR="001F0C74">
        <w:t xml:space="preserve"> </w:t>
      </w:r>
      <w:r w:rsidR="001F0C74">
        <w:rPr>
          <w:rFonts w:hint="eastAsia"/>
        </w:rPr>
        <w:t>그에 따라 나오는</w:t>
      </w:r>
      <w:r w:rsidR="001F0C74">
        <w:t xml:space="preserve"> Infection_case</w:t>
      </w:r>
    </w:p>
    <w:p w14:paraId="11F53877" w14:textId="0B767E95" w:rsidR="00294DF2" w:rsidRDefault="001F0C74" w:rsidP="001F0C74">
      <w:pPr>
        <w:rPr>
          <w:rFonts w:hint="eastAsia"/>
        </w:rPr>
      </w:pPr>
      <w:r>
        <w:t>attribute</w:t>
      </w:r>
      <w:r>
        <w:rPr>
          <w:rFonts w:hint="eastAsia"/>
        </w:rPr>
        <w:t>를 선택하면 그 지역의 선택한 케이스로 확진된 확진자 수 출력</w:t>
      </w:r>
    </w:p>
    <w:p w14:paraId="39F5CC1D" w14:textId="259BA571" w:rsidR="00294DF2" w:rsidRDefault="00294DF2">
      <w:r>
        <w:rPr>
          <w:noProof/>
        </w:rPr>
        <w:drawing>
          <wp:inline distT="0" distB="0" distL="0" distR="0" wp14:anchorId="0AEF5021" wp14:editId="547B9F50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FDD4" w14:textId="77777777" w:rsidR="001F0C74" w:rsidRDefault="001F0C74"/>
    <w:p w14:paraId="08A6F6E2" w14:textId="77777777" w:rsidR="001F0C74" w:rsidRDefault="001F0C74"/>
    <w:p w14:paraId="068DE0C3" w14:textId="77777777" w:rsidR="00605FEA" w:rsidRDefault="00605FEA">
      <w:pPr>
        <w:widowControl/>
        <w:wordWrap/>
        <w:autoSpaceDE/>
        <w:autoSpaceDN/>
      </w:pPr>
      <w:r>
        <w:br w:type="page"/>
      </w:r>
    </w:p>
    <w:p w14:paraId="5068813F" w14:textId="17BE9CB1" w:rsidR="00294DF2" w:rsidRDefault="00294DF2">
      <w:r>
        <w:rPr>
          <w:rFonts w:hint="eastAsia"/>
        </w:rPr>
        <w:lastRenderedPageBreak/>
        <w:t xml:space="preserve">내용 </w:t>
      </w:r>
      <w:r>
        <w:t>3</w:t>
      </w:r>
    </w:p>
    <w:p w14:paraId="5BFAC3F6" w14:textId="2D047157" w:rsidR="00B438CB" w:rsidRDefault="00B438CB">
      <w:pPr>
        <w:rPr>
          <w:rFonts w:hint="eastAsia"/>
        </w:rPr>
      </w:pPr>
      <w:r>
        <w:t>View creation</w:t>
      </w:r>
      <w:r w:rsidR="001F0C74">
        <w:t xml:space="preserve"> – </w:t>
      </w:r>
      <w:r w:rsidR="001F0C74">
        <w:rPr>
          <w:rFonts w:hint="eastAsia"/>
        </w:rPr>
        <w:t>p</w:t>
      </w:r>
      <w:r w:rsidR="001F0C74">
        <w:t xml:space="preserve">atientinfo, </w:t>
      </w:r>
      <w:r w:rsidR="001F0C74">
        <w:rPr>
          <w:rFonts w:hint="eastAsia"/>
        </w:rPr>
        <w:t>r</w:t>
      </w:r>
      <w:r w:rsidR="001F0C74">
        <w:t xml:space="preserve">egion, caseinfo </w:t>
      </w:r>
      <w:r w:rsidR="001F0C74">
        <w:rPr>
          <w:rFonts w:hint="eastAsia"/>
        </w:rPr>
        <w:t xml:space="preserve">테이블을 사용하여 집단감염으로 감염된 </w:t>
      </w:r>
      <w:r w:rsidR="001F0C74">
        <w:t>20</w:t>
      </w:r>
      <w:r w:rsidR="001F0C74">
        <w:rPr>
          <w:rFonts w:hint="eastAsia"/>
        </w:rPr>
        <w:t>대 확진자의 정보와 그 지역의 대학교 확진자 수를 출력.</w:t>
      </w:r>
    </w:p>
    <w:p w14:paraId="4A5C52E7" w14:textId="3545049B" w:rsidR="00B438CB" w:rsidRDefault="00B438CB">
      <w:r>
        <w:t>CREATE VIEW case3 as</w:t>
      </w:r>
    </w:p>
    <w:p w14:paraId="7CF48DE2" w14:textId="77777777" w:rsidR="00B438CB" w:rsidRDefault="00B438CB" w:rsidP="00B438CB">
      <w:r>
        <w:t xml:space="preserve">select distinct </w:t>
      </w:r>
      <w:proofErr w:type="gramStart"/>
      <w:r>
        <w:t>p.province</w:t>
      </w:r>
      <w:proofErr w:type="gramEnd"/>
      <w:r>
        <w:t>, p.city, p.patient_id, p.age, p.infection_case, r.university_count, c.infection_group</w:t>
      </w:r>
    </w:p>
    <w:p w14:paraId="4CF41282" w14:textId="77777777" w:rsidR="00B438CB" w:rsidRDefault="00B438CB" w:rsidP="00B438CB">
      <w:r>
        <w:t>from patientinfo as p</w:t>
      </w:r>
    </w:p>
    <w:p w14:paraId="4A76E55C" w14:textId="77777777" w:rsidR="00B438CB" w:rsidRDefault="00B438CB" w:rsidP="00B438CB">
      <w:r>
        <w:t>left join region as r</w:t>
      </w:r>
    </w:p>
    <w:p w14:paraId="4E49D5FC" w14:textId="77777777" w:rsidR="00B438CB" w:rsidRDefault="00B438CB" w:rsidP="00B438CB">
      <w:r>
        <w:t xml:space="preserve">on </w:t>
      </w:r>
      <w:proofErr w:type="gramStart"/>
      <w:r>
        <w:t>p.province</w:t>
      </w:r>
      <w:proofErr w:type="gramEnd"/>
      <w:r>
        <w:t xml:space="preserve"> = r.province and p.city = r.city</w:t>
      </w:r>
    </w:p>
    <w:p w14:paraId="01A2FD0B" w14:textId="77777777" w:rsidR="00B438CB" w:rsidRDefault="00B438CB" w:rsidP="00B438CB">
      <w:r>
        <w:t>left join caseinfo as c</w:t>
      </w:r>
    </w:p>
    <w:p w14:paraId="64D22FF6" w14:textId="77777777" w:rsidR="00B438CB" w:rsidRDefault="00B438CB" w:rsidP="00B438CB">
      <w:r>
        <w:t xml:space="preserve">on </w:t>
      </w:r>
      <w:proofErr w:type="gramStart"/>
      <w:r>
        <w:t>p.infection</w:t>
      </w:r>
      <w:proofErr w:type="gramEnd"/>
      <w:r>
        <w:t>_case = c.infection_case</w:t>
      </w:r>
    </w:p>
    <w:p w14:paraId="33CE8933" w14:textId="4954F359" w:rsidR="00B438CB" w:rsidRDefault="00B438CB" w:rsidP="00B438CB">
      <w:r>
        <w:t xml:space="preserve">where p.age = "20s" and </w:t>
      </w:r>
      <w:proofErr w:type="gramStart"/>
      <w:r>
        <w:t>c.infection</w:t>
      </w:r>
      <w:proofErr w:type="gramEnd"/>
      <w:r>
        <w:t>_group = 1;</w:t>
      </w:r>
    </w:p>
    <w:p w14:paraId="5B087A2B" w14:textId="77777777" w:rsidR="00B438CB" w:rsidRDefault="00B438CB" w:rsidP="00B438CB"/>
    <w:p w14:paraId="4D39452C" w14:textId="1C87A44B" w:rsidR="00294DF2" w:rsidRDefault="00294DF2">
      <w:r>
        <w:t>Group affected twenties table</w:t>
      </w:r>
    </w:p>
    <w:p w14:paraId="1C0B6846" w14:textId="1EB84BC1" w:rsidR="00294DF2" w:rsidRDefault="00294DF2">
      <w:pPr>
        <w:rPr>
          <w:rFonts w:hint="eastAsia"/>
        </w:rPr>
      </w:pPr>
      <w:r>
        <w:rPr>
          <w:noProof/>
        </w:rPr>
        <w:drawing>
          <wp:inline distT="0" distB="0" distL="0" distR="0" wp14:anchorId="1F3EF2F9" wp14:editId="33FFCBAB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D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DF2"/>
    <w:rsid w:val="001F0C74"/>
    <w:rsid w:val="00294DF2"/>
    <w:rsid w:val="00605FEA"/>
    <w:rsid w:val="00B438CB"/>
    <w:rsid w:val="00F0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C7A31"/>
  <w15:chartTrackingRefBased/>
  <w15:docId w15:val="{20A5FE17-C5AE-44FB-A62D-A8B77AC50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임재윤</dc:creator>
  <cp:keywords/>
  <dc:description/>
  <cp:lastModifiedBy>임재윤</cp:lastModifiedBy>
  <cp:revision>2</cp:revision>
  <dcterms:created xsi:type="dcterms:W3CDTF">2021-11-30T07:05:00Z</dcterms:created>
  <dcterms:modified xsi:type="dcterms:W3CDTF">2021-11-30T07:40:00Z</dcterms:modified>
</cp:coreProperties>
</file>