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14F" w:rsidRDefault="00000000">
      <w:pPr>
        <w:spacing w:after="192"/>
      </w:pPr>
      <w:r>
        <w:rPr>
          <w:rFonts w:ascii="Arial" w:eastAsia="Arial" w:hAnsi="Arial" w:cs="Arial"/>
          <w:b/>
          <w:sz w:val="32"/>
        </w:rPr>
        <w:t xml:space="preserve">Packet Tracer. Проверка и отладка настроек NAT </w:t>
      </w:r>
    </w:p>
    <w:p w:rsidR="0089614F" w:rsidRDefault="00000000">
      <w:pPr>
        <w:pStyle w:val="Heading1"/>
        <w:spacing w:after="159"/>
        <w:ind w:left="-5"/>
      </w:pPr>
      <w:r>
        <w:t xml:space="preserve">Топология </w:t>
      </w:r>
    </w:p>
    <w:p w:rsidR="0089614F" w:rsidRPr="00B0676B" w:rsidRDefault="00000000">
      <w:pPr>
        <w:spacing w:after="225"/>
        <w:ind w:left="1720"/>
        <w:rPr>
          <w:lang w:val="en-US"/>
        </w:rPr>
      </w:pPr>
      <w:r>
        <w:rPr>
          <w:noProof/>
        </w:rPr>
        <w:drawing>
          <wp:inline distT="0" distB="0" distL="0" distR="0">
            <wp:extent cx="4183380" cy="2476500"/>
            <wp:effectExtent l="0" t="0" r="762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168" cy="24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89614F" w:rsidRDefault="00000000">
      <w:pPr>
        <w:pStyle w:val="Heading1"/>
        <w:spacing w:after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4392" name="Group 4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614F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2" name="Picture 44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92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62" style="position:absolute;width:77571;height:6797;left:0;top:-30;" filled="f">
                  <v:imagedata r:id="rId6"/>
                </v:shape>
                <w10:wrap type="topAndBottom"/>
              </v:group>
            </w:pict>
          </mc:Fallback>
        </mc:AlternateContent>
      </w:r>
      <w:r>
        <w:t xml:space="preserve">Таблица адресации </w:t>
      </w:r>
    </w:p>
    <w:tbl>
      <w:tblPr>
        <w:tblStyle w:val="TableGrid"/>
        <w:tblW w:w="9378" w:type="dxa"/>
        <w:tblInd w:w="351" w:type="dxa"/>
        <w:tblCellMar>
          <w:top w:w="114" w:type="dxa"/>
          <w:left w:w="114" w:type="dxa"/>
          <w:bottom w:w="78" w:type="dxa"/>
          <w:right w:w="96" w:type="dxa"/>
        </w:tblCellMar>
        <w:tblLook w:val="04A0" w:firstRow="1" w:lastRow="0" w:firstColumn="1" w:lastColumn="0" w:noHBand="0" w:noVBand="1"/>
      </w:tblPr>
      <w:tblGrid>
        <w:gridCol w:w="1586"/>
        <w:gridCol w:w="1872"/>
        <w:gridCol w:w="1927"/>
        <w:gridCol w:w="2168"/>
        <w:gridCol w:w="1825"/>
      </w:tblGrid>
      <w:tr w:rsidR="0089614F">
        <w:trPr>
          <w:trHeight w:val="797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89614F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Устройство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89614F" w:rsidRDefault="00000000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Интерфейс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89614F" w:rsidRDefault="00000000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IP-адрес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89614F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Маска подсети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9614F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Шлюз по умолчанию </w:t>
            </w:r>
          </w:p>
        </w:tc>
      </w:tr>
      <w:tr w:rsidR="0089614F">
        <w:trPr>
          <w:trHeight w:val="388"/>
        </w:trPr>
        <w:tc>
          <w:tcPr>
            <w:tcW w:w="15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R1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10.4.10.254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89614F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9614F" w:rsidRDefault="0089614F"/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G0/1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10.4.11.254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89614F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89614F"/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10.4.1.2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89614F">
        <w:trPr>
          <w:trHeight w:val="384"/>
        </w:trPr>
        <w:tc>
          <w:tcPr>
            <w:tcW w:w="15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R2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209.165.76.194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255.255.255.224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89614F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89614F"/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10.4.1.1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89614F">
        <w:trPr>
          <w:trHeight w:val="384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Server1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Сетевой адаптер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64.100.201.5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64.100.201.1 </w:t>
            </w:r>
          </w:p>
        </w:tc>
      </w:tr>
      <w:tr w:rsidR="0089614F">
        <w:trPr>
          <w:trHeight w:val="384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10.4.10.1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10.4.10.254 </w:t>
            </w:r>
          </w:p>
        </w:tc>
      </w:tr>
      <w:tr w:rsidR="0089614F">
        <w:trPr>
          <w:trHeight w:val="382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PC2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10.4.10.2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10.4.10.254 </w:t>
            </w:r>
          </w:p>
        </w:tc>
      </w:tr>
      <w:tr w:rsidR="0089614F">
        <w:trPr>
          <w:trHeight w:val="384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L1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Сетевой адаптер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10.4.11.1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10.4.11.254 </w:t>
            </w:r>
          </w:p>
        </w:tc>
      </w:tr>
      <w:tr w:rsidR="0089614F">
        <w:trPr>
          <w:trHeight w:val="382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L2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Сетевой адаптер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10.4.11.2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61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10.4.11.254 </w:t>
            </w:r>
          </w:p>
        </w:tc>
      </w:tr>
    </w:tbl>
    <w:p w:rsidR="003439B8" w:rsidRDefault="003439B8">
      <w:pPr>
        <w:pStyle w:val="Heading1"/>
        <w:ind w:left="-5"/>
      </w:pPr>
    </w:p>
    <w:p w:rsidR="003439B8" w:rsidRDefault="003439B8">
      <w:pPr>
        <w:rPr>
          <w:rFonts w:ascii="Arial" w:eastAsia="Arial" w:hAnsi="Arial" w:cs="Arial"/>
          <w:b/>
          <w:sz w:val="24"/>
        </w:rPr>
      </w:pPr>
      <w:r>
        <w:br w:type="page"/>
      </w:r>
    </w:p>
    <w:p w:rsidR="0089614F" w:rsidRDefault="00000000">
      <w:pPr>
        <w:pStyle w:val="Heading1"/>
        <w:ind w:left="-5"/>
      </w:pPr>
      <w:r>
        <w:lastRenderedPageBreak/>
        <w:t xml:space="preserve">Задачи </w:t>
      </w:r>
    </w:p>
    <w:p w:rsidR="0089614F" w:rsidRDefault="00000000">
      <w:pPr>
        <w:spacing w:after="98" w:line="265" w:lineRule="auto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1. Локализация проблемы </w:t>
      </w:r>
    </w:p>
    <w:p w:rsidR="0089614F" w:rsidRDefault="00000000">
      <w:pPr>
        <w:spacing w:after="98" w:line="265" w:lineRule="auto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2. Отладка настроек NAT </w:t>
      </w:r>
    </w:p>
    <w:p w:rsidR="0089614F" w:rsidRDefault="00000000">
      <w:pPr>
        <w:spacing w:after="504" w:line="265" w:lineRule="auto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3. Проверка связи </w:t>
      </w:r>
    </w:p>
    <w:p w:rsidR="0089614F" w:rsidRDefault="00000000">
      <w:pPr>
        <w:spacing w:after="3"/>
        <w:ind w:left="-5" w:hanging="10"/>
      </w:pPr>
      <w:r>
        <w:rPr>
          <w:rFonts w:ascii="Arial" w:eastAsia="Arial" w:hAnsi="Arial" w:cs="Arial"/>
          <w:sz w:val="16"/>
        </w:rPr>
        <w:t xml:space="preserve">© Корпорация Cisco и/или ее дочерние компании, 2016. Все права защищены. В данном документе содержится  </w:t>
      </w:r>
    </w:p>
    <w:p w:rsidR="0089614F" w:rsidRDefault="00000000">
      <w:pPr>
        <w:tabs>
          <w:tab w:val="right" w:pos="10083"/>
        </w:tabs>
        <w:spacing w:after="3"/>
        <w:ind w:left="-15"/>
      </w:pPr>
      <w:r>
        <w:rPr>
          <w:rFonts w:ascii="Arial" w:eastAsia="Arial" w:hAnsi="Arial" w:cs="Arial"/>
          <w:sz w:val="16"/>
        </w:rPr>
        <w:t xml:space="preserve">общедоступная информация компании Cisco.  </w:t>
      </w:r>
      <w:r>
        <w:rPr>
          <w:rFonts w:ascii="Arial" w:eastAsia="Arial" w:hAnsi="Arial" w:cs="Arial"/>
          <w:sz w:val="16"/>
        </w:rPr>
        <w:tab/>
        <w:t xml:space="preserve">Страница </w:t>
      </w:r>
      <w:r>
        <w:rPr>
          <w:rFonts w:ascii="Arial" w:eastAsia="Arial" w:hAnsi="Arial" w:cs="Arial"/>
          <w:b/>
          <w:sz w:val="16"/>
        </w:rPr>
        <w:t>1</w:t>
      </w:r>
      <w:r>
        <w:rPr>
          <w:rFonts w:ascii="Arial" w:eastAsia="Arial" w:hAnsi="Arial" w:cs="Arial"/>
          <w:sz w:val="16"/>
        </w:rPr>
        <w:t xml:space="preserve"> из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</w:t>
      </w:r>
    </w:p>
    <w:p w:rsidR="0089614F" w:rsidRDefault="00000000">
      <w:pPr>
        <w:spacing w:after="0" w:line="265" w:lineRule="auto"/>
        <w:ind w:left="10" w:hanging="10"/>
      </w:pPr>
      <w:r>
        <w:rPr>
          <w:rFonts w:ascii="Arial" w:eastAsia="Arial" w:hAnsi="Arial" w:cs="Arial"/>
          <w:b/>
          <w:sz w:val="20"/>
        </w:rPr>
        <w:t xml:space="preserve">Packet Tracer. Проверка и отладка настроек NAT </w:t>
      </w:r>
    </w:p>
    <w:p w:rsidR="0089614F" w:rsidRDefault="00000000">
      <w:pPr>
        <w:spacing w:after="377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6437376" cy="27432"/>
                <wp:effectExtent l="0" t="0" r="0" b="0"/>
                <wp:docPr id="3450" name="Group 3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4696" name="Shape 4696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0" style="width:506.88pt;height:2.15997pt;mso-position-horizontal-relative:char;mso-position-vertical-relative:line" coordsize="64373,274">
                <v:shape id="Shape 4697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9614F" w:rsidRDefault="00000000">
      <w:pPr>
        <w:pStyle w:val="Heading1"/>
        <w:ind w:left="-5"/>
      </w:pPr>
      <w:r>
        <w:t xml:space="preserve">Сценарий </w:t>
      </w:r>
    </w:p>
    <w:p w:rsidR="0089614F" w:rsidRDefault="00000000">
      <w:pPr>
        <w:spacing w:after="305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Подрядчик восстановил старую настройку на новом маршрутизаторе с работающим преобразованием NAT. Однако после создания резервной копии старой настройки сеть изменилась, и в нее была добавлена новая подсеть. Ваша задача — восстановить работу сети. </w:t>
      </w:r>
    </w:p>
    <w:p w:rsidR="0089614F" w:rsidRDefault="00000000">
      <w:pPr>
        <w:pStyle w:val="Heading1"/>
        <w:spacing w:after="66"/>
        <w:ind w:left="-5"/>
      </w:pPr>
      <w:r>
        <w:rPr>
          <w:sz w:val="28"/>
        </w:rPr>
        <w:t xml:space="preserve">Часть 1: Локализация проблемы </w:t>
      </w:r>
    </w:p>
    <w:p w:rsidR="0089614F" w:rsidRDefault="00000000">
      <w:pPr>
        <w:spacing w:after="305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Отправьте эхо-запрос на </w:t>
      </w:r>
      <w:r>
        <w:rPr>
          <w:rFonts w:ascii="Arial" w:eastAsia="Arial" w:hAnsi="Arial" w:cs="Arial"/>
          <w:b/>
          <w:sz w:val="20"/>
        </w:rPr>
        <w:t xml:space="preserve">Сервер 1 </w:t>
      </w:r>
      <w:r>
        <w:rPr>
          <w:rFonts w:ascii="Arial" w:eastAsia="Arial" w:hAnsi="Arial" w:cs="Arial"/>
          <w:sz w:val="20"/>
        </w:rPr>
        <w:t xml:space="preserve">с </w:t>
      </w:r>
      <w:r>
        <w:rPr>
          <w:rFonts w:ascii="Arial" w:eastAsia="Arial" w:hAnsi="Arial" w:cs="Arial"/>
          <w:b/>
          <w:sz w:val="20"/>
        </w:rPr>
        <w:t>ПК 1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b/>
          <w:sz w:val="20"/>
        </w:rPr>
        <w:t xml:space="preserve"> ПК 2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b/>
          <w:sz w:val="20"/>
        </w:rPr>
        <w:t xml:space="preserve"> L1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L2</w:t>
      </w:r>
      <w:r>
        <w:rPr>
          <w:rFonts w:ascii="Arial" w:eastAsia="Arial" w:hAnsi="Arial" w:cs="Arial"/>
          <w:sz w:val="20"/>
        </w:rPr>
        <w:t xml:space="preserve"> и </w:t>
      </w:r>
      <w:r>
        <w:rPr>
          <w:rFonts w:ascii="Arial" w:eastAsia="Arial" w:hAnsi="Arial" w:cs="Arial"/>
          <w:b/>
          <w:sz w:val="20"/>
        </w:rPr>
        <w:t>R2</w:t>
      </w:r>
      <w:r>
        <w:rPr>
          <w:rFonts w:ascii="Arial" w:eastAsia="Arial" w:hAnsi="Arial" w:cs="Arial"/>
          <w:sz w:val="20"/>
        </w:rPr>
        <w:t xml:space="preserve">. Запишите результаты каждого эхозапроса. В случае необходимости отправьте эхо-запрос на любой другой компьютер. </w:t>
      </w:r>
    </w:p>
    <w:p w:rsidR="0089614F" w:rsidRDefault="00000000">
      <w:pPr>
        <w:pStyle w:val="Heading1"/>
        <w:spacing w:after="206"/>
        <w:ind w:left="-5"/>
      </w:pPr>
      <w:r>
        <w:rPr>
          <w:sz w:val="28"/>
        </w:rPr>
        <w:t xml:space="preserve">Часть 2: Отладка настроек NAT </w:t>
      </w:r>
    </w:p>
    <w:p w:rsidR="0089614F" w:rsidRDefault="00000000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1: Просмотрите преобразования NAT на маршрутизаторе R2. </w:t>
      </w:r>
    </w:p>
    <w:p w:rsidR="0089614F" w:rsidRDefault="00000000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Если NAT работает, в таблице должны быть записи. </w:t>
      </w:r>
    </w:p>
    <w:p w:rsidR="0089614F" w:rsidRDefault="00000000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2: Просмотрите текущую настройку маршрутизатора R2. </w:t>
      </w:r>
    </w:p>
    <w:p w:rsidR="0089614F" w:rsidRDefault="00000000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Внутренний порт NAT должен соответствовать частному адресу, а внешний порт NAT должен соответствовать публичному адресу. </w:t>
      </w:r>
    </w:p>
    <w:p w:rsidR="0089614F" w:rsidRDefault="00000000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3: Исправьте настройки интерфейсов. </w:t>
      </w:r>
    </w:p>
    <w:p w:rsidR="0089614F" w:rsidRDefault="00000000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Примените к соответствующим портам команды </w:t>
      </w:r>
      <w:r>
        <w:rPr>
          <w:rFonts w:ascii="Arial" w:eastAsia="Arial" w:hAnsi="Arial" w:cs="Arial"/>
          <w:b/>
          <w:sz w:val="20"/>
        </w:rPr>
        <w:t>ip nat inside</w:t>
      </w:r>
      <w:r>
        <w:rPr>
          <w:rFonts w:ascii="Arial" w:eastAsia="Arial" w:hAnsi="Arial" w:cs="Arial"/>
          <w:sz w:val="20"/>
        </w:rPr>
        <w:t xml:space="preserve"> и </w:t>
      </w:r>
      <w:r>
        <w:rPr>
          <w:rFonts w:ascii="Arial" w:eastAsia="Arial" w:hAnsi="Arial" w:cs="Arial"/>
          <w:b/>
          <w:sz w:val="20"/>
        </w:rPr>
        <w:t>ip nat outside</w:t>
      </w:r>
      <w:r>
        <w:rPr>
          <w:rFonts w:ascii="Arial" w:eastAsia="Arial" w:hAnsi="Arial" w:cs="Arial"/>
          <w:sz w:val="20"/>
        </w:rPr>
        <w:t xml:space="preserve">. </w:t>
      </w:r>
    </w:p>
    <w:p w:rsidR="0089614F" w:rsidRDefault="00000000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4: Отправьте эхо-запрос на Сервер 1 с ПК 1, ПК 2, L1, L2 и R2. </w:t>
      </w:r>
    </w:p>
    <w:p w:rsidR="0089614F" w:rsidRDefault="00000000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Запишите результаты каждого эхо-запроса. В случае необходимости отправьте эхо-запрос на любой другой компьютер. </w:t>
      </w:r>
    </w:p>
    <w:p w:rsidR="0089614F" w:rsidRDefault="00000000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5: Просмотрите преобразования NAT на маршрутизаторе R2. </w:t>
      </w:r>
    </w:p>
    <w:p w:rsidR="0089614F" w:rsidRDefault="00000000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Если NAT работает, в таблице должны быть записи. </w:t>
      </w:r>
    </w:p>
    <w:p w:rsidR="0089614F" w:rsidRDefault="00000000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6: Отобразите список контроля доступа 101 на маршрутизаторе R2. </w:t>
      </w:r>
    </w:p>
    <w:p w:rsidR="0089614F" w:rsidRDefault="00000000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Шаблонная маска должна охватывать сети 10.4.10.0 и 10.4.11.0. </w:t>
      </w:r>
    </w:p>
    <w:p w:rsidR="0089614F" w:rsidRDefault="00000000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7: Внесите изменения в список контроля доступа. </w:t>
      </w:r>
    </w:p>
    <w:p w:rsidR="0089614F" w:rsidRDefault="00000000">
      <w:pPr>
        <w:spacing w:after="306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Удалите список контроля доступа access-list 101 и замените его похожим списком длиной также в одну запись. Единственным отличием должна быть шаблонная маска. </w:t>
      </w:r>
    </w:p>
    <w:p w:rsidR="0089614F" w:rsidRDefault="00000000">
      <w:pPr>
        <w:pStyle w:val="Heading1"/>
        <w:spacing w:after="206"/>
        <w:ind w:left="-5"/>
      </w:pPr>
      <w:r>
        <w:rPr>
          <w:sz w:val="28"/>
        </w:rPr>
        <w:t xml:space="preserve">Часть 3: Проверка подключения </w:t>
      </w:r>
    </w:p>
    <w:p w:rsidR="0089614F" w:rsidRDefault="00000000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1: Проверьте связь с сервером Сервер 1. </w:t>
      </w:r>
    </w:p>
    <w:p w:rsidR="0089614F" w:rsidRDefault="00000000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lastRenderedPageBreak/>
        <w:t xml:space="preserve">Запишите результаты каждого эхо-запроса. Все узлы должны успешно отправлять эхо-запросы на </w:t>
      </w:r>
      <w:r>
        <w:rPr>
          <w:rFonts w:ascii="Arial" w:eastAsia="Arial" w:hAnsi="Arial" w:cs="Arial"/>
          <w:b/>
          <w:sz w:val="20"/>
        </w:rPr>
        <w:t>Сервер 1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b/>
          <w:sz w:val="20"/>
        </w:rPr>
        <w:t xml:space="preserve"> R1</w:t>
      </w:r>
      <w:r>
        <w:rPr>
          <w:rFonts w:ascii="Arial" w:eastAsia="Arial" w:hAnsi="Arial" w:cs="Arial"/>
          <w:sz w:val="20"/>
        </w:rPr>
        <w:t xml:space="preserve"> и </w:t>
      </w:r>
      <w:r>
        <w:rPr>
          <w:rFonts w:ascii="Arial" w:eastAsia="Arial" w:hAnsi="Arial" w:cs="Arial"/>
          <w:b/>
          <w:sz w:val="20"/>
        </w:rPr>
        <w:t>R2</w:t>
      </w:r>
      <w:r>
        <w:rPr>
          <w:rFonts w:ascii="Arial" w:eastAsia="Arial" w:hAnsi="Arial" w:cs="Arial"/>
          <w:sz w:val="20"/>
        </w:rPr>
        <w:t xml:space="preserve">. В случае непрохождения эхо-запросов выполните отладку. </w:t>
      </w:r>
    </w:p>
    <w:p w:rsidR="0089614F" w:rsidRDefault="00000000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2: Просмотрите преобразования NAT на маршрутизаторе R2. </w:t>
      </w:r>
    </w:p>
    <w:p w:rsidR="0089614F" w:rsidRDefault="00000000">
      <w:pPr>
        <w:spacing w:after="920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Таблица NAT должна содержать несколько записей. </w:t>
      </w:r>
    </w:p>
    <w:p w:rsidR="0089614F" w:rsidRDefault="00000000">
      <w:pPr>
        <w:spacing w:after="3"/>
        <w:ind w:left="-5" w:hanging="10"/>
      </w:pPr>
      <w:r>
        <w:rPr>
          <w:rFonts w:ascii="Arial" w:eastAsia="Arial" w:hAnsi="Arial" w:cs="Arial"/>
          <w:sz w:val="16"/>
        </w:rPr>
        <w:t xml:space="preserve">© Корпорация Cisco и/или ее дочерние компании, 2016. Все права защищены. В данном документе содержится  </w:t>
      </w:r>
    </w:p>
    <w:p w:rsidR="0089614F" w:rsidRDefault="00000000">
      <w:pPr>
        <w:tabs>
          <w:tab w:val="right" w:pos="10083"/>
        </w:tabs>
        <w:spacing w:after="3"/>
        <w:ind w:left="-15"/>
      </w:pPr>
      <w:r>
        <w:rPr>
          <w:rFonts w:ascii="Arial" w:eastAsia="Arial" w:hAnsi="Arial" w:cs="Arial"/>
          <w:sz w:val="16"/>
        </w:rPr>
        <w:t xml:space="preserve">общедоступная информация компании Cisco.  </w:t>
      </w:r>
      <w:r>
        <w:rPr>
          <w:rFonts w:ascii="Arial" w:eastAsia="Arial" w:hAnsi="Arial" w:cs="Arial"/>
          <w:sz w:val="16"/>
        </w:rPr>
        <w:tab/>
        <w:t xml:space="preserve">Страница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из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</w:t>
      </w:r>
    </w:p>
    <w:sectPr w:rsidR="0089614F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14F"/>
    <w:rsid w:val="003439B8"/>
    <w:rsid w:val="0089614F"/>
    <w:rsid w:val="00B0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FD34"/>
  <w15:docId w15:val="{766FAFA4-75E9-4B6B-861D-4367CD74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Oleg Ediseev</cp:lastModifiedBy>
  <cp:revision>3</cp:revision>
  <dcterms:created xsi:type="dcterms:W3CDTF">2023-11-17T11:32:00Z</dcterms:created>
  <dcterms:modified xsi:type="dcterms:W3CDTF">2023-11-17T11:32:00Z</dcterms:modified>
</cp:coreProperties>
</file>