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424" w:rsidRPr="00DF22E3" w:rsidRDefault="00361424" w:rsidP="003614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Технологии конструирования программного обеспечения</w:t>
      </w:r>
    </w:p>
    <w:p w:rsidR="00361424" w:rsidRPr="00DF22E3" w:rsidRDefault="00361424" w:rsidP="003614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361424" w:rsidRPr="00361424" w:rsidRDefault="00361424" w:rsidP="003614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Отчет по </w:t>
      </w:r>
      <w:r w:rsidR="00DF22E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заданию</w:t>
      </w: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№1</w:t>
      </w:r>
    </w:p>
    <w:p w:rsidR="00361424" w:rsidRPr="007B4892" w:rsidRDefault="00361424" w:rsidP="003614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361424" w:rsidRPr="00361424" w:rsidRDefault="00361424" w:rsidP="00361424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Группа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>: 221-329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Студент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Едисеев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Олег Владимирович</w:t>
      </w:r>
    </w:p>
    <w:p w:rsidR="00361424" w:rsidRDefault="00361424" w:rsidP="003614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361424" w:rsidRDefault="00361424" w:rsidP="0036142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Задание на лабораторную работу</w:t>
      </w:r>
    </w:p>
    <w:p w:rsidR="00DF22E3" w:rsidRPr="00DF22E3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Необходимо написать программы в соответствии с полученными заданиями. При написании программ допускается использовать языки программирования C++, C#, Java. Программы должны быть снабжены комментариями, характеризующими: автора, назначение классов, методов и ключевых объектов. Рекомендуется включить комментарий, описывающий идею представленной реализации задания.</w:t>
      </w:r>
    </w:p>
    <w:p w:rsidR="00DF22E3" w:rsidRPr="00DF22E3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каждой программы построить диаграмму классов, описать назначение компонентов диаграммы, охарактеризовать связи между ними.</w:t>
      </w:r>
    </w:p>
    <w:p w:rsidR="00DF22E3" w:rsidRPr="007B4892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Ответ на каждое задание оформить в виде отдельного документа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pdf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, в котором указать ФИО и группу автора, привести полную формулировку задания, диаграмму классов с описанием, исходный код модулей программы. Ответ загрузить в СДО.</w:t>
      </w:r>
    </w:p>
    <w:p w:rsidR="00842083" w:rsidRPr="007B4892" w:rsidRDefault="0084208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61424" w:rsidRPr="00842083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84208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Задание </w:t>
      </w:r>
      <w:r w:rsidR="00361424" w:rsidRPr="0084208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1. </w:t>
      </w:r>
    </w:p>
    <w:p w:rsidR="00361424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Паттерн «Заместитель». Приложение «Журнал». Реализовать процедуры контроля доступа и логирования (запись времени обращения) обращений клиентов к разделяемому ресурсу. Ресурс любой. Количество клиентов не менее 3. Результаты работы Заместителя выводить в консоль или записывать в файл.</w:t>
      </w:r>
    </w:p>
    <w:p w:rsidR="00DF22E3" w:rsidRPr="007B4892" w:rsidRDefault="00842083" w:rsidP="00842083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361424" w:rsidRPr="00361424" w:rsidRDefault="00361424" w:rsidP="0036142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Диаграмма классов</w:t>
      </w:r>
    </w:p>
    <w:p w:rsidR="00361424" w:rsidRPr="00DF22E3" w:rsidRDefault="007B4892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fldChar w:fldCharType="begin"/>
      </w:r>
      <w:r>
        <w:instrText xml:space="preserve"> INCLUDEPICTURE "https://cdn-0.plantuml.com/plantuml/png/fL1jIWCn4FsVKypFLcaFK8gq5r0HF43CZkrYTbEIRF6RVk0VyJ0h8ah5dc7cHgRD8WQA2ERNp7jltapUm7bfVLLeaPSUxRbK22VeJ6L3SICWl7t8pD44hVIvALkLGtie2-o1ypOlHstemTJacRWJGcdfN1YN-jyMSVpOcikhngEJ6E-1_T4rWYagRsm_kXw0hFpOsFmQizEmqObuIchUQZVe_MxuJtV7xMV6Q51ZL1T3fT2vdVgDAEgtew3DAAg7tcCnyR-6yvrg_xRRJU98gVIBGYGjc4uQPLZ03poZcZxfdHV0Irg5vergNj0hVV0J1AO6MjCpFmPajH7DGb5loC2jwONMMuZdlEGPpwaM0oopgj1V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4568190"/>
            <wp:effectExtent l="0" t="0" r="3175" b="3810"/>
            <wp:docPr id="1294715534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F22E3" w:rsidRPr="00DF22E3" w:rsidRDefault="00DF22E3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Resource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интерфейс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:rsidR="00DF22E3" w:rsidRPr="00DF22E3" w:rsidRDefault="00DF22E3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RealResource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конкретная реализация интерфейса </w:t>
      </w:r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Resource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DF22E3" w:rsidRPr="00DF22E3" w:rsidRDefault="00DF22E3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ResourceProxy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класс-заместитель, также реализует интерфейс </w:t>
      </w:r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Resource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но внутри содержит </w:t>
      </w:r>
      <w:r w:rsidR="007B4892">
        <w:rPr>
          <w:rFonts w:ascii="Times New Roman" w:eastAsia="Times New Roman" w:hAnsi="Times New Roman" w:cs="Times New Roman"/>
          <w:sz w:val="28"/>
          <w:szCs w:val="28"/>
          <w:lang w:eastAsia="ar-SA"/>
        </w:rPr>
        <w:t>указатель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RealResource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добавляет логику контроля доступа и логирования.</w:t>
      </w:r>
    </w:p>
    <w:p w:rsidR="00DF22E3" w:rsidRDefault="00DF22E3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На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диаграмме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показаны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:rsidR="00DF22E3" w:rsidRPr="00DF22E3" w:rsidRDefault="00DF22E3" w:rsidP="00DF22E3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Наследование (реализация интерфейса) от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RealResource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</w:t>
      </w:r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от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ResourceProxy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</w:t>
      </w:r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Resource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4807D9" w:rsidRPr="00DF22E3" w:rsidRDefault="00DF22E3" w:rsidP="00DF22E3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Отношение агрегации, отражающее, что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ResourceProxy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хранит экземпляр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RealResource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управляет его временем жизни.</w:t>
      </w:r>
    </w:p>
    <w:p w:rsidR="00DF22E3" w:rsidRPr="00DF22E3" w:rsidRDefault="00DF22E3" w:rsidP="00DF2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DF22E3" w:rsidRDefault="00361424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:rsidR="007B4892" w:rsidRPr="007B4892" w:rsidRDefault="007B4892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DF22E3" w:rsidRPr="007B4892" w:rsidRDefault="00DF22E3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61424" w:rsidRDefault="00361424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lastRenderedPageBreak/>
        <w:t>Исходный код программы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Едисеев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Олег Владимирович 221-329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Интерфейс Resource определяет метод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, который будет вызываться клиентами.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Класс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содержит логику доступа к ресурсу (вывод сообщения).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Класс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     Содержит список авторизованных пользователей (для контроля доступа)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    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Логирует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каждую попытку доступа (выводит текущее время и имя пользователя).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     Если пользователь входит в список разрешённых, перенаправляет вызов к реальному ресурсу, иначе сообщает об отказе в доступе.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&lt;chrono&gt;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iomanip</w:t>
      </w:r>
      <w:proofErr w:type="spellEnd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sstream</w:t>
      </w:r>
      <w:proofErr w:type="spellEnd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std;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Интерфейс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ресурса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Resource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public: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virtual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~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Resource(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Какая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либо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операция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virtual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 </w:t>
      </w:r>
      <w:r w:rsidRPr="00DF22E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7B4892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:rsidR="00DF22E3" w:rsidRPr="007B4892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7B4892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B48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Класс</w:t>
      </w:r>
      <w:r w:rsidRPr="007B48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представляющий</w:t>
      </w:r>
      <w:r w:rsidRPr="007B48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реальный</w:t>
      </w:r>
      <w:r w:rsidRPr="007B48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ресурс</w:t>
      </w:r>
    </w:p>
    <w:p w:rsidR="00DF22E3" w:rsidRPr="007B4892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B48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4892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Resource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public: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override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Выполнение какой-либо операции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Resourse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Выполнена операция от имени пользователя: 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Класс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заместитель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(Proxy)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Resource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public: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: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 {</w:t>
      </w:r>
    </w:p>
    <w:p w:rsidR="00DF22E3" w:rsidRPr="007B4892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48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Список</w:t>
      </w:r>
      <w:r w:rsidRPr="007B48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авторизованных</w:t>
      </w:r>
      <w:r w:rsidRPr="007B4892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пользователей</w:t>
      </w:r>
    </w:p>
    <w:p w:rsidR="00DF22E3" w:rsidRPr="007B4892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authorizedUsers</w:t>
      </w:r>
      <w:proofErr w:type="spellEnd"/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Олег</w:t>
      </w: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Алексей</w:t>
      </w: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B489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~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delete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override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Логируем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попытку доступа с указанием времени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logAccessAttempt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Проверяем, есть ли пользователь в списке разрешённых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checkAccess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Если доступ разрешён, перенаправляем вызов к реальному ресурсу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Доступ разрешён пользователю: 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Если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доступ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запрещён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Доступ отказан пользователю:  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private: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authorizedUsers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Список авторизованных пользователей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Метод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для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проверки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доступа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bool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checkAccess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auto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 :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authorizedUsers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(user ==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true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Метод для логирования попыток доступа с указанием времени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logAccessAttempt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auto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now =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chrono::</w:t>
      </w:r>
      <w:proofErr w:type="spellStart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system_clock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::now();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time_t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timeNow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chrono::</w:t>
      </w:r>
      <w:proofErr w:type="spellStart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system_clock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to_time_t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(now);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tm*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localTime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localtime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timeNow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ostringstream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put_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localTime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"%Y-%m-%d %H:%M:%S"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oss.str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() 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 xml:space="preserve">" | Попытка доступа.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 xml:space="preserve">Пользователь:   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Имена пользователей (3 клиента - один из них не имеет доступа)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vector&lt;string&gt; users =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Олег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Женя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Алексей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Все пытаются выполнить одну и ту же операцию над ресурсом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auto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users)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proxy.doOperation</w:t>
      </w:r>
      <w:proofErr w:type="spellEnd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:rsidR="00361424" w:rsidRPr="00E71872" w:rsidRDefault="00361424" w:rsidP="00E7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sectPr w:rsidR="00361424" w:rsidRPr="00E71872" w:rsidSect="004E0E4B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565D" w:rsidRDefault="0062565D" w:rsidP="004E0E4B">
      <w:r>
        <w:separator/>
      </w:r>
    </w:p>
  </w:endnote>
  <w:endnote w:type="continuationSeparator" w:id="0">
    <w:p w:rsidR="0062565D" w:rsidRDefault="0062565D" w:rsidP="004E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1608619287"/>
      <w:docPartObj>
        <w:docPartGallery w:val="Page Numbers (Bottom of Page)"/>
        <w:docPartUnique/>
      </w:docPartObj>
    </w:sdtPr>
    <w:sdtContent>
      <w:p w:rsidR="004E0E4B" w:rsidRDefault="004E0E4B" w:rsidP="008933E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4E0E4B" w:rsidRDefault="004E0E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363589085"/>
      <w:docPartObj>
        <w:docPartGallery w:val="Page Numbers (Bottom of Page)"/>
        <w:docPartUnique/>
      </w:docPartObj>
    </w:sdtPr>
    <w:sdtContent>
      <w:p w:rsidR="004E0E4B" w:rsidRDefault="004E0E4B" w:rsidP="008933E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4E0E4B" w:rsidRDefault="004E0E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565D" w:rsidRDefault="0062565D" w:rsidP="004E0E4B">
      <w:r>
        <w:separator/>
      </w:r>
    </w:p>
  </w:footnote>
  <w:footnote w:type="continuationSeparator" w:id="0">
    <w:p w:rsidR="0062565D" w:rsidRDefault="0062565D" w:rsidP="004E0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4CE3"/>
    <w:multiLevelType w:val="multilevel"/>
    <w:tmpl w:val="CA0A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256"/>
    <w:multiLevelType w:val="hybridMultilevel"/>
    <w:tmpl w:val="9DD44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66DD"/>
    <w:multiLevelType w:val="hybridMultilevel"/>
    <w:tmpl w:val="3A369AA4"/>
    <w:lvl w:ilvl="0" w:tplc="803011D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B22E7F"/>
    <w:multiLevelType w:val="hybridMultilevel"/>
    <w:tmpl w:val="17347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83A1D"/>
    <w:multiLevelType w:val="hybridMultilevel"/>
    <w:tmpl w:val="488A4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27741">
    <w:abstractNumId w:val="1"/>
  </w:num>
  <w:num w:numId="2" w16cid:durableId="834416183">
    <w:abstractNumId w:val="0"/>
  </w:num>
  <w:num w:numId="3" w16cid:durableId="1677732254">
    <w:abstractNumId w:val="2"/>
  </w:num>
  <w:num w:numId="4" w16cid:durableId="416832950">
    <w:abstractNumId w:val="3"/>
  </w:num>
  <w:num w:numId="5" w16cid:durableId="181405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11"/>
    <w:rsid w:val="00080359"/>
    <w:rsid w:val="000A0924"/>
    <w:rsid w:val="000B6184"/>
    <w:rsid w:val="00120BD7"/>
    <w:rsid w:val="00283A74"/>
    <w:rsid w:val="00333185"/>
    <w:rsid w:val="003505E9"/>
    <w:rsid w:val="00361424"/>
    <w:rsid w:val="00373C4E"/>
    <w:rsid w:val="004310D8"/>
    <w:rsid w:val="004320EE"/>
    <w:rsid w:val="0044502B"/>
    <w:rsid w:val="004807D9"/>
    <w:rsid w:val="004B361B"/>
    <w:rsid w:val="004E0E4B"/>
    <w:rsid w:val="00557090"/>
    <w:rsid w:val="005C7534"/>
    <w:rsid w:val="005D5924"/>
    <w:rsid w:val="00607711"/>
    <w:rsid w:val="0062565D"/>
    <w:rsid w:val="00735853"/>
    <w:rsid w:val="007B4892"/>
    <w:rsid w:val="00842083"/>
    <w:rsid w:val="008573E8"/>
    <w:rsid w:val="00A1505E"/>
    <w:rsid w:val="00AE4F9D"/>
    <w:rsid w:val="00AF4994"/>
    <w:rsid w:val="00CD6ED5"/>
    <w:rsid w:val="00CF1D93"/>
    <w:rsid w:val="00DF22E3"/>
    <w:rsid w:val="00E640ED"/>
    <w:rsid w:val="00E71872"/>
    <w:rsid w:val="00EA2578"/>
    <w:rsid w:val="00EB355A"/>
    <w:rsid w:val="00ED3593"/>
    <w:rsid w:val="00EE10AA"/>
    <w:rsid w:val="00F7564F"/>
    <w:rsid w:val="00F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5565"/>
  <w15:chartTrackingRefBased/>
  <w15:docId w15:val="{1E7F5B7A-A7B6-3041-B7DA-DF32FB7B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5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7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7711"/>
    <w:rPr>
      <w:color w:val="666666"/>
    </w:rPr>
  </w:style>
  <w:style w:type="table" w:styleId="a5">
    <w:name w:val="Table Grid"/>
    <w:basedOn w:val="a1"/>
    <w:uiPriority w:val="39"/>
    <w:rsid w:val="00607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A25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Normal (Web)"/>
    <w:basedOn w:val="a"/>
    <w:uiPriority w:val="99"/>
    <w:semiHidden/>
    <w:unhideWhenUsed/>
    <w:rsid w:val="004310D8"/>
    <w:rPr>
      <w:rFonts w:ascii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4E0E4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E0E4B"/>
  </w:style>
  <w:style w:type="character" w:styleId="a9">
    <w:name w:val="page number"/>
    <w:basedOn w:val="a0"/>
    <w:uiPriority w:val="99"/>
    <w:semiHidden/>
    <w:unhideWhenUsed/>
    <w:rsid w:val="004E0E4B"/>
  </w:style>
  <w:style w:type="paragraph" w:styleId="HTML">
    <w:name w:val="HTML Preformatted"/>
    <w:basedOn w:val="a"/>
    <w:link w:val="HTML0"/>
    <w:uiPriority w:val="99"/>
    <w:semiHidden/>
    <w:unhideWhenUsed/>
    <w:rsid w:val="00DF2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2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8BB40-37BF-BD40-9441-F64DCFD9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Ediseev</dc:creator>
  <cp:keywords/>
  <dc:description/>
  <cp:lastModifiedBy>Oleg Ediseev</cp:lastModifiedBy>
  <cp:revision>21</cp:revision>
  <dcterms:created xsi:type="dcterms:W3CDTF">2024-09-05T11:54:00Z</dcterms:created>
  <dcterms:modified xsi:type="dcterms:W3CDTF">2025-01-25T08:55:00Z</dcterms:modified>
</cp:coreProperties>
</file>