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544" w:rsidRDefault="00315CB2" w:rsidP="00235ACA">
      <w:pPr>
        <w:pStyle w:val="ListParagraph"/>
        <w:numPr>
          <w:ilvl w:val="0"/>
          <w:numId w:val="2"/>
        </w:numPr>
        <w:rPr>
          <w:rtl/>
        </w:rPr>
      </w:pPr>
      <w:bookmarkStart w:id="0" w:name="_GoBack"/>
      <w:r w:rsidRPr="00315CB2">
        <w:rPr>
          <w:rFonts w:hint="cs"/>
          <w:rtl/>
        </w:rPr>
        <w:t>در صفحه داشبورد برای نمودار پای، فهرست قسمت ها در پایین نمودار کلن نمایش داده نشوند همان روی نمودار پای نمایش داده می شود کافی است. در جلوی عنوان این نمودار «</w:t>
      </w:r>
      <w:r w:rsidRPr="00315CB2">
        <w:rPr>
          <w:rtl/>
        </w:rPr>
        <w:t>توزیع وضعیت (پای)</w:t>
      </w:r>
      <w:r w:rsidRPr="00315CB2">
        <w:rPr>
          <w:rFonts w:hint="cs"/>
          <w:rtl/>
        </w:rPr>
        <w:t xml:space="preserve">» یک منوی دراپ دان در بخش عنوان نمودار تعبیه شود که با باز کردن آن بتوان </w:t>
      </w:r>
      <w:r>
        <w:rPr>
          <w:rFonts w:hint="cs"/>
          <w:rtl/>
        </w:rPr>
        <w:t>نوع نمودار را انتخاب کرد. مثلن گزینه های زیر را داشته باشد:</w:t>
      </w:r>
    </w:p>
    <w:p w:rsidR="00315CB2" w:rsidRDefault="00315CB2" w:rsidP="00315CB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توزیع پرونده ها</w:t>
      </w:r>
    </w:p>
    <w:p w:rsidR="00315CB2" w:rsidRDefault="00315CB2" w:rsidP="00315CB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نرخ وصول مطالبات</w:t>
      </w:r>
    </w:p>
    <w:p w:rsidR="00315CB2" w:rsidRDefault="00315CB2" w:rsidP="00315CB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نرخ برنده شدن</w:t>
      </w:r>
    </w:p>
    <w:p w:rsidR="00315CB2" w:rsidRDefault="00315CB2" w:rsidP="00315CB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نرخ انجام وظایف</w:t>
      </w:r>
    </w:p>
    <w:p w:rsidR="00315CB2" w:rsidRDefault="00315CB2" w:rsidP="00315CB2">
      <w:pPr>
        <w:rPr>
          <w:rtl/>
        </w:rPr>
      </w:pPr>
      <w:r>
        <w:rPr>
          <w:rFonts w:hint="cs"/>
          <w:rtl/>
        </w:rPr>
        <w:t>برای این گزینه ها، گزینه اول توزیع پرونده ها در مراحل پایپ لاین را نمایش می دهد.</w:t>
      </w:r>
    </w:p>
    <w:p w:rsidR="00315CB2" w:rsidRDefault="00315CB2" w:rsidP="00315CB2">
      <w:pPr>
        <w:rPr>
          <w:rtl/>
        </w:rPr>
      </w:pPr>
      <w:r>
        <w:rPr>
          <w:rFonts w:hint="cs"/>
          <w:rtl/>
        </w:rPr>
        <w:t>گزینه دوم نرخ مطالبات معوق را در مقابل مطالبات وصول شده نمایش می دهد.</w:t>
      </w:r>
    </w:p>
    <w:p w:rsidR="00315CB2" w:rsidRDefault="00315CB2" w:rsidP="00315CB2">
      <w:pPr>
        <w:rPr>
          <w:rtl/>
        </w:rPr>
      </w:pPr>
      <w:r>
        <w:rPr>
          <w:rFonts w:hint="cs"/>
          <w:rtl/>
        </w:rPr>
        <w:t>گزینه سوم نرخ پرونده های برنده شده را به پرونده های بازنده شده نمایش می دهد.</w:t>
      </w:r>
    </w:p>
    <w:p w:rsidR="00315CB2" w:rsidRDefault="00315CB2" w:rsidP="00315CB2">
      <w:pPr>
        <w:rPr>
          <w:rtl/>
        </w:rPr>
      </w:pPr>
      <w:r>
        <w:rPr>
          <w:rFonts w:hint="cs"/>
          <w:rtl/>
        </w:rPr>
        <w:t>گزینه چهارم نرخ وظایف انجام شده را در مقابل وظایف انجام نشده نشان می دهد.</w:t>
      </w:r>
    </w:p>
    <w:p w:rsidR="00235ACA" w:rsidRPr="00315CB2" w:rsidRDefault="00465F1F" w:rsidP="00465F1F">
      <w:pPr>
        <w:pStyle w:val="ListParagraph"/>
        <w:numPr>
          <w:ilvl w:val="0"/>
          <w:numId w:val="2"/>
        </w:numPr>
      </w:pPr>
      <w:r>
        <w:rPr>
          <w:rFonts w:hint="cs"/>
          <w:rtl/>
          <w:lang w:bidi="fa-IR"/>
        </w:rPr>
        <w:t xml:space="preserve">در داشبورد، هم در حالت موبایل و هم دسکتاپ، در باکس </w:t>
      </w:r>
      <w:r w:rsidRPr="00465F1F">
        <w:rPr>
          <w:rtl/>
          <w:lang w:bidi="fa-IR"/>
        </w:rPr>
        <w:t>پرونده بر حسب صنعت مشتری</w:t>
      </w:r>
      <w:r w:rsidRPr="00465F1F">
        <w:rPr>
          <w:rFonts w:hint="cs"/>
          <w:rtl/>
          <w:lang w:bidi="fa-IR"/>
        </w:rPr>
        <w:t xml:space="preserve"> نموداری نمایش داده نمی شود. </w:t>
      </w:r>
      <w:bookmarkEnd w:id="0"/>
    </w:p>
    <w:sectPr w:rsidR="00235ACA" w:rsidRPr="00315CB2" w:rsidSect="00B03D2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62152"/>
    <w:multiLevelType w:val="hybridMultilevel"/>
    <w:tmpl w:val="A418D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92185"/>
    <w:multiLevelType w:val="hybridMultilevel"/>
    <w:tmpl w:val="F198E6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751"/>
    <w:rsid w:val="00090539"/>
    <w:rsid w:val="00235ACA"/>
    <w:rsid w:val="00315CB2"/>
    <w:rsid w:val="00465F1F"/>
    <w:rsid w:val="006D1751"/>
    <w:rsid w:val="00B03D2C"/>
    <w:rsid w:val="00B45D76"/>
    <w:rsid w:val="00D1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A5A7"/>
  <w15:chartTrackingRefBased/>
  <w15:docId w15:val="{CE222657-4AF9-4E11-8643-DD26F65D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</dc:creator>
  <cp:keywords/>
  <dc:description/>
  <cp:lastModifiedBy>Reza</cp:lastModifiedBy>
  <cp:revision>6</cp:revision>
  <dcterms:created xsi:type="dcterms:W3CDTF">2026-08-21T22:47:00Z</dcterms:created>
  <dcterms:modified xsi:type="dcterms:W3CDTF">2026-08-24T00:28:00Z</dcterms:modified>
</cp:coreProperties>
</file>