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GO2O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3.png"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Go2o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sonven</w:t>
      </w:r>
    </w:p>
    <w:p>
      <w:pPr>
        <w:pStyle w:val="PageTitle"/>
      </w:pPr>
      <w:r>
        <w:t>目录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Jj0yxqGAqAClSHK" w:history="1">
        <w:r>
          <w:rPr>
            <w:webHidden/>
          </w:rPr>
          <w:t>商品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lJj0yxqGAqAClSHK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图目录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lJj0yxqGAqAClSHK" w:history="1">
        <w:r>
          <w:rPr>
            <w:webHidden/>
          </w:rPr>
          <w:t>商品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lJj0yxqGAqAClSHK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DiagramType"/>
      </w:pPr>
      <w:r>
        <w:t>实体关系图</w:t>
      </w:r>
    </w:p>
    <w:p>
      <w:pPr>
        <w:pStyle w:val="Heading1"/>
      </w:pPr>
      <w:bookmarkStart w:id="0" w:name="lJj0yxqGAqAClSHK"/>
      <w:r>
        <w:t>商品</w:t>
      </w:r>
      <w:bookmarkEnd w:id="0"/>
    </w:p>
    <w:p>
      <w:pPr>
        <w:jc w:val="center"/>
      </w:pPr>
      <w:r>
        <w:drawing>
          <wp:inline distB="0" distL="0" distR="0" distT="0">
            <wp:extent cx="5727700" cy="5137215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3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商品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16:10:29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13:54:31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Shape Presentation Option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</w:tbl>
    <w:p/>
    <w:p>
      <w:pPr>
        <w:pStyle w:val="Heading2"/>
      </w:pPr>
      <w:r>
        <w:t xml:space="preserve">摘要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tmyxqGAqAClSNs" w:history="1">
              <w:r>
                <w:t>o_seo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SEO信息表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FwcyxqGAqAClSJo" w:history="1">
              <w:r>
                <w:t>cat_brand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分类品牌关联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xmyxqGAqAClSNC" w:history="1">
              <w:r>
                <w:t>cat_category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商品分类表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RNMyxqGAqAClSH3" w:history="1">
              <w:r>
                <w:t>pro_brand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产品品牌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KJ2yxqGAqAClSQX" w:history="1">
              <w:r>
                <w:t>pro_model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HWM6xqGAqAClSVy" w:history="1">
              <w:r>
                <w:t>attr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_6q6xqGAqAClSg_" w:history="1">
              <w:r>
                <w:t>pro_attr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产品属性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746xqGAqAClSTD" w:history="1">
              <w:r>
                <w:t>spec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cjS6xqGAqAClSdN" w:history="1">
              <w:r>
                <w:t>goods_sku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商品SKU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Gs6xqGAqAClSW." w:history="1">
              <w:r>
                <w:t>attr_item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属性项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1.png"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x006xqGAqAClSTq" w:history="1">
              <w:r>
                <w:t>spec_item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规格项</w:t>
            </w:r>
          </w:p>
        </w:tc>
      </w:tr>
    </w:tbl>
    <w:p/>
    <w:p>
      <w:pPr>
        <w:pStyle w:val="Heading2"/>
      </w:pPr>
      <w:r>
        <w:t xml:space="preserve">详情</w:t>
      </w:r>
    </w:p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xztmyxqGAqAClSNt"/>
      <w:bookmarkStart w:id="2" w:name="RztmyxqGAqAClSNs"/>
      <w:r>
        <w:t>o_seo</w:t>
      </w:r>
      <w:bookmarkEnd w:id="2"/>
      <w:bookmarkEnd w:id="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SEO信息表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17:11:23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17:34:12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使用者编号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use_type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使用者类型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title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标题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keywords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关键词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描述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use_type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title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keywords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VFwcyxqGAqAClSJp"/>
      <w:bookmarkStart w:id="4" w:name="VFwcyxqGAqAClSJo"/>
      <w:r>
        <w:t>cat_brand</w:t>
      </w:r>
      <w:bookmarkEnd w:id="4"/>
      <w:bookmarkEnd w:id="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分类品牌关联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16:20:27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11:02:20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brand_id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brand_id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cat_id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LOxmyxqGAqAClSM2"/>
      <w:bookmarkStart w:id="6" w:name="hvxmyxqGAqAClSNC"/>
      <w:r>
        <w:t>cat_category</w:t>
      </w:r>
      <w:bookmarkEnd w:id="6"/>
      <w:bookmarkEnd w:id="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商品分类表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17:10:41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11:07:07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parent_id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父分类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pro_model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商品模型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分类名称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icon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varchar(150)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分类图片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url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品牌链接地址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level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int(3)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分类层级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sort_num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排序序号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是否启用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create_time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创建时间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parent_id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pro_model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icon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url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level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sort_num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enabled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create_time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2.png"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GpNcyxqGAqAClSLo"/>
      <w:bookmarkStart w:id="8" w:name="GpNcyxqGAqAClSLn"/>
      <w:r>
        <w:t>N/A</w:t>
      </w:r>
      <w:bookmarkEnd w:id="8"/>
      <w:bookmarkEnd w:id="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16:23:15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16:42:23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Fair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iv1NSxqGAqAClRpM"/>
      <w:bookmarkStart w:id="10" w:name="bRNMyxqGAqAClSH3"/>
      <w:r>
        <w:t>pro_brand</w:t>
      </w:r>
      <w:bookmarkEnd w:id="10"/>
      <w:bookmarkEnd w:id="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产品品牌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13:54:39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11:02:20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varchar(45)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品牌名称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image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品牌图片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site_url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品牌网址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intro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varchar(255)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介绍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review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bit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是否审核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create_time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Yes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加入时间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image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site_url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intro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review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create_time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JKJ2yxqGAqAClSQY"/>
      <w:bookmarkStart w:id="12" w:name="JKJ2yxqGAqAClSQX"/>
      <w:r>
        <w:t>pro_model</w:t>
      </w:r>
      <w:bookmarkEnd w:id="12"/>
      <w:bookmarkEnd w:id="1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2016-12-6 17:19:29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11:02:28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enabled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是否启用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enabled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aHWM6xqGAqAClSVz"/>
      <w:bookmarkStart w:id="14" w:name="aHWM6xqGAqAClSVy"/>
      <w:r>
        <w:t>attr</w:t>
      </w:r>
      <w:bookmarkEnd w:id="14"/>
      <w:bookmarkEnd w:id="1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10:51:47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11:17:56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pro_model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is_filter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是否作为筛选条件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multi_chk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是否多选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sort_num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排列序号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pro_model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is_filter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multi_chk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sort_num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R_6q6xqGAqAClShA"/>
      <w:bookmarkStart w:id="16" w:name="R_6q6xqGAqAClSg_"/>
      <w:r>
        <w:t>pro_attr</w:t>
      </w:r>
      <w:bookmarkEnd w:id="16"/>
      <w:bookmarkEnd w:id="1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产品属性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11:30:54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attr_data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varchar(100)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属性值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attr_id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attr_data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0U746xqGAqAClSTE"/>
      <w:bookmarkStart w:id="18" w:name="UU746xqGAqAClSTD"/>
      <w:r>
        <w:t>spec</w:t>
      </w:r>
      <w:bookmarkEnd w:id="18"/>
      <w:bookmarkEnd w:id="1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10:31:52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11:17:23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pro_model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sort_num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排列序号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pro_model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sort_num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scjS6xqGAqAClSdO"/>
      <w:bookmarkStart w:id="20" w:name="scjS6xqGAqAClSdN"/>
      <w:r>
        <w:t>goods_sku</w:t>
      </w:r>
      <w:bookmarkEnd w:id="20"/>
      <w:bookmarkEnd w:id="1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商品SKU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11:19:31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11:47:53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spec_data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规格数据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spec_str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规格字符串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price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价格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stock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库存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code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产品编码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spec_data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spec_str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price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stock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code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IfGs6xqGAqAClSW_"/>
      <w:bookmarkStart w:id="22" w:name="wfGs6xqGAqAClSW."/>
      <w:r>
        <w:t>attr_item</w:t>
      </w:r>
      <w:bookmarkEnd w:id="22"/>
      <w:bookmarkEnd w:id="2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属性项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10:56:01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11:17:56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attr_id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pro_model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value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属性值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sort_num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排列序号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attr_id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pro_model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sort_num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228600" cy="228600"/>
            <wp:effectExtent b="0" l="19050" r="0" t="0"/>
            <wp:docPr descr="Image1.png"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Dx006xqGAqAClSTr"/>
      <w:bookmarkStart w:id="24" w:name="9x006xqGAqAClSTq"/>
      <w:r>
        <w:t>spec_item</w:t>
      </w:r>
      <w:bookmarkEnd w:id="24"/>
      <w:bookmarkEnd w:id="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数值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文档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规格项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作者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sonven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10:46:22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2016-12-7 11:17:23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Data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Physical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Score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Very Bad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Quality Reason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Layout w:type="fixed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3158"/>
              <w:gridCol w:w="3158"/>
            </w:tblGrid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Problem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 xml:space="preserve">Suggestion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at root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Add model element to a container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Name does not contain glossary terms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Define name as term in glossary</w:t>
                  </w:r>
                </w:p>
              </w:tc>
            </w:tr>
            <w:tr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Model element without any relationship</w:t>
                  </w:r>
                </w:p>
              </w:tc>
              <w:tc>
                <w:tcPr>
                  <w:tcW w:type="dxa" w:w="3158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Connect model element with relationship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Records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</w:tbl>
    <w:p/>
    <w:p>
      <w:pPr>
        <w:pStyle w:val="Heading4"/>
      </w:pPr>
      <w:r>
        <w:t xml:space="preserve">Columns Summary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1579"/>
        <w:gridCol w:w="1579"/>
        <w:gridCol w:w="1579"/>
        <w:gridCol w:w="1579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名称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DataType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约束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泛型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文档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PK</w:t>
            </w:r>
            <w:r>
              <w:t xml:space="preserve">Unique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规格项名称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spec_id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规格编号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pro_model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int(10)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产品模型（冗余)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spec_color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varchar(20)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规格颜色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sort_num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int(2)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No</w:t>
            </w:r>
          </w:p>
        </w:tc>
        <w:tc>
          <w:tcPr>
            <w:tcW w:type="dxa" w:w="157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000000"/>
              </w:rPr>
              <w:t xml:space="preserve">排列序号</w:t>
            </w:r>
          </w:p>
        </w:tc>
      </w:tr>
    </w:tbl>
    <w:p/>
    <w:p>
      <w:pPr>
        <w:pStyle w:val="Heading4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spec_id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pro_model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spec_color</w:t>
            </w:r>
          </w:p>
        </w:tc>
      </w:tr>
    </w:tbl>
    <w:p/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sort_num</w:t>
            </w:r>
          </w:p>
        </w:tc>
      </w:tr>
    </w:tbl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GO2O</dc:title>
  <dc:subject>
	</dc:subject>
  <dc:creator>sonven</dc:creator>
  <cp:keywords>
	</cp:keywords>
  <dc:description/>
  <cp:lastModifiedBy>sonven</cp:lastModifiedBy>
  <cp:revision>1</cp:revision>
  <dcterms:created xsi:type="dcterms:W3CDTF">2016-12-07T01:54:56</dcterms:created>
  <dcterms:modified xsi:type="dcterms:W3CDTF">2016-12-07T01:54:56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