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F52FC">
      <w:pPr>
        <w:spacing w:before="1400" w:after="0"/>
      </w:pPr>
    </w:p>
    <w:p w14:paraId="257D6903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80"/>
          <w:szCs w:val="80"/>
        </w:rPr>
        <w:t>端到端智能家居</w:t>
      </w:r>
    </w:p>
    <w:p w14:paraId="1443623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2E75B6"/>
          <w:sz w:val="80"/>
          <w:szCs w:val="80"/>
        </w:rPr>
        <w:t>对话意图识别系统</w:t>
      </w:r>
    </w:p>
    <w:p w14:paraId="6AAC8AB1">
      <w:pPr>
        <w:pBdr>
          <w:bottom w:val="single" w:color="2E75B6" w:sz="6" w:space="6"/>
        </w:pBdr>
        <w:spacing w:before="0" w:after="80"/>
        <w:jc w:val="center"/>
      </w:pPr>
      <w:r>
        <w:rPr>
          <w:rFonts w:ascii="Arial" w:hAnsi="Arial" w:eastAsia="Arial" w:cs="Arial"/>
          <w:color w:val="444444"/>
          <w:sz w:val="30"/>
          <w:szCs w:val="30"/>
        </w:rPr>
        <w:t>含本地 LLM 蒸馏 + ha-mcp 设备控制完整方案</w:t>
      </w:r>
    </w:p>
    <w:p w14:paraId="58AD465C">
      <w:pPr>
        <w:spacing w:before="0" w:after="160"/>
      </w:pPr>
    </w:p>
    <w:p w14:paraId="2AD49F36">
      <w:pPr>
        <w:spacing w:before="0" w:after="40"/>
        <w:jc w:val="center"/>
      </w:pPr>
      <w:r>
        <w:rPr>
          <w:rFonts w:ascii="Arial" w:hAnsi="Arial" w:eastAsia="Arial" w:cs="Arial"/>
          <w:i/>
          <w:iCs/>
          <w:color w:val="444444"/>
          <w:sz w:val="26"/>
          <w:szCs w:val="26"/>
        </w:rPr>
        <w:t>技术设计文档  v3.1</w:t>
      </w:r>
    </w:p>
    <w:p w14:paraId="5A7365A9">
      <w:pPr>
        <w:spacing w:before="0" w:after="240"/>
      </w:pPr>
    </w:p>
    <w:tbl>
      <w:tblPr>
        <w:tblStyle w:val="11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000"/>
      </w:tblGrid>
      <w:tr w14:paraId="75B62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CDA68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文档版本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D15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v3.1（整合修订版）</w:t>
            </w:r>
          </w:p>
        </w:tc>
      </w:tr>
      <w:tr w14:paraId="0E424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750C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撰写日期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380A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2026 年 4 月</w:t>
            </w:r>
          </w:p>
        </w:tc>
      </w:tr>
      <w:tr w14:paraId="639DF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078F96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核心内容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4AA3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NLU 主路 + 本地 LLM 兜底蒸馏 + ha-mcp 设备控制</w:t>
            </w:r>
          </w:p>
        </w:tc>
      </w:tr>
      <w:tr w14:paraId="4A5E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39989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适用范围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355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智能家居语音交互 / NLU / 本地 AI / HomeAssistant</w:t>
            </w:r>
          </w:p>
        </w:tc>
      </w:tr>
      <w:tr w14:paraId="472EA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ED94D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ha-mcp 仓库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D9A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github.com/homeassistant-ai/ha-mcp</w:t>
            </w:r>
          </w:p>
        </w:tc>
      </w:tr>
      <w:tr w14:paraId="0FC4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4BA65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保密等级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12B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内部资料，严禁外传</w:t>
            </w:r>
          </w:p>
        </w:tc>
      </w:tr>
    </w:tbl>
    <w:p w14:paraId="3332A5D1">
      <w:r>
        <w:br w:type="page"/>
      </w:r>
    </w:p>
    <w:p w14:paraId="153F3395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目录</w:t>
      </w:r>
    </w:p>
    <w:sdt>
      <w:sdtPr>
        <w:id w:val="147478421"/>
      </w:sdtPr>
      <w:sdtContent>
        <w:p w14:paraId="3F9A6405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ED85134">
          <w:r>
            <w:fldChar w:fldCharType="end"/>
          </w:r>
        </w:p>
      </w:sdtContent>
    </w:sdt>
    <w:p w14:paraId="066F68E6">
      <w:r>
        <w:br w:type="page"/>
      </w:r>
    </w:p>
    <w:p w14:paraId="0AC2746E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1. 项目概述与系统定位</w:t>
      </w:r>
    </w:p>
    <w:p w14:paraId="16A195D5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本文档描述端到端智能家居对话意图识别系统 v3.1 的完整技术方案，在前两版基础上新增 ha-mcp 设备控制执行层，形成从语音输入到设备动作的完整闭环：</w:t>
      </w:r>
    </w:p>
    <w:p w14:paraId="2AFE4723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4001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D6E4F7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F41E40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v3.1 三大核心模块</w:t>
            </w:r>
          </w:p>
          <w:p w14:paraId="67A197D7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模块一  NLU 意图识别：主路 TinyBERT 联合模型（&lt; 50ms）+ 本地 LLM 兜底路（&lt; 800ms）</w:t>
            </w:r>
          </w:p>
          <w:p w14:paraId="51C27160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模块二  本地 LLM 蒸馏：用智能家居场景数据蒸馏 Qwen2.5-</w:t>
            </w:r>
            <w:r>
              <w:rPr>
                <w:rFonts w:hint="eastAsia" w:eastAsia="宋体" w:cs="Arial"/>
                <w:color w:val="1A1A1A"/>
                <w:sz w:val="21"/>
                <w:szCs w:val="21"/>
                <w:lang w:val="en-US" w:eastAsia="zh-CN"/>
              </w:rPr>
              <w:t>1.5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B，完全离线，零云端依赖</w:t>
            </w:r>
          </w:p>
          <w:p w14:paraId="6DA664C5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模块三  ha-mcp 执行层：通过 ha-mcp MCP Server 与 Home Assistant 通信，控制 50+ 设备类型</w:t>
            </w:r>
          </w:p>
        </w:tc>
      </w:tr>
    </w:tbl>
    <w:p w14:paraId="504D7D15">
      <w:pPr>
        <w:spacing w:before="0" w:after="80"/>
      </w:pPr>
    </w:p>
    <w:p w14:paraId="317641A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端到端数据流</w:t>
      </w:r>
    </w:p>
    <w:p w14:paraId="36C8FAD9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用户说话 → ASR 转文字 → NLU 意图识别（主路 / 兜底） → 结构化 JSON 意图 → ha-mcp 工具调用 → Home Assistant REST/WebSocket → 设备执行 → 结果 TTS 播报。整条链路运行时完全本地，用户隐私数据不出局域网。</w:t>
      </w:r>
    </w:p>
    <w:p w14:paraId="625AED73">
      <w:pPr>
        <w:spacing w:before="0" w:after="80"/>
      </w:pP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2000"/>
        <w:gridCol w:w="3826"/>
      </w:tblGrid>
      <w:tr w14:paraId="792CC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9DC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893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v1.0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ED7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v2.0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7C7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v3.1（本版）</w:t>
            </w:r>
          </w:p>
        </w:tc>
      </w:tr>
      <w:tr w14:paraId="4E6C0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F95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感知层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6C6F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ASR / 文本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C4255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无变化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440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无变化</w:t>
            </w:r>
          </w:p>
        </w:tc>
      </w:tr>
      <w:tr w14:paraId="7137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050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理解层·主路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FC3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TinyBERT 联合模型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DC4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无变化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6F6B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无变化</w:t>
            </w:r>
          </w:p>
        </w:tc>
      </w:tr>
      <w:tr w14:paraId="3932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122CC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理解层·兜底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3B64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云端 GPT-4 API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103D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本地蒸馏 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 xml:space="preserve"> Qwen2.5-</w:t>
            </w:r>
            <w:r>
              <w:rPr>
                <w:rFonts w:hint="eastAsia" w:eastAsia="宋体" w:cs="Arial"/>
                <w:color w:val="1A1A1A"/>
                <w:sz w:val="21"/>
                <w:szCs w:val="21"/>
                <w:lang w:val="en-US" w:eastAsia="zh-CN"/>
              </w:rPr>
              <w:t>1.5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B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896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本地蒸馏 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 xml:space="preserve"> Qwen2.5-</w:t>
            </w:r>
            <w:r>
              <w:rPr>
                <w:rFonts w:hint="eastAsia" w:eastAsia="宋体" w:cs="Arial"/>
                <w:color w:val="1A1A1A"/>
                <w:sz w:val="21"/>
                <w:szCs w:val="21"/>
                <w:lang w:val="en-US" w:eastAsia="zh-CN"/>
              </w:rPr>
              <w:t>1.5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（稳定）</w:t>
            </w:r>
          </w:p>
        </w:tc>
      </w:tr>
      <w:tr w14:paraId="7270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F2BE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执行层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6F44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自研协议适配器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5208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无变化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8710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替换为 ha-mcp MCP Server</w:t>
            </w:r>
          </w:p>
        </w:tc>
      </w:tr>
      <w:tr w14:paraId="24E71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E8A6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学习闭环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93E4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日志→主路微调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300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双路飞轮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173C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双路飞轮 + ha-mcp 执行反馈</w:t>
            </w:r>
          </w:p>
        </w:tc>
      </w:tr>
    </w:tbl>
    <w:p w14:paraId="4EE6EAD1">
      <w:pPr>
        <w:spacing w:before="0" w:after="160"/>
      </w:pPr>
    </w:p>
    <w:p w14:paraId="111AF124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设计原则</w:t>
      </w:r>
    </w:p>
    <w:p w14:paraId="5471810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完全本地：语音、NLU、设备控制全链路不出局域网</w:t>
      </w:r>
    </w:p>
    <w:p w14:paraId="105E9F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运行时零云依赖：推理链路不调用任何外部 API；训练时 Teacher 重标注为可选离线批处理</w:t>
      </w:r>
    </w:p>
    <w:p w14:paraId="6041F9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协议标准：通过 MCP 标准协议与 Home Assistant 通信，天然兼容未来扩展</w:t>
      </w:r>
    </w:p>
    <w:p w14:paraId="58044CC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数据飞轮：ha-mcp 执行反馈（成功/失败）反哺 NLU 难例队列，持续提升</w:t>
      </w:r>
    </w:p>
    <w:p w14:paraId="0F19061E">
      <w:pPr>
        <w:spacing w:before="0" w:after="1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655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E1F5EE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F0ABBE5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B5E45"/>
                <w:sz w:val="22"/>
                <w:szCs w:val="22"/>
              </w:rPr>
              <w:t>核心 KPI 目标</w:t>
            </w:r>
          </w:p>
          <w:p w14:paraId="0B46F656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NLU 主路 Intent Accuracy &gt; 95%，延迟 P99 &lt; 50ms</w:t>
            </w:r>
          </w:p>
          <w:p w14:paraId="6A0F4CE8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NLU 兜底路 Intent Accuracy &gt; 91%，延迟 P99 &lt; 800ms（GPU）</w:t>
            </w:r>
          </w:p>
          <w:p w14:paraId="3E90B67C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ha-mcp 设备执行成功率 &gt; 98%（在线设备），端到端响应 &lt; 1200ms</w:t>
            </w:r>
          </w:p>
          <w:p w14:paraId="58055335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全链路完全本地运行，用户数据零外传</w:t>
            </w:r>
          </w:p>
        </w:tc>
      </w:tr>
    </w:tbl>
    <w:p w14:paraId="36BC9A6D">
      <w:r>
        <w:br w:type="page"/>
      </w:r>
    </w:p>
    <w:p w14:paraId="5860B207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2. 系统整体架构</w:t>
      </w:r>
    </w:p>
    <w:p w14:paraId="60CF4DD0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分层架构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3000"/>
        <w:gridCol w:w="3026"/>
      </w:tblGrid>
      <w:tr w14:paraId="61CC0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B74B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3BB46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897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F50C4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部署位置</w:t>
            </w:r>
          </w:p>
        </w:tc>
      </w:tr>
      <w:tr w14:paraId="76D4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8EF6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感知层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2DFB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ASR / 唤醒词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0B1F7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语音转文字、噪声过滤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EFB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网关 / 终端</w:t>
            </w:r>
          </w:p>
        </w:tc>
      </w:tr>
      <w:tr w14:paraId="493B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C19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感知层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614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用户画像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D45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设备绑定、偏好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65A5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云端 / 网关缓存</w:t>
            </w:r>
          </w:p>
        </w:tc>
      </w:tr>
      <w:tr w14:paraId="7EDB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69FA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理解层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23B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预处理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8FC3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分词、标准化、指代消解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34E1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网关</w:t>
            </w:r>
          </w:p>
        </w:tc>
      </w:tr>
      <w:tr w14:paraId="4042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2080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理解层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7C73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主路 NLU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CCD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TinyBERT 联合分类 + NER，置信度输出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75F5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网关 ONNX</w:t>
            </w: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(mac mini m2 8G)</w:t>
            </w:r>
          </w:p>
        </w:tc>
      </w:tr>
      <w:tr w14:paraId="74ED1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CA5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理解层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521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兜底路 NLU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6B355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 xml:space="preserve"> Qwen2.5-</w:t>
            </w:r>
            <w:r>
              <w:rPr>
                <w:rFonts w:hint="eastAsia" w:eastAsia="宋体" w:cs="Arial"/>
                <w:color w:val="1A1A1A"/>
                <w:sz w:val="21"/>
                <w:szCs w:val="21"/>
                <w:lang w:val="en-US" w:eastAsia="zh-CN"/>
              </w:rPr>
              <w:t>1.5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，Grammar 结构化输出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F5B2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边缘服务器</w:t>
            </w: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(mac mini m2 8G)</w:t>
            </w:r>
          </w:p>
        </w:tc>
      </w:tr>
      <w:tr w14:paraId="6E2DD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41F6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理解层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0CA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8F7F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Redis 多轮对话状态跟踪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4D13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网关 Redis</w:t>
            </w:r>
          </w:p>
        </w:tc>
      </w:tr>
      <w:tr w14:paraId="49FD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844C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执行层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E93B5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Server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5D66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MCP 协议桥接，82 个 HA 工具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5EDF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边缘服务器</w:t>
            </w:r>
          </w:p>
        </w:tc>
      </w:tr>
      <w:tr w14:paraId="48D1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2839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执行层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0B972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Home Assistant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6727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设备状态管理、自动化、协议适配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A0B49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本地 HA 实例</w:t>
            </w:r>
          </w:p>
        </w:tc>
      </w:tr>
      <w:tr w14:paraId="7903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64E4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设备层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7C32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Matter / Zigbee / Wi-Fi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764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各协议设备通信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F69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物理设备</w:t>
            </w:r>
          </w:p>
        </w:tc>
      </w:tr>
      <w:tr w14:paraId="7EBE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017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闭环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21C7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难例队列 + 增量训练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990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执行反馈→难例→蒸馏→OTA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96E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边缘服务器（离线）</w:t>
            </w:r>
          </w:p>
        </w:tc>
      </w:tr>
    </w:tbl>
    <w:p w14:paraId="2FE2578D">
      <w:pPr>
        <w:spacing w:before="0" w:after="160"/>
      </w:pPr>
    </w:p>
    <w:p w14:paraId="0318C92E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双路路由策略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E3B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E1F5EE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867916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B5E45"/>
                <w:sz w:val="22"/>
                <w:szCs w:val="22"/>
              </w:rPr>
              <w:t>置信度路由规则</w:t>
            </w:r>
          </w:p>
          <w:p w14:paraId="6BA04C09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置信度 ≥ 0.85 → 主路直接执行（目标 &lt; 50ms）</w:t>
            </w:r>
          </w:p>
          <w:p w14:paraId="64A80001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置信度 0.60 ~ 0.85 → 主路执行 + 异步入难例队列</w:t>
            </w:r>
          </w:p>
          <w:p w14:paraId="19B69E1B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置信度 &lt; 0.60 → 触发本地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 xml:space="preserve"> Qwen2.5-</w:t>
            </w:r>
            <w:r>
              <w:rPr>
                <w:rFonts w:hint="eastAsia" w:eastAsia="宋体" w:cs="Arial"/>
                <w:color w:val="1A1A1A"/>
                <w:sz w:val="21"/>
                <w:szCs w:val="21"/>
                <w:lang w:val="en-US" w:eastAsia="zh-CN"/>
              </w:rPr>
              <w:t>1.5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B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 xml:space="preserve"> 兜底（目标 &lt; 800ms）</w:t>
            </w:r>
          </w:p>
          <w:p w14:paraId="668B74FB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兜底路置信度 &lt; 0.65 → 触发澄清追问（DST 生成补全问题）</w:t>
            </w:r>
          </w:p>
          <w:p w14:paraId="43262FE8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连续 3 次低置信 → TTS 主动请求用户重述</w:t>
            </w:r>
          </w:p>
        </w:tc>
      </w:tr>
    </w:tbl>
    <w:p w14:paraId="738DF99F">
      <w:pPr>
        <w:spacing w:before="0" w:after="160"/>
      </w:pPr>
    </w:p>
    <w:p w14:paraId="2965CD25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2.3 NLU → ha-mcp 接口约定</w:t>
      </w:r>
    </w:p>
    <w:p w14:paraId="35697B51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NLU 层输出标准 JSON，ha-mcp 适配器将其映射为 MCP 工具调用。两层通过内部 HTTP 接口解耦，NLU 层不感知底层 HA 协议：</w:t>
      </w:r>
    </w:p>
    <w:p w14:paraId="7CAB2E6B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D61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FA8E0A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NLU 输出（标准 JSON）</w:t>
            </w:r>
          </w:p>
          <w:p w14:paraId="6B23A90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{</w:t>
            </w:r>
          </w:p>
          <w:p w14:paraId="6719444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"intent": "CONTROL",</w:t>
            </w:r>
          </w:p>
          <w:p w14:paraId="6C0C7C9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"sub_intent": "adjust_brightness",</w:t>
            </w:r>
          </w:p>
          <w:p w14:paraId="57EE6EF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"slots": {</w:t>
            </w:r>
          </w:p>
          <w:p w14:paraId="40E5BC4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"device_type": "灯",</w:t>
            </w:r>
          </w:p>
          <w:p w14:paraId="48A890D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"location": "客厅",</w:t>
            </w:r>
          </w:p>
          <w:p w14:paraId="61A5CDD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"attribute": "亮度",</w:t>
            </w:r>
          </w:p>
          <w:p w14:paraId="6976B0A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"value": "50",</w:t>
            </w:r>
          </w:p>
          <w:p w14:paraId="1408339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"value_unit": "%"</w:t>
            </w:r>
          </w:p>
          <w:p w14:paraId="4750F77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},</w:t>
            </w:r>
          </w:p>
          <w:p w14:paraId="11F54AF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"confidence": 0.94</w:t>
            </w:r>
          </w:p>
          <w:p w14:paraId="59ED260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}</w:t>
            </w:r>
          </w:p>
          <w:p w14:paraId="42BCDA72">
            <w:pPr>
              <w:spacing w:before="0" w:after="18"/>
            </w:pPr>
          </w:p>
          <w:p w14:paraId="06A4C16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ha-mcp 适配器将其转换为 MCP 工具调用</w:t>
            </w:r>
          </w:p>
          <w:p w14:paraId="151EFDB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ha_call_service(</w:t>
            </w:r>
          </w:p>
          <w:p w14:paraId="570270C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domain="light",</w:t>
            </w:r>
          </w:p>
          <w:p w14:paraId="72BB3E5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service="turn_on",</w:t>
            </w:r>
          </w:p>
          <w:p w14:paraId="1C9BC40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entity_id="light.living_room_main",   # 通过 ha_search_entities 查找</w:t>
            </w:r>
          </w:p>
          <w:p w14:paraId="165A262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brightness_pct=50</w:t>
            </w:r>
          </w:p>
          <w:p w14:paraId="5B07658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)</w:t>
            </w:r>
          </w:p>
        </w:tc>
      </w:tr>
    </w:tbl>
    <w:p w14:paraId="65350177">
      <w:pPr>
        <w:spacing w:before="0" w:after="160"/>
      </w:pPr>
    </w:p>
    <w:p w14:paraId="2369B616">
      <w:r>
        <w:br w:type="page"/>
      </w:r>
    </w:p>
    <w:p w14:paraId="6F43284E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3. 意图与槽位体系</w:t>
      </w:r>
    </w:p>
    <w:p w14:paraId="1E2A66C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意图分类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4"/>
        <w:gridCol w:w="1901"/>
        <w:gridCol w:w="2102"/>
        <w:gridCol w:w="3169"/>
      </w:tblGrid>
      <w:tr w14:paraId="4ECA0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D6C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顶级意图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188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子意图示例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E4B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典型话语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F19B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ha-mcp 对应工具</w:t>
            </w:r>
          </w:p>
        </w:tc>
      </w:tr>
      <w:tr w14:paraId="5B1C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4FA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5FA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开关/亮度/温度/颜色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3916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把客厅灯调到 50%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0845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 (light/climate)</w:t>
            </w:r>
          </w:p>
        </w:tc>
      </w:tr>
      <w:tr w14:paraId="41786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BB3A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QUERY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C08A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设备状态/用电量/传感器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8C26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现在客厅温度多少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AEB8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ha_get_entity / ha_get_history</w:t>
            </w:r>
          </w:p>
        </w:tc>
      </w:tr>
      <w:tr w14:paraId="17E4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A595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SCENE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9F8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回家/离家/睡眠/观影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64A3B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打开回家模式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3A7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 (scene.turn_on)</w:t>
            </w:r>
          </w:p>
        </w:tc>
      </w:tr>
      <w:tr w14:paraId="3725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F96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SCHEDULE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446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定时开关/倒计时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F40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30 分钟后关空调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84C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ha_create_automation</w:t>
            </w:r>
          </w:p>
        </w:tc>
      </w:tr>
      <w:tr w14:paraId="5900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EB0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AUTOMATION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F49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创建/修改/删除规则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C3ED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温度超 28 度自动开空调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A6B36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ha_create_automation / ha_update_automation</w:t>
            </w:r>
          </w:p>
        </w:tc>
      </w:tr>
      <w:tr w14:paraId="5A3B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6B3E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15E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重启/备份/更新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002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备份一下 HA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20C8A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ha_create_backup</w:t>
            </w:r>
          </w:p>
        </w:tc>
      </w:tr>
      <w:tr w14:paraId="55FE6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806C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CHITCHAT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3248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闲聊/超范围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2C60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你好 / 今天天气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2C3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无（直接 TTS 回复）</w:t>
            </w:r>
          </w:p>
        </w:tc>
      </w:tr>
    </w:tbl>
    <w:p w14:paraId="1BB976BA">
      <w:pPr>
        <w:spacing w:before="0" w:after="160"/>
      </w:pPr>
    </w:p>
    <w:p w14:paraId="2FC3F73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核心槽位与 ha-mcp 实体映射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6"/>
        <w:gridCol w:w="1166"/>
        <w:gridCol w:w="1988"/>
        <w:gridCol w:w="4206"/>
      </w:tblGrid>
      <w:tr w14:paraId="4DDFE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A0E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槽位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CB0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CD6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B0C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ha-mcp 映射逻辑</w:t>
            </w:r>
          </w:p>
        </w:tc>
      </w:tr>
      <w:tr w14:paraId="4F8D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45E1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device_type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811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枚举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ED66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灯/空调/门锁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F60D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ha_search_entities(query=device_type)</w:t>
            </w:r>
          </w:p>
        </w:tc>
      </w:tr>
      <w:tr w14:paraId="38AD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A91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location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3558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枚举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A6B41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客厅/卧室/全屋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0836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过滤 area=location</w:t>
            </w:r>
          </w:p>
        </w:tc>
      </w:tr>
      <w:tr w14:paraId="0960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505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attribute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0641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枚举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73D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亮度/温度/颜色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ACD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映射为 HA service 参数</w:t>
            </w:r>
          </w:p>
        </w:tc>
      </w:tr>
      <w:tr w14:paraId="4C89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FAE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value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AA313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数值/字符串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EB2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50% / 26℃ / 暖白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D1168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作为 service_data 字段值</w:t>
            </w:r>
          </w:p>
        </w:tc>
      </w:tr>
      <w:tr w14:paraId="3B29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AE7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entity_id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E30F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字符串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0E4F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light.living_room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D191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直接传入 ha_call_service</w:t>
            </w:r>
          </w:p>
        </w:tc>
      </w:tr>
      <w:tr w14:paraId="2F3C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63FA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scene_name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0E6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字符串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3EA1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回家模式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4DA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ha_search_entities(domain=scene)</w:t>
            </w:r>
          </w:p>
        </w:tc>
      </w:tr>
      <w:tr w14:paraId="4DC0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8640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time_expr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CAB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时间表达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98C8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30分钟后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A150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转换为 HA automation trigger</w:t>
            </w:r>
          </w:p>
        </w:tc>
      </w:tr>
    </w:tbl>
    <w:p w14:paraId="7F67950D">
      <w:pPr>
        <w:spacing w:before="0" w:after="160"/>
      </w:pPr>
    </w:p>
    <w:p w14:paraId="2465C387">
      <w:r>
        <w:br w:type="page"/>
      </w:r>
    </w:p>
    <w:p w14:paraId="27E202AC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4. 主路 NLU 模型（TinyBERT 联合模型）</w:t>
      </w:r>
    </w:p>
    <w:p w14:paraId="6CD1FA6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模型架构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400"/>
        <w:gridCol w:w="3826"/>
      </w:tblGrid>
      <w:tr w14:paraId="4A2C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E62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596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7E6F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规格</w:t>
            </w:r>
          </w:p>
        </w:tc>
      </w:tr>
      <w:tr w14:paraId="11B2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3DCF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编码器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3415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TinyBERT-6L 中文预训练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7AAC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&lt; 50MB，推理 &lt; 30ms（CPU）</w:t>
            </w:r>
          </w:p>
        </w:tc>
      </w:tr>
      <w:tr w14:paraId="25C6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0E9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意图分类头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171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多标签 Softmax，Top-K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1E6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~50 类，含置信度输出</w:t>
            </w:r>
          </w:p>
        </w:tc>
      </w:tr>
      <w:tr w14:paraId="71F6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E48C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槽位标注头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4F2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BiLSTM + CRF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711A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BIO × 9 槽位 = 19 标签</w:t>
            </w:r>
          </w:p>
        </w:tc>
      </w:tr>
      <w:tr w14:paraId="1DE7F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88D91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量化部署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E4C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INT8 + ONNX Runtime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4FB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延迟 -40%，内存 -60%</w:t>
            </w:r>
          </w:p>
        </w:tc>
      </w:tr>
      <w:tr w14:paraId="2A065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B0C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置信度阈值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5224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意图 softmax 最大值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3867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&lt; 0.60 触发兜底路</w:t>
            </w:r>
          </w:p>
        </w:tc>
      </w:tr>
    </w:tbl>
    <w:p w14:paraId="2CA5096D">
      <w:pPr>
        <w:spacing w:before="0" w:after="160"/>
      </w:pPr>
    </w:p>
    <w:p w14:paraId="77D60CD9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与 ha-mcp 的 entity_id 对齐</w:t>
      </w:r>
    </w:p>
    <w:p w14:paraId="1BF8FFEC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主路模型输出的 device_type + location 槽位需与 HA 实体 ID 对齐。对齐策略：NLU 服务启动时从 ha-mcp 拉取全量实体列表并建立本地索引，利用模糊匹配将槽位值映射到实际 entity_id：</w:t>
      </w:r>
    </w:p>
    <w:p w14:paraId="46DA6C04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BD2B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AE42B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启动时拉取全量实体，建立本地索引</w:t>
            </w:r>
          </w:p>
          <w:p w14:paraId="09D5E6D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entities = await .call('ha_get_all_entities')</w:t>
            </w:r>
          </w:p>
          <w:p w14:paraId="2D42251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entity_index = EntityFuzzyIndex(entities)  # 内存索引，5 分钟刷新</w:t>
            </w:r>
          </w:p>
          <w:p w14:paraId="2E8A1EA4">
            <w:pPr>
              <w:spacing w:before="0" w:after="18"/>
            </w:pPr>
          </w:p>
          <w:p w14:paraId="4BE759D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映射示例</w:t>
            </w:r>
          </w:p>
          <w:p w14:paraId="392E185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nlu_output = {'device_type': '灯', 'location': '客厅'}</w:t>
            </w:r>
          </w:p>
          <w:p w14:paraId="5EE749C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entity_id = entity_index.search(</w:t>
            </w:r>
          </w:p>
          <w:p w14:paraId="2EC3592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query=f"{nlu_output['location']}{nlu_output['device_type']}",</w:t>
            </w:r>
          </w:p>
          <w:p w14:paraId="1091D12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domain='light'</w:t>
            </w:r>
          </w:p>
          <w:p w14:paraId="354DCC8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)  # 返回: 'light.living_room_main'</w:t>
            </w:r>
          </w:p>
        </w:tc>
      </w:tr>
    </w:tbl>
    <w:p w14:paraId="713AEA9A">
      <w:pPr>
        <w:spacing w:before="0" w:after="160"/>
      </w:pPr>
    </w:p>
    <w:p w14:paraId="0636513A">
      <w:r>
        <w:br w:type="page"/>
      </w:r>
    </w:p>
    <w:p w14:paraId="5C3A89DC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5. 本地 LLM 兜底路 · 蒸馏总方案</w:t>
      </w:r>
    </w:p>
    <w:p w14:paraId="4EFAA852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兜底路采用四阶段方案，将开源大模型蒸馏为专注于智能家居意图识别的本地垂直小模型，完全离线运行。</w:t>
      </w:r>
    </w:p>
    <w:p w14:paraId="17C927C7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D8C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EEEDFE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3E9C2FF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3C3489"/>
                <w:sz w:val="22"/>
                <w:szCs w:val="22"/>
              </w:rPr>
              <w:t>四阶段总览</w:t>
            </w:r>
          </w:p>
          <w:p w14:paraId="2527FECA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阶段 A  Teacher 数据生产 — 用云端大模型一次性生成 5 万条标注数据后完全离线</w:t>
            </w:r>
          </w:p>
          <w:p w14:paraId="15C6DE7B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阶段 B  Student 蒸馏训练 — Qwen2.5-</w:t>
            </w:r>
            <w:r>
              <w:rPr>
                <w:rFonts w:hint="eastAsia" w:eastAsia="宋体" w:cs="Arial"/>
                <w:color w:val="1A1A1A"/>
                <w:sz w:val="21"/>
                <w:szCs w:val="21"/>
                <w:lang w:val="en-US" w:eastAsia="zh-CN"/>
              </w:rPr>
              <w:t>1.5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B LoRA 微调，软标签 + 硬标签联合损失</w:t>
            </w:r>
          </w:p>
          <w:p w14:paraId="574A5442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阶段 C  量化部署 — AWQ INT4（GPU）/ GGUF Q4_K_M（CPU），Grammar 强制 JSON 输出</w:t>
            </w:r>
          </w:p>
          <w:p w14:paraId="1E488E6E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阶段 D  持续迭代 — 难例挖掘（含 ha-mcp 执行失败反馈）+ 增量蒸馏 + Student 晋升</w:t>
            </w:r>
          </w:p>
        </w:tc>
      </w:tr>
    </w:tbl>
    <w:p w14:paraId="0A0D2367">
      <w:pPr>
        <w:spacing w:before="0" w:after="160"/>
      </w:pPr>
    </w:p>
    <w:p w14:paraId="1C3E4E21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选型决策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800"/>
        <w:gridCol w:w="4426"/>
      </w:tblGrid>
      <w:tr w14:paraId="6F7BC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44E1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决策点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7C6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选择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250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14:paraId="5D167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D694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基础模型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24E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Qwen2.5-</w:t>
            </w: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1.5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B-Instruct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29537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中文最优，指令跟随强，量化损失小（&lt; 1%）</w:t>
            </w:r>
          </w:p>
        </w:tc>
      </w:tr>
      <w:tr w14:paraId="75173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D775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微调方式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485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LoRA（r=16, alpha=32）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5CF5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单卡可训，支持热更新，无需重新量化</w:t>
            </w:r>
          </w:p>
        </w:tc>
      </w:tr>
      <w:tr w14:paraId="3F9D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42D0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量化格式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3B4F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AWQ INT4（GPU）/ GGUF Q4_K_M（CPU）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7E8B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精度-速度最优平衡</w:t>
            </w:r>
          </w:p>
        </w:tc>
      </w:tr>
      <w:tr w14:paraId="51819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02E22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推理引擎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51C0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vLLM（GPU）/ llama.cpp（CPU）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91A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原生支持结构化输出，延迟稳定</w:t>
            </w:r>
          </w:p>
        </w:tc>
      </w:tr>
      <w:tr w14:paraId="1C2C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9E14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输出约束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EA6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Grammar Sampling（GBNF / JSON Schema）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D78B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100% JSON 合法，零后处理</w:t>
            </w:r>
          </w:p>
        </w:tc>
      </w:tr>
    </w:tbl>
    <w:p w14:paraId="50F5845F">
      <w:pPr>
        <w:spacing w:before="0" w:after="160"/>
      </w:pPr>
    </w:p>
    <w:p w14:paraId="6B2ADCF6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阶段 A · Teacher 数据生产</w:t>
      </w:r>
    </w:p>
    <w:p w14:paraId="57DBE7F9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数据规模规划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1200"/>
        <w:gridCol w:w="4026"/>
      </w:tblGrid>
      <w:tr w14:paraId="77905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2BC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4671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ED09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B38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质量要求</w:t>
            </w:r>
          </w:p>
        </w:tc>
      </w:tr>
      <w:tr w14:paraId="76B46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D11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合成话语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F946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Teacher LLM 按意图生成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1C0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40,000 条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1FC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口语化、多样化、含省略倒装</w:t>
            </w:r>
          </w:p>
        </w:tc>
      </w:tr>
      <w:tr w14:paraId="1060F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081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真实日志脱敏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83D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线上 ASR 输出去标识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9085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5,000 条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294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真实分布，专家校验</w:t>
            </w:r>
          </w:p>
        </w:tc>
      </w:tr>
      <w:tr w14:paraId="7D3E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955C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边界负例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123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Teacher 生成歧义/超范围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07112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5,000 条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612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覆盖 CHITCHAT 和低置信场景</w:t>
            </w:r>
          </w:p>
        </w:tc>
      </w:tr>
      <w:tr w14:paraId="074DA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8146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多轮对话链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786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Teacher 模拟 3~5 轮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C62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2,000 组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9C6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含指代消解和槽位继承</w:t>
            </w:r>
          </w:p>
        </w:tc>
      </w:tr>
      <w:tr w14:paraId="180E5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775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执行反馈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648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设备执行失败的话语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7D64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动态增加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F41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最真实的错误分布</w:t>
            </w:r>
          </w:p>
        </w:tc>
      </w:tr>
    </w:tbl>
    <w:p w14:paraId="341E0E75">
      <w:pPr>
        <w:spacing w:before="0" w:after="80"/>
      </w:pPr>
    </w:p>
    <w:p w14:paraId="0668792D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Teacher Prompt 设计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449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B7030C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system: 你是智能家居 NLU 数据生成器。根据意图和槽位定义，生成真实用户话语并返回严格 JSON。</w:t>
            </w:r>
          </w:p>
          <w:p w14:paraId="3996FB7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要求：口语化、多样化，包含省略和模糊表达。confidence 字段必须真实反映语义清晰度。</w:t>
            </w:r>
          </w:p>
          <w:p w14:paraId="6426B010">
            <w:pPr>
              <w:spacing w:before="0" w:after="18"/>
            </w:pPr>
          </w:p>
          <w:p w14:paraId="26D49D4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user: 意图: CONTROL/adjust_brightness</w:t>
            </w:r>
          </w:p>
          <w:p w14:paraId="61D0209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槽位: device_type(灯) location(可选) attribute(亮度) value(数字+单位)</w:t>
            </w:r>
          </w:p>
          <w:p w14:paraId="301436A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输出: [{"utterance":"...","intent":"...","sub_intent":"...",</w:t>
            </w:r>
          </w:p>
          <w:p w14:paraId="6B00107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"slots":{...},"confidence":0.xx},...] (共 20 条)</w:t>
            </w:r>
          </w:p>
        </w:tc>
      </w:tr>
    </w:tbl>
    <w:p w14:paraId="733608AB">
      <w:pPr>
        <w:spacing w:before="0" w:after="80"/>
      </w:pPr>
    </w:p>
    <w:p w14:paraId="19463ABC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自一致性过滤：同一话语发送 Teacher 三次，三次意图标注一致才保留（保留率约 85%）。过滤掉的 15% 标记为难例，下一轮生成更清晰同类话语替补。</w:t>
      </w:r>
    </w:p>
    <w:p w14:paraId="3CD6762C">
      <w:pPr>
        <w:spacing w:before="0" w:after="160"/>
      </w:pPr>
    </w:p>
    <w:p w14:paraId="5F591A3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5.3 阶段 B · Student 蒸馏训练</w:t>
      </w:r>
    </w:p>
    <w:p w14:paraId="7912F65A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蒸馏损失函数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9A6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57A51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import torch.nn.functional as F</w:t>
            </w:r>
          </w:p>
          <w:p w14:paraId="1A92EE25">
            <w:pPr>
              <w:spacing w:before="0" w:after="18"/>
            </w:pPr>
          </w:p>
          <w:p w14:paraId="7ECE2A1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def distill_loss(student_logits, teacher_logits, gold_ids,</w:t>
            </w:r>
          </w:p>
          <w:p w14:paraId="1AA739A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 temperature=4.0, alpha=0.3):</w:t>
            </w:r>
          </w:p>
          <w:p w14:paraId="4D39F1E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# 软标签 KL 散度</w:t>
            </w:r>
          </w:p>
          <w:p w14:paraId="070A2AD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loss_kl = F.kl_div(</w:t>
            </w:r>
          </w:p>
          <w:p w14:paraId="0CC5D13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F.log_softmax(student_logits / temperature, dim=-1),</w:t>
            </w:r>
          </w:p>
          <w:p w14:paraId="2FDB1C3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F.softmax(teacher_logits  / temperature, dim=-1),</w:t>
            </w:r>
          </w:p>
          <w:p w14:paraId="508435A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reduction='batchmean'</w:t>
            </w:r>
          </w:p>
          <w:p w14:paraId="19DA449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) * (temperature ** 2)</w:t>
            </w:r>
          </w:p>
          <w:p w14:paraId="1D84697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# 硬标签 SFT</w:t>
            </w:r>
          </w:p>
          <w:p w14:paraId="6A5A606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loss_sft = F.cross_entropy(student_logits, gold_ids, ignore_index=-100)</w:t>
            </w:r>
          </w:p>
          <w:p w14:paraId="3BD37C0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return alpha * loss_kl + (1 - alpha) * loss_sft</w:t>
            </w:r>
          </w:p>
          <w:p w14:paraId="50A6CB4F">
            <w:pPr>
              <w:spacing w:before="0" w:after="18"/>
            </w:pPr>
          </w:p>
          <w:p w14:paraId="0EDC481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LoRA 训练配置</w:t>
            </w:r>
          </w:p>
          <w:p w14:paraId="4FADA93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LoraConfig(r=16, lora_alpha=32,</w:t>
            </w:r>
          </w:p>
          <w:p w14:paraId="47401B3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target_modules=['q_proj','k_proj','v_proj','o_proj',</w:t>
            </w:r>
          </w:p>
          <w:p w14:paraId="656C647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           'gate_proj','up_proj','down_proj'],</w:t>
            </w:r>
          </w:p>
          <w:p w14:paraId="408C648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lora_dropout=0.05, task_type='CAUSAL_LM')</w:t>
            </w:r>
          </w:p>
          <w:p w14:paraId="21B9D4D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单张 A100 40GB，5 万条数据，约 3~5 小时</w:t>
            </w:r>
          </w:p>
        </w:tc>
      </w:tr>
    </w:tbl>
    <w:p w14:paraId="49CD9AB5">
      <w:pPr>
        <w:spacing w:before="0" w:after="80"/>
      </w:pPr>
    </w:p>
    <w:p w14:paraId="2DBF9DD7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训练数据格式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2B9FE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645A1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{"messages": [</w:t>
            </w:r>
          </w:p>
          <w:p w14:paraId="3D16C87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{"role":"system","content":"你是智能家居 NLU 解析器。严格输出 JSON，不含其他内容。\n格式：{intent,sub_intent,slots,confidence}"},</w:t>
            </w:r>
          </w:p>
          <w:p w14:paraId="4BA46FE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{"role":"user","content":"把客厅灯调暗一点"},</w:t>
            </w:r>
          </w:p>
          <w:p w14:paraId="624F8D1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{"role":"assistant","content":"{\"intent\":\"CONTROL\",\"sub_intent\":\"adjust_brightness\",</w:t>
            </w:r>
          </w:p>
          <w:p w14:paraId="2695461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\"slots\":{\"device_type\":\"灯\",\"location\":\"客厅\",\"attribute\":\"亮度\",</w:t>
            </w:r>
          </w:p>
          <w:p w14:paraId="09A5C1F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\"value_direction\":\"decrease\"},\"confidence\":0.91}"}</w:t>
            </w:r>
          </w:p>
          <w:p w14:paraId="34ABCBE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]}</w:t>
            </w:r>
          </w:p>
        </w:tc>
      </w:tr>
    </w:tbl>
    <w:p w14:paraId="6DC51A5D">
      <w:pPr>
        <w:spacing w:before="0" w:after="160"/>
      </w:pPr>
    </w:p>
    <w:p w14:paraId="74D7D145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5.4 阶段 C · 量化与部署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1400"/>
        <w:gridCol w:w="1200"/>
        <w:gridCol w:w="2026"/>
      </w:tblGrid>
      <w:tr w14:paraId="28B1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3AF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714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量化方案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5CD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显存/内存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2DE4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延迟（7B）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8FB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精度损失</w:t>
            </w:r>
          </w:p>
        </w:tc>
      </w:tr>
      <w:tr w14:paraId="16D9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AADE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服务器 GPU（RTX 4090 / A10）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20F2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AWQ INT4 + vLLM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CAA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6GB VRAM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CA00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~200ms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A429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&lt; 1%</w:t>
            </w:r>
          </w:p>
        </w:tc>
      </w:tr>
      <w:tr w14:paraId="6A44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8A62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工控机 CPU（32GB RAM）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D7E3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GGUF Q4_K_M + llama.cpp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D92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8GB RAM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A9A2D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~600ms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D75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~1.5%</w:t>
            </w:r>
          </w:p>
        </w:tc>
      </w:tr>
      <w:tr w14:paraId="741C2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1D68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高端网关（16GB RAM）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1D8D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GGUF Q2_K + llama.cpp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731C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4GB RAM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B99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~1200ms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146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~3%</w:t>
            </w:r>
          </w:p>
        </w:tc>
      </w:tr>
      <w:tr w14:paraId="5312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C5B02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嵌入式 GPU（Jetson Orin）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E656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TensorRT-LLM INT4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839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8GB VRAM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18C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~400ms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8806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~2%</w:t>
            </w:r>
          </w:p>
        </w:tc>
      </w:tr>
    </w:tbl>
    <w:p w14:paraId="0DEB3C2F">
      <w:pPr>
        <w:spacing w:before="0" w:after="80"/>
      </w:pPr>
    </w:p>
    <w:p w14:paraId="085E716A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Grammar Sampling 结构化输出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EEBF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DA7B6A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vLLM Guided Decoding 方式（推荐）</w:t>
            </w:r>
          </w:p>
          <w:p w14:paraId="319231F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from vllm import LLM, SamplingParams</w:t>
            </w:r>
          </w:p>
          <w:p w14:paraId="14388BF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sampling_params = SamplingParams(</w:t>
            </w:r>
          </w:p>
          <w:p w14:paraId="2D49590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temperature=0.1,</w:t>
            </w:r>
          </w:p>
          <w:p w14:paraId="64FF1EC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max_tokens=256,</w:t>
            </w:r>
          </w:p>
          <w:p w14:paraId="2689F57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guided_decoding={"json": INTENT_JSON_SCHEMA}  # 100% JSON 合法</w:t>
            </w:r>
          </w:p>
          <w:p w14:paraId="08E0E9A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)</w:t>
            </w:r>
          </w:p>
          <w:p w14:paraId="3D35AD13">
            <w:pPr>
              <w:spacing w:before="0" w:after="18"/>
            </w:pPr>
          </w:p>
          <w:p w14:paraId="116B9C0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llama.cpp Grammar 方式</w:t>
            </w:r>
          </w:p>
          <w:p w14:paraId="6872F4C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grammar = r"""</w:t>
            </w:r>
          </w:p>
          <w:p w14:paraId="12E7308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root ::= object</w:t>
            </w:r>
          </w:p>
          <w:p w14:paraId="67D1FD3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object ::= "{" ws intent-field "," ws sub-intent-field "," ws slots-field "," ws conf-field "}"</w:t>
            </w:r>
          </w:p>
          <w:p w14:paraId="6F0D73C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intent-field ::= '"intent"' ws ":" ws '"CONTROL"' | '"QUERY"' | '"SCENE"' | ...</w:t>
            </w:r>
          </w:p>
          <w:p w14:paraId="535EEC0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"""</w:t>
            </w:r>
          </w:p>
        </w:tc>
      </w:tr>
    </w:tbl>
    <w:p w14:paraId="656908BB">
      <w:pPr>
        <w:spacing w:before="0" w:after="160"/>
      </w:pPr>
    </w:p>
    <w:p w14:paraId="0CA71AA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5.5 阶段 D · 持续迭代（含 ha-mcp 执行反馈）</w:t>
      </w:r>
    </w:p>
    <w:p w14:paraId="3C11BD8D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ha-mcp 执行层的反馈是 v3.1 新增的核心数据来源：设备执行失败（实体未找到、服务调用错误）会将对应话语自动入难例队列，形成真实错误分布的训练数据：</w:t>
      </w:r>
    </w:p>
    <w:p w14:paraId="17848E42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077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23C426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ha-mcp 执行失败回调</w:t>
            </w:r>
          </w:p>
          <w:p w14:paraId="21322F5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def on_execution_failure(nlu_result, ha_error):</w:t>
            </w:r>
          </w:p>
          <w:p w14:paraId="0145BC7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hard_example = {</w:t>
            </w:r>
          </w:p>
          <w:p w14:paraId="0E6CD6B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'utterance':   nlu_result['utterance'],</w:t>
            </w:r>
          </w:p>
          <w:p w14:paraId="1C8EFB5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'nlu_output':  nlu_result,</w:t>
            </w:r>
          </w:p>
          <w:p w14:paraId="32921A8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'ha_error':    ha_error,       # entity_not_found / service_error</w:t>
            </w:r>
          </w:p>
          <w:p w14:paraId="155C811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'error_type':  classify_error(ha_error),</w:t>
            </w:r>
          </w:p>
          <w:p w14:paraId="2771CB0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'timestamp':   now()</w:t>
            </w:r>
          </w:p>
          <w:p w14:paraId="4BBFA9D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26C3C36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redis.rpush('hard_example_queue', json.dumps(hard_example))</w:t>
            </w:r>
          </w:p>
          <w:p w14:paraId="41C1C4B4">
            <w:pPr>
              <w:spacing w:before="0" w:after="18"/>
            </w:pPr>
          </w:p>
          <w:p w14:paraId="50634B8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每周处理一次：Teacher 重标注 → 增量蒸馏 → LoRA 热更新</w:t>
            </w:r>
          </w:p>
        </w:tc>
      </w:tr>
    </w:tbl>
    <w:p w14:paraId="18FA4E55">
      <w:pPr>
        <w:spacing w:before="0" w:after="80"/>
      </w:pP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2800"/>
        <w:gridCol w:w="2426"/>
      </w:tblGrid>
      <w:tr w14:paraId="0762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EF8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难例来源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1206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识别条件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844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处理策略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559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70C24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7359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主路低置信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E25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0.60 ≤ conf &lt; 0.85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66A7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Teacher 重标注 → Student 训练集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EAA6E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</w:tr>
      <w:tr w14:paraId="152F9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A4E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兜底低置信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19772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conf &lt; 0.70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AFC3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人工 + Teacher 协同标注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AE5C4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</w:tr>
      <w:tr w14:paraId="3B0B0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FBD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执行失败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729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entity_not_found / 403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163F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回溯重标注 entity_id 映射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E8A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最高</w:t>
            </w:r>
          </w:p>
        </w:tc>
      </w:tr>
      <w:tr w14:paraId="4FC2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230A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用户主动纠错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4EDF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否定词 + 重述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072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实时入队，Teacher 重解析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B1EB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最高</w:t>
            </w:r>
          </w:p>
        </w:tc>
      </w:tr>
      <w:tr w14:paraId="3FC0A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4B54C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设备状态验证失败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861E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执行后状态未变化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B7A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标记为语义错误，重标注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184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</w:tr>
    </w:tbl>
    <w:p w14:paraId="1F6B6346">
      <w:pPr>
        <w:spacing w:before="0" w:after="160"/>
      </w:pPr>
    </w:p>
    <w:p w14:paraId="6E65F095">
      <w:r>
        <w:br w:type="page"/>
      </w:r>
    </w:p>
    <w:p w14:paraId="718B06D4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6. ha-mcp 执行层</w:t>
      </w:r>
    </w:p>
    <w:p w14:paraId="402FE73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6.1 ha-mcp 概述</w:t>
      </w:r>
    </w:p>
    <w:p w14:paraId="298EC222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ha-mcp（homeassistant-ai/ha-mcp）是一个开源 MCP Server，提供 82 个工具，覆盖设备控制、状态查询、自动化管理、备份等全场景。系统通过 MCP 标准协议与 ha-mcp 通信，无需自研 Home Assistant 适配代码。</w:t>
      </w:r>
    </w:p>
    <w:p w14:paraId="52198AC9">
      <w:pPr>
        <w:spacing w:before="0" w:after="80"/>
      </w:pPr>
    </w:p>
    <w:p w14:paraId="544D71FC">
      <w:pPr>
        <w:spacing w:before="60" w:after="120"/>
      </w:pPr>
      <w:r>
        <w:fldChar w:fldCharType="begin"/>
      </w:r>
      <w:r>
        <w:instrText xml:space="preserve"> HYPERLINK "https://github.com/homeassistant-ai/ha-mcp"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项目地址：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  <w:r>
        <w:rPr>
          <w:rFonts w:ascii="Arial" w:hAnsi="Arial" w:eastAsia="Arial" w:cs="Arial"/>
          <w:color w:val="1A1A1A"/>
          <w:sz w:val="22"/>
          <w:szCs w:val="22"/>
        </w:rPr>
        <w:t xml:space="preserve">  （stars 1.7k+，活跃维护）</w:t>
      </w:r>
    </w:p>
    <w:p w14:paraId="6633FD6F">
      <w:pPr>
        <w:spacing w:before="0" w:after="160"/>
      </w:pPr>
    </w:p>
    <w:p w14:paraId="44CD912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6.2 ha-mcp 架构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2"/>
        <w:gridCol w:w="3011"/>
        <w:gridCol w:w="2583"/>
      </w:tblGrid>
      <w:tr w14:paraId="59CF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E2B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核心组件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426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文件路径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6F3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4E908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E3C9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HomeAssistantSmartMCPServer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D62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src//server.py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6565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主服务类，继承 FastMCP</w:t>
            </w:r>
          </w:p>
        </w:tc>
      </w:tr>
      <w:tr w14:paraId="30818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9978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HomeAssistantClient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28023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src//client/rest_client.py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EF2E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REST API 通信（GET/POST 实体、服务调用）</w:t>
            </w:r>
          </w:p>
        </w:tc>
      </w:tr>
      <w:tr w14:paraId="2216B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5988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HomeAssistantWebSocketClient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810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src//client/websocket_client.py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6EA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WebSocket（实时状态、Config Flow、批量验证）</w:t>
            </w:r>
          </w:p>
        </w:tc>
      </w:tr>
      <w:tr w14:paraId="6A4DC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F416E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ToolsRegistry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2AAD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src//tools/registry.py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348C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动态工具模块发现与注册</w:t>
            </w:r>
          </w:p>
        </w:tc>
      </w:tr>
      <w:tr w14:paraId="3B20D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8EAF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Settings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C3D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src//config.py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7AD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Pydantic 配置管理，启动时校验</w:t>
            </w:r>
          </w:p>
        </w:tc>
      </w:tr>
    </w:tbl>
    <w:p w14:paraId="73405BB8">
      <w:pPr>
        <w:spacing w:before="0" w:after="160"/>
      </w:pPr>
    </w:p>
    <w:p w14:paraId="1BEE097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6.3 传输模式选择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200"/>
        <w:gridCol w:w="2600"/>
        <w:gridCol w:w="3026"/>
      </w:tblGrid>
      <w:tr w14:paraId="57F9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E1C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6D7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端口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832D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0080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A87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CFA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stdio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87E8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N/A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2F6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本地桌面 AI（Claude Desktop）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9E5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mcp-proxy 桥接 stdio → HTTP</w:t>
            </w:r>
          </w:p>
        </w:tc>
      </w:tr>
      <w:tr w14:paraId="0B9CD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4F1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HTTP（ha-mcp-web）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0882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9583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284C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网络访问、NLU 服务调用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F30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推荐：内网直连，最低延迟</w:t>
            </w:r>
          </w:p>
        </w:tc>
      </w:tr>
      <w:tr w14:paraId="4A0F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2D33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SSE（ha-mcp-sse）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332C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8087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461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流式推送、Web 客户端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A15C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支持 Server-Sent Events</w:t>
            </w:r>
          </w:p>
        </w:tc>
      </w:tr>
      <w:tr w14:paraId="0FAE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EB1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 Add-on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01E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9583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D08AA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 原生集成，自动鉴权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2693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无需配置 token，最简方案</w:t>
            </w:r>
          </w:p>
        </w:tc>
      </w:tr>
    </w:tbl>
    <w:p w14:paraId="5D1A7959">
      <w:pPr>
        <w:spacing w:before="0" w:after="80"/>
      </w:pPr>
    </w:p>
    <w:p w14:paraId="45CC27D3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本系统推荐使用 HTTP 模式（ha-mcp-web）：NLU 服务通过内网 HTTP 调用 ha-mcp，延迟最低，配置最简单。</w:t>
      </w:r>
    </w:p>
    <w:p w14:paraId="676235A5">
      <w:pPr>
        <w:spacing w:before="0" w:after="160"/>
      </w:pPr>
    </w:p>
    <w:p w14:paraId="4D71242E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6.4 82 个工具分类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834"/>
        <w:gridCol w:w="2855"/>
        <w:gridCol w:w="3873"/>
      </w:tblGrid>
      <w:tr w14:paraId="001F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4F1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8252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113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E5C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主要工具</w:t>
            </w:r>
          </w:p>
        </w:tc>
      </w:tr>
      <w:tr w14:paraId="539D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DA7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搜索与发现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E849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A9E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tools_search.py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FE32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ha_search_entities（模糊搜索）, ha_get_all_entities, ha_deep_search, ha_overview</w:t>
            </w:r>
          </w:p>
        </w:tc>
      </w:tr>
      <w:tr w14:paraId="5689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D64D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服务控制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42073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49D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tools_service.py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9741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ha_call_service（核心）, ha_bulk_control, ha_list_services, ha_call_service_response</w:t>
            </w:r>
          </w:p>
        </w:tc>
      </w:tr>
      <w:tr w14:paraId="6923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0A03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实体管理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A23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0062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tools_entities.py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74EB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ha_get_entity, ha_enable_entity, ha_rename_entity, ha_get_device_info</w:t>
            </w:r>
          </w:p>
        </w:tc>
      </w:tr>
      <w:tr w14:paraId="6BA9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24F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自动化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8E80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32E5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tools_config_automations.py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A42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ha_create_automation, ha_update_automation, ha_delete_automation</w:t>
            </w:r>
          </w:p>
        </w:tc>
      </w:tr>
      <w:tr w14:paraId="37DC6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3720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场景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67F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B90F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tools_scripts.py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E937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ha_run_script, ha_list_scripts, ha_get_script</w:t>
            </w:r>
          </w:p>
        </w:tc>
      </w:tr>
      <w:tr w14:paraId="2D00E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960A1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Helper 管理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074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15+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AACF4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tools_config_helpers.py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B0D7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input_boolean, input_number, input_text, input_select, input_datetime</w:t>
            </w:r>
          </w:p>
        </w:tc>
      </w:tr>
      <w:tr w14:paraId="6BBA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981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仪表板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0EA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409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tools_dashboards.py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4539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ha_get_dashboard, ha_create_dashboard, ha_add_card</w:t>
            </w:r>
          </w:p>
        </w:tc>
      </w:tr>
      <w:tr w14:paraId="3E2C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A846D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区域与楼层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98C1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054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tools_areas.py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AB6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ha_list_areas, ha_create_area, ha_assign_entity_to_area</w:t>
            </w:r>
          </w:p>
        </w:tc>
      </w:tr>
      <w:tr w14:paraId="5F266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1AB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系统管理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2A7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10+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E80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tools_system.py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99E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ha_get_version, ha_check_updates, ha_restart, ha_get_error_log</w:t>
            </w:r>
          </w:p>
        </w:tc>
      </w:tr>
      <w:tr w14:paraId="01C5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3A1B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备份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E7C9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D37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backup.py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5AE1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ha_create_backup, ha_restore_backup</w:t>
            </w:r>
          </w:p>
        </w:tc>
      </w:tr>
      <w:tr w14:paraId="3028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9AE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HACS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5A2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609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tools_hacs.py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478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ha_search_hacs, ha_install_hacs_repository</w:t>
            </w:r>
          </w:p>
        </w:tc>
      </w:tr>
      <w:tr w14:paraId="3B721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6C1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日历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5CF2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1C4F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tools_calendar.py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872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ha_list_calendar_events, ha_create_calendar_event</w:t>
            </w:r>
          </w:p>
        </w:tc>
      </w:tr>
    </w:tbl>
    <w:p w14:paraId="49C5B1CB">
      <w:pPr>
        <w:spacing w:before="0" w:after="160"/>
      </w:pPr>
    </w:p>
    <w:p w14:paraId="51EA1B9F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6.5 核心工具详解</w:t>
      </w:r>
    </w:p>
    <w:p w14:paraId="049A5DEF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ha_search_entities — 模糊实体搜索</w:t>
      </w:r>
    </w:p>
    <w:p w14:paraId="3B55D282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三级搜索策略：Levenshtein/Jaro-Winkler 模糊匹配 → 精确子串匹配 → 部分匹配兜底。支持自然语言查询如「kitchn ligt」自动匹配到 light.kitchen：</w:t>
      </w:r>
    </w:p>
    <w:p w14:paraId="2C7C734B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6113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9BBF8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示例: NLU 输出 ‘客厅灯具’ → 查找对应 entity_id</w:t>
            </w:r>
          </w:p>
          <w:p w14:paraId="7E02902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result = await .call('ha_search_entities', {</w:t>
            </w:r>
          </w:p>
          <w:p w14:paraId="47679F0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"query": "客厅灯具",</w:t>
            </w:r>
          </w:p>
          <w:p w14:paraId="069FDFD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"domain": "light",</w:t>
            </w:r>
          </w:p>
          <w:p w14:paraId="137A5F1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"limit": 3</w:t>
            </w:r>
          </w:p>
          <w:p w14:paraId="16B3A87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})</w:t>
            </w:r>
          </w:p>
          <w:p w14:paraId="694A887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返回: [{entity_id:'light.living_room_main', name:'客厅主灯', area:'客厅'}]</w:t>
            </w:r>
          </w:p>
        </w:tc>
      </w:tr>
    </w:tbl>
    <w:p w14:paraId="6B19119E">
      <w:pPr>
        <w:spacing w:before="0" w:after="80"/>
      </w:pPr>
    </w:p>
    <w:p w14:paraId="28592281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ha_call_service — 服务调用</w:t>
      </w:r>
    </w:p>
    <w:p w14:paraId="2B47F952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通用服务执行接口，覆盖所有 HA 领域（light、climate、cover、switch、media_player 等）：</w:t>
      </w:r>
    </w:p>
    <w:p w14:paraId="483EA7D0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9F50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D93AF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亮度调节</w:t>
            </w:r>
          </w:p>
          <w:p w14:paraId="3F17695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ha_call_service(domain='light', service='turn_on',</w:t>
            </w:r>
          </w:p>
          <w:p w14:paraId="62A246B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entity_id='light.living_room_main', brightness_pct=50)</w:t>
            </w:r>
          </w:p>
          <w:p w14:paraId="567B7984">
            <w:pPr>
              <w:spacing w:before="0" w:after="18"/>
            </w:pPr>
          </w:p>
          <w:p w14:paraId="66286D5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空调温度设置</w:t>
            </w:r>
          </w:p>
          <w:p w14:paraId="161DC8B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ha_call_service(domain='climate', service='set_temperature',</w:t>
            </w:r>
          </w:p>
          <w:p w14:paraId="7EC4F69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entity_id='climate.bedroom_ac', temperature=26)</w:t>
            </w:r>
          </w:p>
          <w:p w14:paraId="71650960">
            <w:pPr>
              <w:spacing w:before="0" w:after="18"/>
            </w:pPr>
          </w:p>
          <w:p w14:paraId="14F79AB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场景激活</w:t>
            </w:r>
          </w:p>
          <w:p w14:paraId="1B4E7DD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ha_call_service(domain='scene', service='turn_on',</w:t>
            </w:r>
          </w:p>
          <w:p w14:paraId="4C75F82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entity_id='scene.home_mode')</w:t>
            </w:r>
          </w:p>
          <w:p w14:paraId="570235D0">
            <w:pPr>
              <w:spacing w:before="0" w:after="18"/>
            </w:pPr>
          </w:p>
          <w:p w14:paraId="713E1F5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批量控制（异步验证状态变化）</w:t>
            </w:r>
          </w:p>
          <w:p w14:paraId="6426A2C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ha_bulk_control(entity_ids=['light.room1','light.room2'],</w:t>
            </w:r>
          </w:p>
          <w:p w14:paraId="755AE7C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service='light.turn_off')</w:t>
            </w:r>
          </w:p>
        </w:tc>
      </w:tr>
    </w:tbl>
    <w:p w14:paraId="7BAD8BF9">
      <w:pPr>
        <w:spacing w:before="0" w:after="80"/>
      </w:pPr>
    </w:p>
    <w:p w14:paraId="2831D658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ha_create_automation — 创建自动化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8E1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FE09E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NLU 解析《温度超过 28 度自动开空调》</w:t>
            </w:r>
          </w:p>
          <w:p w14:paraId="4D931F9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ha_create_automation({</w:t>
            </w:r>
          </w:p>
          <w:p w14:paraId="14815F3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"alias": "高温自动开空调",</w:t>
            </w:r>
          </w:p>
          <w:p w14:paraId="7A0DB9C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"trigger": [{"platform": "numeric_state",</w:t>
            </w:r>
          </w:p>
          <w:p w14:paraId="1CA56FF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 "entity_id": "sensor.living_room_temperature",</w:t>
            </w:r>
          </w:p>
          <w:p w14:paraId="0B31034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 "above": 28}],</w:t>
            </w:r>
          </w:p>
          <w:p w14:paraId="168F0B6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"action": [{"service": "climate.turn_on",</w:t>
            </w:r>
          </w:p>
          <w:p w14:paraId="68A48A7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"entity_id": "climate.living_room_ac"}]</w:t>
            </w:r>
          </w:p>
          <w:p w14:paraId="7832822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})</w:t>
            </w:r>
          </w:p>
        </w:tc>
      </w:tr>
    </w:tbl>
    <w:p w14:paraId="5DF5FB41">
      <w:pPr>
        <w:spacing w:before="0" w:after="160"/>
      </w:pPr>
    </w:p>
    <w:p w14:paraId="593D10C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6.6 安装与配置</w:t>
      </w:r>
    </w:p>
    <w:p w14:paraId="4A285ED1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方式一：HA Add-on（推荐）</w:t>
      </w:r>
    </w:p>
    <w:p w14:paraId="609D09F0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无需配置 token，Add-on 通过 Supervisor API 自动获取认证，最简安装方式：</w:t>
      </w:r>
    </w:p>
    <w:p w14:paraId="496E44DC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2A5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D8AE1F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1. 在 HA 中添加自定义仓库</w:t>
            </w:r>
          </w:p>
          <w:p w14:paraId="3302E0A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Settings &gt; Add-ons &gt; Add-on Store &gt; … &gt; Repositories</w:t>
            </w:r>
          </w:p>
          <w:p w14:paraId="4D62832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https://github.com/homeassistant-ai/ha-mcp</w:t>
            </w:r>
          </w:p>
          <w:p w14:paraId="0322D11B">
            <w:pPr>
              <w:spacing w:before="0" w:after="18"/>
            </w:pPr>
          </w:p>
          <w:p w14:paraId="5C3579C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2. 安装 ha-mcp add-on，开启</w:t>
            </w:r>
          </w:p>
          <w:p w14:paraId="1F89FB0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服务自动运行在 localhost:9583</w:t>
            </w:r>
          </w:p>
          <w:p w14:paraId="012FF3E0">
            <w:pPr>
              <w:spacing w:before="0" w:after="18"/>
            </w:pPr>
          </w:p>
          <w:p w14:paraId="1F43EF8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3. 在 NLU 服务中配置</w:t>
            </w:r>
          </w:p>
          <w:p w14:paraId="488F436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HA_MCP_URL=http://homeassistant.local:9583</w:t>
            </w:r>
          </w:p>
        </w:tc>
      </w:tr>
    </w:tbl>
    <w:p w14:paraId="4FF7ED43">
      <w:pPr>
        <w:spacing w:before="0" w:after="80"/>
      </w:pPr>
    </w:p>
    <w:p w14:paraId="1A4BEF2C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方式二：Docker 部署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855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A4B32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docker run -d \</w:t>
            </w:r>
          </w:p>
          <w:p w14:paraId="5D80FEB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--name ha-mcp \</w:t>
            </w:r>
          </w:p>
          <w:p w14:paraId="500AECF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--restart unless-stopped \</w:t>
            </w:r>
          </w:p>
          <w:p w14:paraId="29973AE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-p 9583:9583 \</w:t>
            </w:r>
          </w:p>
          <w:p w14:paraId="4EEB75C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-e HOMEASSISTANT_URL=http://homeassistant.local:8123 \</w:t>
            </w:r>
          </w:p>
          <w:p w14:paraId="1FE8A4A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-e HOMEASSISTANT_TOKEN=your_long_lived_token \</w:t>
            </w:r>
          </w:p>
          <w:p w14:paraId="08FC43A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ghcr.io/homeassistant-ai/ha-mcp:latest</w:t>
            </w:r>
          </w:p>
        </w:tc>
      </w:tr>
    </w:tbl>
    <w:p w14:paraId="416D6DB9">
      <w:pPr>
        <w:spacing w:before="0" w:after="80"/>
      </w:pPr>
    </w:p>
    <w:p w14:paraId="16E71153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方式三：uvx 快速启动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28D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11C5BA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HOMEASSISTANT_URL=http://homeassistant.local:8123 \</w:t>
            </w:r>
          </w:p>
          <w:p w14:paraId="228B547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HOMEASSISTANT_TOKEN=your_token \</w:t>
            </w:r>
          </w:p>
          <w:p w14:paraId="518F06A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uvx ha-mcp  # stdio 模式</w:t>
            </w:r>
          </w:p>
          <w:p w14:paraId="383A4593">
            <w:pPr>
              <w:spacing w:before="0" w:after="18"/>
            </w:pPr>
          </w:p>
          <w:p w14:paraId="3CDAC84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HTTP 模式（NLU 服务调用推荐）</w:t>
            </w:r>
          </w:p>
          <w:p w14:paraId="7B64BEF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uvx ha-mcp[web]  # 运行在 :9583</w:t>
            </w:r>
          </w:p>
        </w:tc>
      </w:tr>
    </w:tbl>
    <w:p w14:paraId="2A6A6CD5">
      <w:pPr>
        <w:spacing w:before="0" w:after="80"/>
      </w:pPr>
    </w:p>
    <w:p w14:paraId="246E4497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Long-Lived Access Token 获取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5D5C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DB14B3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1. 登录 HA 管理页面</w:t>
            </w:r>
          </w:p>
          <w:p w14:paraId="781BA40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http://homeassistant.local:8123/profile/security</w:t>
            </w:r>
          </w:p>
          <w:p w14:paraId="7BACBCB0">
            <w:pPr>
              <w:spacing w:before="0" w:after="18"/>
            </w:pPr>
          </w:p>
          <w:p w14:paraId="6AB8922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2. 滚动到 ‘长期访问令牌’ → 创建令牌</w:t>
            </w:r>
          </w:p>
          <w:p w14:paraId="4ECB191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3. 复制令牌到环境变量 HOMEASSISTANT_TOKEN</w:t>
            </w:r>
          </w:p>
        </w:tc>
      </w:tr>
    </w:tbl>
    <w:p w14:paraId="1F870785">
      <w:pPr>
        <w:spacing w:before="0" w:after="160"/>
      </w:pPr>
    </w:p>
    <w:p w14:paraId="67BFA39D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6.7 工具模块过滤</w:t>
      </w:r>
    </w:p>
    <w:p w14:paraId="0D9251A4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通过 ENABLED_TOOL_MODULES 环境变量按需启用工具模块，减少 AI 上下文占用，提升响应速度：</w:t>
      </w:r>
    </w:p>
    <w:p w14:paraId="34E07F02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18C0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F4B2FE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仅启用设备控制相关工具（推荐最小化配置）</w:t>
            </w:r>
          </w:p>
          <w:p w14:paraId="55B550D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ENABLED_TOOL_MODULES=tools_search,tools_service,tools_entities</w:t>
            </w:r>
          </w:p>
          <w:p w14:paraId="0FB5BF55">
            <w:pPr>
              <w:spacing w:before="0" w:after="18"/>
            </w:pPr>
          </w:p>
          <w:p w14:paraId="064E662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启用自动化管理</w:t>
            </w:r>
          </w:p>
          <w:p w14:paraId="5FB4E27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ENABLED_TOOL_MODULES=tools_search,tools_service,tools_config_automations</w:t>
            </w:r>
          </w:p>
          <w:p w14:paraId="35353436">
            <w:pPr>
              <w:spacing w:before="0" w:after="18"/>
            </w:pPr>
          </w:p>
          <w:p w14:paraId="5DD8CE5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全功能（默认）</w:t>
            </w:r>
          </w:p>
          <w:p w14:paraId="5681700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ENABLED_TOOL_MODULES=all</w:t>
            </w:r>
          </w:p>
          <w:p w14:paraId="7D6732C2">
            <w:pPr>
              <w:spacing w:before="0" w:after="18"/>
            </w:pPr>
          </w:p>
          <w:p w14:paraId="6352435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内置 Preset</w:t>
            </w:r>
          </w:p>
          <w:p w14:paraId="0448832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ENABLED_TOOL_MODULES=automation  # 自动化相关全部工具</w:t>
            </w:r>
          </w:p>
          <w:p w14:paraId="5EAC265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ENABLED_TOOL_MODULES=helper      # Helper 管理全部工具</w:t>
            </w:r>
          </w:p>
        </w:tc>
      </w:tr>
    </w:tbl>
    <w:p w14:paraId="722FF778">
      <w:pPr>
        <w:spacing w:before="0" w:after="160"/>
      </w:pPr>
    </w:p>
    <w:p w14:paraId="00BC1412">
      <w:r>
        <w:br w:type="page"/>
      </w:r>
    </w:p>
    <w:p w14:paraId="3D83E943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7. NLU 与 ha-mcp 集成实现</w:t>
      </w:r>
    </w:p>
    <w:p w14:paraId="2127C4EF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7.1 意图到工具调用映射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5"/>
        <w:gridCol w:w="4239"/>
        <w:gridCol w:w="2322"/>
      </w:tblGrid>
      <w:tr w14:paraId="23B8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DDF3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NLU 意图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35B6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ha-mcp 工具调用链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6B8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13D3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536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CONTROL/power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95E9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 → ha_call_service(turn_on/off)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F3A1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先查实体，再执行</w:t>
            </w:r>
          </w:p>
        </w:tc>
      </w:tr>
      <w:tr w14:paraId="6D94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E37D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CONTROL/adjust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C573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 → ha_call_service(set_value)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0D6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值映射为 service_data</w:t>
            </w:r>
          </w:p>
        </w:tc>
      </w:tr>
      <w:tr w14:paraId="0846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A885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QUERY/status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AB82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 → ha_get_entity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8ED7F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返回状态，TTS 播报</w:t>
            </w:r>
          </w:p>
        </w:tc>
      </w:tr>
      <w:tr w14:paraId="5B2C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3977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QUERY/sensor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063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ha_get_entity(sensor.*)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D92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直接取传感器值</w:t>
            </w:r>
          </w:p>
        </w:tc>
      </w:tr>
      <w:tr w14:paraId="5A0BF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094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SCENE/activate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556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ha_search_entities(domain=scene) → ha_call_service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F8C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场景激活</w:t>
            </w:r>
          </w:p>
        </w:tc>
      </w:tr>
      <w:tr w14:paraId="23F56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6789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SCHEDULE/once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666F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ha_create_automation(trigger=time_pattern)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D2D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创建一次性自动化</w:t>
            </w:r>
          </w:p>
        </w:tc>
      </w:tr>
      <w:tr w14:paraId="0351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9E11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AUTOMATION/create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5DB54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ha_create_automation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8AE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NLU 解析条件并构造 automation JSON</w:t>
            </w:r>
          </w:p>
        </w:tc>
      </w:tr>
      <w:tr w14:paraId="51582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8F8A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SYSTEM/backup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D14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ha_create_backup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90D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系统备份，需权限确认</w:t>
            </w:r>
          </w:p>
        </w:tc>
      </w:tr>
    </w:tbl>
    <w:p w14:paraId="09E85B37">
      <w:pPr>
        <w:spacing w:before="0" w:after="160"/>
      </w:pPr>
    </w:p>
    <w:p w14:paraId="7511D37D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7.2 完整执行流程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5E8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BD8AB0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async def execute_intent(nlu_result, context):</w:t>
            </w:r>
          </w:p>
          <w:p w14:paraId="56E8202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intent = nlu_result['intent']</w:t>
            </w:r>
          </w:p>
          <w:p w14:paraId="0E0100E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slots  = nlu_result['slots']</w:t>
            </w:r>
          </w:p>
          <w:p w14:paraId="5DB8F2BF">
            <w:pPr>
              <w:spacing w:before="0" w:after="18"/>
            </w:pPr>
          </w:p>
          <w:p w14:paraId="78C8011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# Step 1: 实体查找</w:t>
            </w:r>
          </w:p>
          <w:p w14:paraId="6B31CD6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if 'device_type' in slots:</w:t>
            </w:r>
          </w:p>
          <w:p w14:paraId="5D2382C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query = f"{slots.get('location','')}{slots['device_type']}"</w:t>
            </w:r>
          </w:p>
          <w:p w14:paraId="439B641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entities = await .call('ha_search_entities',</w:t>
            </w:r>
          </w:p>
          <w:p w14:paraId="79BA768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{'query': query, 'domain': intent_to_domain(intent)})</w:t>
            </w:r>
          </w:p>
          <w:p w14:paraId="6B82662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if not entities:</w:t>
            </w:r>
          </w:p>
          <w:p w14:paraId="2954971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return ask_clarify(f'没有找到{query}，请确认设备名称')</w:t>
            </w:r>
          </w:p>
          <w:p w14:paraId="2DA74EB8">
            <w:pPr>
              <w:spacing w:before="0" w:after="18"/>
            </w:pPr>
          </w:p>
          <w:p w14:paraId="7518607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# Step 2: 构建 service_data</w:t>
            </w:r>
          </w:p>
          <w:p w14:paraId="1CBB774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service_data = build_service_data(intent, slots)</w:t>
            </w:r>
          </w:p>
          <w:p w14:paraId="36174ECD">
            <w:pPr>
              <w:spacing w:before="0" w:after="18"/>
            </w:pPr>
          </w:p>
          <w:p w14:paraId="54AC348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# Step 3: 调用 ha_call_service</w:t>
            </w:r>
          </w:p>
          <w:p w14:paraId="33F253B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result = await .call('ha_call_service', {</w:t>
            </w:r>
          </w:p>
          <w:p w14:paraId="4656300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'domain':  service_data['domain'],</w:t>
            </w:r>
          </w:p>
          <w:p w14:paraId="16D3991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'service': service_data['service'],</w:t>
            </w:r>
          </w:p>
          <w:p w14:paraId="31BE3A7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'entity_id': entities[0]['entity_id'],</w:t>
            </w:r>
          </w:p>
          <w:p w14:paraId="7134C9A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**service_data['params']</w:t>
            </w:r>
          </w:p>
          <w:p w14:paraId="064D8F3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})</w:t>
            </w:r>
          </w:p>
          <w:p w14:paraId="6F9CDA2F">
            <w:pPr>
              <w:spacing w:before="0" w:after="18"/>
            </w:pPr>
          </w:p>
          <w:p w14:paraId="4E543DF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# Step 4: 验证执行（通过 WebSocket state_changed 事件）</w:t>
            </w:r>
          </w:p>
          <w:p w14:paraId="22FEE69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if result.get('success'):</w:t>
            </w:r>
          </w:p>
          <w:p w14:paraId="68E44DE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tts_reply(f'已执行：{format_action(slots)}')</w:t>
            </w:r>
          </w:p>
          <w:p w14:paraId="4020AE3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else:</w:t>
            </w:r>
          </w:p>
          <w:p w14:paraId="02175E7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hard_example_queue.push(nlu_result, result['error'])</w:t>
            </w:r>
          </w:p>
          <w:p w14:paraId="58D9E72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tts_reply('操作失败，已记录与标过')</w:t>
            </w:r>
          </w:p>
        </w:tc>
      </w:tr>
    </w:tbl>
    <w:p w14:paraId="6298D636">
      <w:pPr>
        <w:spacing w:before="0" w:after="160"/>
      </w:pPr>
    </w:p>
    <w:p w14:paraId="532C11A1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7.3 多轮对话与 DST 集成</w:t>
      </w:r>
    </w:p>
    <w:p w14:paraId="0D0B84D5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DST（Redis）存储上下文，兜底路 Student 模型直接注入上下文到 System Prompt，实现指代消解；主路模型通过槽位继承逻辑处理省略：</w:t>
      </w:r>
    </w:p>
    <w:p w14:paraId="66AFE624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9172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1E0460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Student 模型 System Prompt 中注入 DST</w:t>
            </w:r>
          </w:p>
          <w:p w14:paraId="47FBA13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system_prompt = f"""你是智能家居 NLU 解析器，严格输出 JSON。</w:t>
            </w:r>
          </w:p>
          <w:p w14:paraId="4B995BBB">
            <w:pPr>
              <w:spacing w:before="0" w:after="18"/>
            </w:pPr>
          </w:p>
          <w:p w14:paraId="2F2FC75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当前对话状态：</w:t>
            </w:r>
          </w:p>
          <w:p w14:paraId="05F09F2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- 第 {ctx.turn} 轮</w:t>
            </w:r>
          </w:p>
          <w:p w14:paraId="2DD05B4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- 上一意图：{ctx.last_intent} / 焦点设备：{ctx.last_device}</w:t>
            </w:r>
          </w:p>
          <w:p w14:paraId="6CD18F1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- 已知 HA 实体：{', '.join(entity_names[:10])}</w:t>
            </w:r>
          </w:p>
          <w:p w14:paraId="12D79C81">
            <w:pPr>
              <w:spacing w:before="0" w:after="18"/>
            </w:pPr>
          </w:p>
          <w:p w14:paraId="6D535F4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指代解析：‘它’‘这个’ = 已知焦点设备。</w:t>
            </w:r>
          </w:p>
          <w:p w14:paraId="523CD71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"""</w:t>
            </w:r>
          </w:p>
          <w:p w14:paraId="2B5B77AE">
            <w:pPr>
              <w:spacing w:before="0" w:after="18"/>
            </w:pPr>
          </w:p>
          <w:p w14:paraId="4B0F69D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主路模型槽位继承逻辑</w:t>
            </w:r>
          </w:p>
          <w:p w14:paraId="1D54A19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if 'location' not in slots and ctx.last_location:</w:t>
            </w:r>
          </w:p>
          <w:p w14:paraId="53D5D04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slots['location'] = ctx.last_location  # 继承上一轮房间</w:t>
            </w:r>
          </w:p>
          <w:p w14:paraId="3941D0C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if 'device_type' not in slots and ctx.last_device:</w:t>
            </w:r>
          </w:p>
          <w:p w14:paraId="793D37D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slots['device_type'] = ctx.last_device  # 继承焦点设备</w:t>
            </w:r>
          </w:p>
        </w:tc>
      </w:tr>
    </w:tbl>
    <w:p w14:paraId="3BC230C6">
      <w:pPr>
        <w:spacing w:before="0" w:after="160"/>
      </w:pPr>
    </w:p>
    <w:p w14:paraId="77B8C316">
      <w:r>
        <w:br w:type="page"/>
      </w:r>
    </w:p>
    <w:p w14:paraId="7C8AA01A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8. 对话状态跟踪（DST）</w:t>
      </w:r>
    </w:p>
    <w:p w14:paraId="5411AAAE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8.1 Redis 状态结构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636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BF24C1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Key: session:{user_id}</w:t>
            </w:r>
          </w:p>
          <w:p w14:paraId="64A48CF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Fields (Hash):</w:t>
            </w:r>
          </w:p>
          <w:p w14:paraId="52F7266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last_intent        # 上一意图</w:t>
            </w:r>
          </w:p>
          <w:p w14:paraId="292972D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last_device_id     # 焦点设备 entity_id（来自 ha-mcp 执行结果）</w:t>
            </w:r>
          </w:p>
          <w:p w14:paraId="7E4BF82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last_device_type   # 焦点设备类型</w:t>
            </w:r>
          </w:p>
          <w:p w14:paraId="08433B9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last_location      # 焦点房间</w:t>
            </w:r>
          </w:p>
          <w:p w14:paraId="74A66ED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last_attribute     # 焦点属性</w:t>
            </w:r>
          </w:p>
          <w:p w14:paraId="03A735C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last_ha_result     # ha-mcp 最近执行结果（成功/失败）</w:t>
            </w:r>
          </w:p>
          <w:p w14:paraId="33F84E6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turn_count         # 轮数</w:t>
            </w:r>
          </w:p>
          <w:p w14:paraId="1484C7F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pending_slots      # JSON：未填充槽位</w:t>
            </w:r>
          </w:p>
          <w:p w14:paraId="1E920EF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TTL: 300 秒（5 分钟无操作自动清除）</w:t>
            </w:r>
          </w:p>
        </w:tc>
      </w:tr>
    </w:tbl>
    <w:p w14:paraId="060A547D">
      <w:pPr>
        <w:spacing w:before="0" w:after="160"/>
      </w:pPr>
    </w:p>
    <w:p w14:paraId="4BEF12E8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8.2 典型多轮场景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4826"/>
      </w:tblGrid>
      <w:tr w14:paraId="4812D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0D143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9A07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话语示例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DFA6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处理策略</w:t>
            </w:r>
          </w:p>
        </w:tc>
      </w:tr>
      <w:tr w14:paraId="0937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A16E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指代消解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CCCB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它的温度再调低 2 度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493C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DST 拉取 last_device_id 填充 entity_id</w:t>
            </w:r>
          </w:p>
        </w:tc>
      </w:tr>
      <w:tr w14:paraId="1BD90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400D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槽位继承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005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卧室也开一下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EC1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last_intent + last_attribute + new location</w:t>
            </w:r>
          </w:p>
        </w:tc>
      </w:tr>
      <w:tr w14:paraId="3A18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671D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追问补全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13E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意图明确但值缺失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CE1D7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TTS:要调到多少度？</w:t>
            </w:r>
          </w:p>
        </w:tc>
      </w:tr>
      <w:tr w14:paraId="79E0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FB7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意图修正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D999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不对，我说的是卧室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A4B2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DST 更新 location，重新调用 ha-mcp</w:t>
            </w:r>
          </w:p>
        </w:tc>
      </w:tr>
      <w:tr w14:paraId="1B5E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D46A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失败后恢复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7D2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刷新一下，再尝试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BC6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 重新查找，重试执行</w:t>
            </w:r>
          </w:p>
        </w:tc>
      </w:tr>
    </w:tbl>
    <w:p w14:paraId="2EBAD187">
      <w:pPr>
        <w:spacing w:before="0" w:after="160"/>
      </w:pPr>
    </w:p>
    <w:p w14:paraId="57AFEEA0">
      <w:r>
        <w:br w:type="page"/>
      </w:r>
    </w:p>
    <w:p w14:paraId="7B9719DE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9. 工程实现与部署</w:t>
      </w:r>
    </w:p>
    <w:p w14:paraId="6D7DC6AC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9.1 完整部署拓扑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2400"/>
        <w:gridCol w:w="2626"/>
      </w:tblGrid>
      <w:tr w14:paraId="1864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340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E392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部署位置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7F2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技术栈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AEF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资源</w:t>
            </w:r>
          </w:p>
        </w:tc>
      </w:tr>
      <w:tr w14:paraId="4BDE7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96B7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ASR 服务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D19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网关 / 终端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03F2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Whisper / 厂商 ASR SDK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7263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CPU 2 核</w:t>
            </w:r>
          </w:p>
        </w:tc>
      </w:tr>
      <w:tr w14:paraId="2F4EC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4259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主路 NLU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4418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家庭网关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7CB9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ONNX Runtime + TinyBERT INT8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F2C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内存 300MB</w:t>
            </w:r>
          </w:p>
        </w:tc>
      </w:tr>
      <w:tr w14:paraId="271F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4825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 推理服务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7CF7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边缘服务器（</w:t>
            </w: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(mac mini m2 8G)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BB06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vLLM + Qwen2.5-</w:t>
            </w: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1.5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 AWQ INT4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42FB7"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内存8G</w:t>
            </w:r>
          </w:p>
        </w:tc>
      </w:tr>
      <w:tr w14:paraId="5B38F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E398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 推理服务（无 GPU）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3BF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工控机</w:t>
            </w: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(mac mini m2 8G)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C339B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llama.cpp + GGUF Q4_K_M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70B92"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内存8G</w:t>
            </w:r>
          </w:p>
        </w:tc>
      </w:tr>
      <w:tr w14:paraId="395F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703F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DST / Redis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A9FE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家庭网关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64CF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Redis 7.x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8FC19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内存 256MB</w:t>
            </w:r>
          </w:p>
        </w:tc>
      </w:tr>
      <w:tr w14:paraId="57B72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0FA9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Server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47F3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边缘服务器 / HA Add-on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4BD7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HTTP 模式（:9583）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899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内存 256MB</w:t>
            </w:r>
          </w:p>
        </w:tc>
      </w:tr>
      <w:tr w14:paraId="183AA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81F4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Home Assistant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496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本地服务器 / NUC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05B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 OS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5F861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内存 4GB+</w:t>
            </w:r>
          </w:p>
        </w:tc>
      </w:tr>
      <w:tr w14:paraId="4406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4B6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难例队列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0B3B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边缘服务器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9BC4E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Redis Streams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760F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内存 128MB</w:t>
            </w:r>
          </w:p>
        </w:tc>
      </w:tr>
      <w:tr w14:paraId="7D19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500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增量训练（离线）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3D7F9">
            <w:bookmarkStart w:id="0" w:name="_GoBack"/>
            <w:bookmarkEnd w:id="0"/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mac mini m2 8G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8F3B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PyTorch + PEFT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A42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A100 × 1</w:t>
            </w:r>
          </w:p>
        </w:tc>
      </w:tr>
    </w:tbl>
    <w:p w14:paraId="5F8DF70E">
      <w:pPr>
        <w:spacing w:before="0" w:after="160"/>
      </w:pPr>
    </w:p>
    <w:p w14:paraId="52774C5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9.2 ha-mcp 与 NLU 服务通信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4F6D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C1E87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NLU 服务配置（内网直连 ha-mcp HTTP）</w:t>
            </w:r>
          </w:p>
          <w:p w14:paraId="71363FE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HA_MCP_BASE_URL = 'http://homeassistant.local:9583'</w:t>
            </w:r>
          </w:p>
          <w:p w14:paraId="5A97E3B3">
            <w:pPr>
              <w:spacing w:before="0" w:after="18"/>
            </w:pPr>
          </w:p>
          <w:p w14:paraId="65E4455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class HaMcpClient:</w:t>
            </w:r>
          </w:p>
          <w:p w14:paraId="3E3B725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async def call(self, tool_name: str, params: dict) -&gt; dict:</w:t>
            </w:r>
          </w:p>
          <w:p w14:paraId="64FB801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async with httpx.AsyncClient(timeout=5.0) as client:</w:t>
            </w:r>
          </w:p>
          <w:p w14:paraId="1253E9F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resp = await client.post(</w:t>
            </w:r>
          </w:p>
          <w:p w14:paraId="480904F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f'{HA_MCP_BASE_URL}/tools/{tool_name}',</w:t>
            </w:r>
          </w:p>
          <w:p w14:paraId="5B749E8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json=params</w:t>
            </w:r>
          </w:p>
          <w:p w14:paraId="59F2F8B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)</w:t>
            </w:r>
          </w:p>
          <w:p w14:paraId="56632B8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return resp.json()</w:t>
            </w:r>
          </w:p>
          <w:p w14:paraId="3B18D110">
            <w:pPr>
              <w:spacing w:before="0" w:after="18"/>
            </w:pPr>
          </w:p>
          <w:p w14:paraId="01CEBF9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async def get_entity(self, entity_id: str) -&gt; dict:</w:t>
            </w:r>
          </w:p>
          <w:p w14:paraId="4EFDBAE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return await self.call('ha_get_entity', {'entity_id': entity_id})</w:t>
            </w:r>
          </w:p>
          <w:p w14:paraId="0EAA6B94">
            <w:pPr>
              <w:spacing w:before="0" w:after="18"/>
            </w:pPr>
          </w:p>
          <w:p w14:paraId="2500470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async def call_service(self, domain, service, **kwargs) -&gt; dict:</w:t>
            </w:r>
          </w:p>
          <w:p w14:paraId="32FB024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return await self.call('ha_call_service',</w:t>
            </w:r>
          </w:p>
          <w:p w14:paraId="086BA49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{'domain': domain, 'service': service, **kwargs})</w:t>
            </w:r>
          </w:p>
        </w:tc>
      </w:tr>
    </w:tbl>
    <w:p w14:paraId="16FA5E1D">
      <w:pPr>
        <w:spacing w:before="0" w:after="160"/>
      </w:pPr>
    </w:p>
    <w:p w14:paraId="3B958E29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9.3 容灾与降级</w:t>
      </w:r>
    </w:p>
    <w:p w14:paraId="34214F7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ha-mcp 不可达 → 降级为直接调用 HA REST API（/api/services/{domain}/{service}）</w:t>
      </w:r>
    </w:p>
    <w:p w14:paraId="27A2F6E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Student 服务超时（&gt; 800ms）→ 降级为关键词规则引擎</w:t>
      </w:r>
    </w:p>
    <w:p w14:paraId="23ECEC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Redis 不可达 → 单轮无上下文运行，主路阈值临时降为 0.50</w:t>
      </w:r>
    </w:p>
    <w:p w14:paraId="4B8A4C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ha-mcp 实体未找到 → TTS 询问用户确认设备名，同时入难例队列</w:t>
      </w:r>
    </w:p>
    <w:p w14:paraId="75AADD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HA 重启期间 → ha-mcp 自动重连，队列化请求等待恢复</w:t>
      </w:r>
    </w:p>
    <w:p w14:paraId="071F4D6D">
      <w:pPr>
        <w:spacing w:before="0" w:after="160"/>
      </w:pPr>
    </w:p>
    <w:p w14:paraId="6CF3DE65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9.4 安全与权限</w:t>
      </w:r>
    </w:p>
    <w:p w14:paraId="1643B8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Long-Lived Token 存储于边缘服务器环境变量，不写入代码库</w:t>
      </w:r>
    </w:p>
    <w:p w14:paraId="2AB003B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ha-mcp Add-on 模式：128-bit 熵路径 + Supervisor 自动鉴权，无需明文 Token</w:t>
      </w:r>
    </w:p>
    <w:p w14:paraId="5C519CC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ENABLED_TOOL_MODULES 最小权限原则：仅启用业务所需工具模块</w:t>
      </w:r>
    </w:p>
    <w:p w14:paraId="61611C5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破坏性操作（删除自动化、恢复备份）需用户二次确认，ha-mcp destructiveHint=true 标记</w:t>
      </w:r>
    </w:p>
    <w:p w14:paraId="771A8A0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本地网络隔离：ha-mcp 仅监听局域网 IP，不暴露公网</w:t>
      </w:r>
    </w:p>
    <w:p w14:paraId="5E40DA23">
      <w:pPr>
        <w:spacing w:before="0" w:after="160"/>
      </w:pPr>
    </w:p>
    <w:p w14:paraId="2D152342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9.5 增量更新流程</w:t>
      </w:r>
    </w:p>
    <w:p w14:paraId="35CBFD2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每周难例队列达到 1,000 条 → 触发增量蒸馏任务</w:t>
      </w:r>
    </w:p>
    <w:p w14:paraId="3C212E7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Teacher API 对难例批量重标注（约 2 小时，仅此步骤调用外部 API）</w:t>
      </w:r>
    </w:p>
    <w:p w14:paraId="6F148D1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LoRA 增量微调：新数据 + 10% 旧数据混合，约 1 小时</w:t>
      </w:r>
    </w:p>
    <w:p w14:paraId="2B151F6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自动评测：Intent Acc 和 Slot F1 不低于当前线上版本</w:t>
      </w:r>
    </w:p>
    <w:p w14:paraId="6EA2E87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OTA 推送新 LoRA Adapter（~200MB），服务热更新，零停机</w:t>
      </w:r>
    </w:p>
    <w:p w14:paraId="19A998D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观察 1 小时错误率，超基线 1.5x 自动回滚到前一版本</w:t>
      </w:r>
    </w:p>
    <w:p w14:paraId="12E33E9B">
      <w:pPr>
        <w:spacing w:before="0" w:after="160"/>
      </w:pPr>
    </w:p>
    <w:p w14:paraId="262F9B52">
      <w:r>
        <w:br w:type="page"/>
      </w:r>
    </w:p>
    <w:p w14:paraId="1FFAFB53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10. 数据策略与评估体系</w:t>
      </w:r>
    </w:p>
    <w:p w14:paraId="51D543F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10.1 数据规模规划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2200"/>
        <w:gridCol w:w="2200"/>
        <w:gridCol w:w="2226"/>
      </w:tblGrid>
      <w:tr w14:paraId="2B88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ABC4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F4C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5110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主路训练数据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6D5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Student 蒸馏数据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B469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预期精度</w:t>
            </w:r>
          </w:p>
        </w:tc>
      </w:tr>
      <w:tr w14:paraId="3F29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432C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冷启动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2142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1~4 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F33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5,000 条人工标注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756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50,000 条 Teacher 合成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02C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主路 88%，兜底 85%</w:t>
            </w:r>
          </w:p>
        </w:tc>
      </w:tr>
      <w:tr w14:paraId="2956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78EF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成长期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1523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5~12 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DD17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+8,000 条难例（含 ha-mcp 反馈）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B9C45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+10,000 条增量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CAE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主路 92%，兜底 90%</w:t>
            </w:r>
          </w:p>
        </w:tc>
      </w:tr>
      <w:tr w14:paraId="6252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9F1A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稳定期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3CA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13 周+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03A6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持续反馈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CBF7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持续增量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C72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主路 95%+，兜底 93%+</w:t>
            </w:r>
          </w:p>
        </w:tc>
      </w:tr>
    </w:tbl>
    <w:p w14:paraId="32AE38E2">
      <w:pPr>
        <w:spacing w:before="0" w:after="160"/>
      </w:pPr>
    </w:p>
    <w:p w14:paraId="78D37FF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10.2 评估指标体系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1600"/>
        <w:gridCol w:w="2000"/>
        <w:gridCol w:w="1826"/>
      </w:tblGrid>
      <w:tr w14:paraId="52C7E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BD52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E76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主路目标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ADA1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兜底路目标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9685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ha-mcp 层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0B97C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监控频率</w:t>
            </w:r>
          </w:p>
        </w:tc>
      </w:tr>
      <w:tr w14:paraId="1382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CE81C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Intent Accuracy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A4F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&gt; 95%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293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&gt; 91%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7172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E46B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每日</w:t>
            </w:r>
          </w:p>
        </w:tc>
      </w:tr>
      <w:tr w14:paraId="7B35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DC35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Slot F1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B56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&gt; 0.92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C581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&gt; 0.88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5EAA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46555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每日</w:t>
            </w:r>
          </w:p>
        </w:tc>
      </w:tr>
      <w:tr w14:paraId="1823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3E8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Task Success Rate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29880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&gt; 88%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AEC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&gt; 82%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2F22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&gt; 98%（在线设备）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2B517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每周</w:t>
            </w:r>
          </w:p>
        </w:tc>
      </w:tr>
      <w:tr w14:paraId="28E1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2F73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Latency P99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ED4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&lt; 50ms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3E9D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&lt; 800ms（GPU）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8E8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&lt; 100ms（局域网）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693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实时</w:t>
            </w:r>
          </w:p>
        </w:tc>
      </w:tr>
      <w:tr w14:paraId="2E61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6DA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Fallback Rate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E993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&lt; 10%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BD9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14BC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A91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每日</w:t>
            </w:r>
          </w:p>
        </w:tc>
      </w:tr>
      <w:tr w14:paraId="1316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4DD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JSON Parse Rate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A6B1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9DF7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100%（Grammar）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695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8E4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实时</w:t>
            </w:r>
          </w:p>
        </w:tc>
      </w:tr>
      <w:tr w14:paraId="1F91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DD36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 Execution Failure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85A2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5E34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CF6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&lt; 2%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A1DDD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每日</w:t>
            </w:r>
          </w:p>
        </w:tc>
      </w:tr>
      <w:tr w14:paraId="7D50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7969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Entity Match Rate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E46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41FB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A04F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&gt; 99%（ha_search）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C7F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每日</w:t>
            </w:r>
          </w:p>
        </w:tc>
      </w:tr>
    </w:tbl>
    <w:p w14:paraId="16B42979">
      <w:pPr>
        <w:spacing w:before="0" w:after="160"/>
      </w:pPr>
    </w:p>
    <w:p w14:paraId="327BA560">
      <w:r>
        <w:br w:type="page"/>
      </w:r>
    </w:p>
    <w:p w14:paraId="09ECC428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11. 风险与应对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800"/>
        <w:gridCol w:w="5026"/>
      </w:tblGrid>
      <w:tr w14:paraId="4BEC4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C3B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158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873E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概率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F7E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应对措施</w:t>
            </w:r>
          </w:p>
        </w:tc>
      </w:tr>
      <w:tr w14:paraId="7B4E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8C14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 蒸馏精度不达标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4FA8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ADE33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C2A8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增加数据量；调整温度和 alpha；降级 3B 模型</w:t>
            </w:r>
          </w:p>
        </w:tc>
      </w:tr>
      <w:tr w14:paraId="3893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2A8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实体匹配失败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019F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7927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F923E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维护设备别名词典；ha-mcp 模糊搜索三级兜底</w:t>
            </w:r>
          </w:p>
        </w:tc>
      </w:tr>
      <w:tr w14:paraId="34C54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C4CD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 版本升级导致 API 变化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13B4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D145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低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887B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活跃维护（weekly release），跟踪 CHANGELOG</w:t>
            </w:r>
          </w:p>
        </w:tc>
      </w:tr>
      <w:tr w14:paraId="0C87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98AD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本地 GPU 资源不足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DA68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80707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低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A39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预设 CPU 方案（GGUF），接受延迟 &lt; 1500ms</w:t>
            </w:r>
          </w:p>
        </w:tc>
      </w:tr>
      <w:tr w14:paraId="35B1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4BE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Teacher API 成本过高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EBF8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9AAA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4B8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一次性生成离线，后续仅用于难例重标注（每周 &lt; $5）</w:t>
            </w:r>
          </w:p>
        </w:tc>
      </w:tr>
      <w:tr w14:paraId="25BC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191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新设备覆盖缺失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7F8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6B5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16D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ha_search_entities 自动发现；维护实时词表</w:t>
            </w:r>
          </w:p>
        </w:tc>
      </w:tr>
      <w:tr w14:paraId="3D78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B11A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模型更新回归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A73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C8D8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9A3D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强制 A/B 测试；自动回滚；保留 3 个历史版本</w:t>
            </w:r>
          </w:p>
        </w:tc>
      </w:tr>
      <w:tr w14:paraId="07FF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7AB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Token 泄露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5115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150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低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4CF6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仅内网访问；Add-on 模式无明文 Token；定期轮换</w:t>
            </w:r>
          </w:p>
        </w:tc>
      </w:tr>
    </w:tbl>
    <w:p w14:paraId="164DE3B8">
      <w:pPr>
        <w:spacing w:before="0" w:after="160"/>
      </w:pPr>
    </w:p>
    <w:p w14:paraId="194F3494">
      <w:r>
        <w:br w:type="page"/>
      </w:r>
    </w:p>
    <w:p w14:paraId="13E000F2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12. 实施路线图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200"/>
        <w:gridCol w:w="2800"/>
        <w:gridCol w:w="3226"/>
      </w:tblGrid>
      <w:tr w14:paraId="50C2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E45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A73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7CC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2E4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关键交付物</w:t>
            </w:r>
          </w:p>
        </w:tc>
      </w:tr>
      <w:tr w14:paraId="0A954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CC89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1  主路 NLU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9907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1~4 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F0D5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TinyBERT 上线，Intent Acc &gt; 88%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5880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ONNX 网关模型 + 规则兜底</w:t>
            </w:r>
          </w:p>
        </w:tc>
      </w:tr>
      <w:tr w14:paraId="1FA9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CE7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2  ha-mcp 集成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75D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2~5 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30CF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部署，基础设备控制可用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B29D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Add-on + NLU 适配器</w:t>
            </w:r>
          </w:p>
        </w:tc>
      </w:tr>
      <w:tr w14:paraId="53A1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4A2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3  Teacher 数据生产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08E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3~6 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F16A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 万条蒸馏数据通过质量过滤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F107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蒸馏数据集 v1.0</w:t>
            </w:r>
          </w:p>
        </w:tc>
      </w:tr>
      <w:tr w14:paraId="26D4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60CC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4  Student 蒸馏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DB83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5~8 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4E5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7B LoRA 微调，Intent Acc &gt; 87%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025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Student-7B LoRA Adapter v1</w:t>
            </w:r>
          </w:p>
        </w:tc>
      </w:tr>
      <w:tr w14:paraId="70F3E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106E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5  本地推理部署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E9D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7~10 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6E2E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vLLM / llama.cpp 上线，Grammar 输出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884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兜底路推理服务</w:t>
            </w:r>
          </w:p>
        </w:tc>
      </w:tr>
      <w:tr w14:paraId="1941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DAE25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6  DST 多轮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CDD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9~12 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E9F9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指代消解、槽位继承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973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Redis DST + 上下文注入</w:t>
            </w:r>
          </w:p>
        </w:tc>
      </w:tr>
      <w:tr w14:paraId="38F8A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EBD8E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7  完整集成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0E7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11~14 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9264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NLU + 兜底 + ha-mcp + DST 联调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2A21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完整系统 v3.1</w:t>
            </w:r>
          </w:p>
        </w:tc>
      </w:tr>
      <w:tr w14:paraId="712D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878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8  数据飞轮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3CD5C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13 周起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C8994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反馈闭环，首次 Student 晋升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A57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增量蒸馏 MLOps 流水线</w:t>
            </w:r>
          </w:p>
        </w:tc>
      </w:tr>
    </w:tbl>
    <w:p w14:paraId="302F1C8D">
      <w:pPr>
        <w:spacing w:before="0" w:after="1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BA3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FFF3CD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EEE4B54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7B4F00"/>
                <w:sz w:val="22"/>
                <w:szCs w:val="22"/>
              </w:rPr>
              <w:t>Phase 2 优先级说明</w:t>
            </w:r>
          </w:p>
          <w:p w14:paraId="5C38BA6B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ha-mcp 集成提前到 Phase 2（与主路并行），原因：</w:t>
            </w:r>
          </w:p>
          <w:p w14:paraId="6AE62C2D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1. ha-mcp 接入后可立即从执行反馈中获取真实难例数据，显著提升蒸馏数据质量</w:t>
            </w:r>
          </w:p>
          <w:p w14:paraId="64DF8AD3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2. ha-mcp 安装简单（Add-on 一键安装），不阻塞 NLU 开发</w:t>
            </w:r>
          </w:p>
          <w:p w14:paraId="6FA7858B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3. 早期集成可验证 NLU 槽位设计与 HA 实体结构的匹配度</w:t>
            </w:r>
          </w:p>
        </w:tc>
      </w:tr>
    </w:tbl>
    <w:p w14:paraId="0B0191A5">
      <w:pPr>
        <w:spacing w:before="0" w:after="160"/>
      </w:pPr>
    </w:p>
    <w:p w14:paraId="68998C05">
      <w:r>
        <w:br w:type="page"/>
      </w:r>
    </w:p>
    <w:p w14:paraId="115D8961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13. 本地化口径说明（运行时 vs 训练时）</w:t>
      </w:r>
    </w:p>
    <w:p w14:paraId="49D26880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本文档多处出现「完全本地」表述，需要精确区分两个不同语境，避免歧义：</w:t>
      </w:r>
    </w:p>
    <w:p w14:paraId="508715ED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8093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D6E4F7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A23F3AA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口径定义</w:t>
            </w:r>
          </w:p>
          <w:p w14:paraId="01DDF9CE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运行时本地（Runtime Local）：用户发出指令 → NLU 推理 → ha-mcp 执行，整条链路在局域网内完成，零云端 API 调用，用户隐私数据不出网络。这是「完全本地」的准确含义。</w:t>
            </w:r>
          </w:p>
          <w:p w14:paraId="1CD752C1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训练时批处理（Training Batch）：Teacher LLM 重标注难例是离线异步任务，可在非实时窗口（如每周凌晨）批量调用，与运行时完全隔离。该步骤调用外部 API，但不涉及用户隐私数据（仅传输脱敏后的 NLU 文本样本）。</w:t>
            </w:r>
          </w:p>
        </w:tc>
      </w:tr>
    </w:tbl>
    <w:p w14:paraId="4B172748">
      <w:pPr>
        <w:spacing w:before="0" w:after="80"/>
      </w:pP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200"/>
        <w:gridCol w:w="3626"/>
      </w:tblGrid>
      <w:tr w14:paraId="6C7F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7EE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2F71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运行时（在线路径）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7DE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训练时（离线路径）</w:t>
            </w:r>
          </w:p>
        </w:tc>
      </w:tr>
      <w:tr w14:paraId="04FFA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20A9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是否调用外部 API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CFB0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否（100% 本地）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778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是（Teacher 重标注，每周一次）</w:t>
            </w:r>
          </w:p>
        </w:tc>
      </w:tr>
      <w:tr w14:paraId="76BF1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52F1D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用户数据是否外传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03A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81A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否（传输前去标识化）</w:t>
            </w:r>
          </w:p>
        </w:tc>
      </w:tr>
      <w:tr w14:paraId="283AF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B02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延迟要求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D86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&lt; 1200ms（全链路）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F63E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无（异步，数小时均可）</w:t>
            </w:r>
          </w:p>
        </w:tc>
      </w:tr>
      <w:tr w14:paraId="5EEF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F738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网络依赖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2BA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仅局域网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DC42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需临时外网（可关闭）</w:t>
            </w:r>
          </w:p>
        </w:tc>
      </w:tr>
      <w:tr w14:paraId="69ECC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DE5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隐私风险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A5FE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零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4823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极低（脱敏文本）</w:t>
            </w:r>
          </w:p>
        </w:tc>
      </w:tr>
    </w:tbl>
    <w:p w14:paraId="1CBCC0EE">
      <w:pPr>
        <w:spacing w:before="0" w:after="80"/>
      </w:pPr>
    </w:p>
    <w:p w14:paraId="52B74EC6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对外口径建议统一为：系统运行时完全本地，用户数据零外传；模型训练阶段可选择性调用外部 Teacher API 进行难例重标注，该过程使用脱敏数据，与用户隐私完全隔离，且在系统初期后可逐步替换为本地 Teacher（如本地部署的 Qwen-72B），最终实现全链路零外部依赖。</w:t>
      </w:r>
    </w:p>
    <w:p w14:paraId="6DE9E7C3">
      <w:pPr>
        <w:spacing w:before="0" w:after="160"/>
      </w:pPr>
    </w:p>
    <w:p w14:paraId="1E378A01">
      <w:r>
        <w:br w:type="page"/>
      </w:r>
    </w:p>
    <w:p w14:paraId="48B5C938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14. 控制指令幂等与重试设计</w:t>
      </w:r>
    </w:p>
    <w:p w14:paraId="45BD059B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设备控制指令在网络抖动、超时重试或 DST 状态未及时更新时，可能被重复下发（如灯被连续 turn_on 两次、空调温度被设置两次），需在 ha-mcp 调用层增加幂等保护。</w:t>
      </w:r>
    </w:p>
    <w:p w14:paraId="103A0165">
      <w:pPr>
        <w:spacing w:before="0" w:after="80"/>
      </w:pPr>
    </w:p>
    <w:p w14:paraId="16038058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14.1 幂等键设计</w:t>
      </w:r>
    </w:p>
    <w:p w14:paraId="368918CC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每条控制指令生成全局唯一的幂等键（idempotency_key），在 Redis 中设置去重窗口（默认 30 秒），窗口内相同键的重复请求直接返回首次结果：</w:t>
      </w:r>
    </w:p>
    <w:p w14:paraId="4E5BB138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1659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E2319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import hashlib, time, json</w:t>
            </w:r>
          </w:p>
          <w:p w14:paraId="261E5C51">
            <w:pPr>
              <w:spacing w:before="0" w:after="18"/>
            </w:pPr>
          </w:p>
          <w:p w14:paraId="6559617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def make_idempotency_key(user_id: str, intent: dict) -&gt; str:</w:t>
            </w:r>
          </w:p>
          <w:p w14:paraId="3270007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# 包含: 用户ID + 意图 + 实体ID + 属性 + 目标值</w:t>
            </w:r>
          </w:p>
          <w:p w14:paraId="49E7E7F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# 不包含时间戳（防止时间偏差导致相同指令被认为不同）</w:t>
            </w:r>
          </w:p>
          <w:p w14:paraId="3CF00F3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key_data = {</w:t>
            </w:r>
          </w:p>
          <w:p w14:paraId="186C709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'user_id':   user_id,</w:t>
            </w:r>
          </w:p>
          <w:p w14:paraId="48218D2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'entity_id': intent['slots'].get('entity_id', ''),</w:t>
            </w:r>
          </w:p>
          <w:p w14:paraId="602B325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'service':   intent['sub_intent'],</w:t>
            </w:r>
          </w:p>
          <w:p w14:paraId="21AFD52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'attribute': intent['slots'].get('attribute', ''),</w:t>
            </w:r>
          </w:p>
          <w:p w14:paraId="45F2256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'value':     intent['slots'].get('value', ''),</w:t>
            </w:r>
          </w:p>
          <w:p w14:paraId="3680E7D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27F9BCE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raw = json.dumps(key_data, sort_keys=True)</w:t>
            </w:r>
          </w:p>
          <w:p w14:paraId="73543B6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return 'idem:' + hashlib.sha256(raw.encode()).hexdigest()[:16]</w:t>
            </w:r>
          </w:p>
          <w:p w14:paraId="487A424A">
            <w:pPr>
              <w:spacing w:before="0" w:after="18"/>
            </w:pPr>
          </w:p>
          <w:p w14:paraId="68D2872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async def execute_with_idempotency(user_id, intent, _client,</w:t>
            </w:r>
          </w:p>
          <w:p w14:paraId="6462629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                   dedup_window_sec=30):</w:t>
            </w:r>
          </w:p>
          <w:p w14:paraId="3A551D8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key = make_idempotency_key(user_id, intent)</w:t>
            </w:r>
          </w:p>
          <w:p w14:paraId="0D6E2BC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cached = await redis.get(key)</w:t>
            </w:r>
          </w:p>
          <w:p w14:paraId="6969A17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if cached:</w:t>
            </w:r>
          </w:p>
          <w:p w14:paraId="3BD7F41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return json.loads(cached)  # 直接返回首次结果，不重复执行</w:t>
            </w:r>
          </w:p>
          <w:p w14:paraId="6B223E4B">
            <w:pPr>
              <w:spacing w:before="0" w:after="18"/>
            </w:pPr>
          </w:p>
          <w:p w14:paraId="336CB39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result = await _client.call_service(intent)</w:t>
            </w:r>
          </w:p>
          <w:p w14:paraId="26CD21C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await redis.setex(key, dedup_window_sec, json.dumps(result))</w:t>
            </w:r>
          </w:p>
          <w:p w14:paraId="06C3C677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return result</w:t>
            </w:r>
          </w:p>
        </w:tc>
      </w:tr>
    </w:tbl>
    <w:p w14:paraId="67F9D0CA">
      <w:pPr>
        <w:spacing w:before="0" w:after="160"/>
      </w:pPr>
    </w:p>
    <w:p w14:paraId="49A4B7F4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14.2 高风险指令二次确认</w:t>
      </w:r>
    </w:p>
    <w:p w14:paraId="7C4760AD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部分指令（门锁、安防、备份恢复）在执行前需用户二次确认，通过 TTS 播报并等待确认信号：</w:t>
      </w:r>
    </w:p>
    <w:p w14:paraId="38F37EB2">
      <w:pPr>
        <w:spacing w:before="0" w:after="80"/>
      </w:pP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3000"/>
        <w:gridCol w:w="2226"/>
      </w:tblGrid>
      <w:tr w14:paraId="5F06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FA191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指令类型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F97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风险等级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0A0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确认方式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80B6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超时处理</w:t>
            </w:r>
          </w:p>
        </w:tc>
      </w:tr>
      <w:tr w14:paraId="0E08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61122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门锁开锁 (lock.unlock)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3A1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P0 最高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5F7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TTS 说出门名 + 等待 10s 口头确认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E101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10s 内无确认 → 自动策略取消</w:t>
            </w:r>
          </w:p>
        </w:tc>
      </w:tr>
      <w:tr w14:paraId="21920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0A8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安防布防/撤防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2FD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P0 最高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FA11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TTS + 等待 10s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9C3A3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10s 内无确认 → 取消</w:t>
            </w:r>
          </w:p>
        </w:tc>
      </w:tr>
      <w:tr w14:paraId="4CF8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0AAD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ha_restore_backup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742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E7F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TTS + 等待 15s + 需说出备份日期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44BC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15s 内无确认 → 取消</w:t>
            </w:r>
          </w:p>
        </w:tc>
      </w:tr>
      <w:tr w14:paraId="2384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BD38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ha_delete_automation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3BD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D600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单次 TTS 提示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A92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3s 内无取消可直接执行</w:t>
            </w:r>
          </w:p>
        </w:tc>
      </w:tr>
      <w:tr w14:paraId="76885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CA87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普通设备控制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7C6E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E6AE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无需确认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E8547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</w:tr>
    </w:tbl>
    <w:p w14:paraId="3C133BFA">
      <w:pPr>
        <w:spacing w:before="0" w:after="160"/>
      </w:pPr>
    </w:p>
    <w:p w14:paraId="3318184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14.3 重试策略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3000"/>
        <w:gridCol w:w="2226"/>
      </w:tblGrid>
      <w:tr w14:paraId="6D3CE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1A2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FCA2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重试次数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5C6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退避策略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D120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最终降级</w:t>
            </w:r>
          </w:p>
        </w:tc>
      </w:tr>
      <w:tr w14:paraId="1E52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3FF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HTTP 超时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75C0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 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D1E9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50ms / 150ms / 500ms 指数退避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8034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TTS 告知失败，入难例队列</w:t>
            </w:r>
          </w:p>
        </w:tc>
      </w:tr>
      <w:tr w14:paraId="768D5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8D875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实体未找到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CF5F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 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05B4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 重新模糊搜索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DD1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TTS 询问用户确认设备名</w:t>
            </w:r>
          </w:p>
        </w:tc>
      </w:tr>
      <w:tr w14:paraId="1145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DD4F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 服务调用失败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BF13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 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D7F5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100ms / 300ms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8FE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TTS 告知失败，入难例队列</w:t>
            </w:r>
          </w:p>
        </w:tc>
      </w:tr>
      <w:tr w14:paraId="5428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734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 推理超时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57F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 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E567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直接降级规则引擎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6BA2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</w:tr>
      <w:tr w14:paraId="6BFC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92D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幂等键过期后重试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620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 不限制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18D4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干净窗口外本就是全新指令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2126E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</w:tr>
    </w:tbl>
    <w:p w14:paraId="3B58168E">
      <w:pPr>
        <w:spacing w:before="0" w:after="160"/>
      </w:pPr>
    </w:p>
    <w:p w14:paraId="32D813A7">
      <w:r>
        <w:br w:type="page"/>
      </w:r>
    </w:p>
    <w:p w14:paraId="330E4490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15. 安全策略：工具级 RBAC 与审计</w:t>
      </w:r>
    </w:p>
    <w:p w14:paraId="1954767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15.1 工具级白名单（RBAC）</w:t>
      </w:r>
    </w:p>
    <w:p w14:paraId="6CB28EC5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按用户角色定义可调用的 ha-mcp 工具白名单，而非仅依赖 ENABLED_TOOL_MODULES 全局过滤。最小权限原则：日常语音控制只需 5 个核心工具：</w:t>
      </w:r>
    </w:p>
    <w:p w14:paraId="5B296DC0">
      <w:pPr>
        <w:spacing w:before="0" w:after="80"/>
      </w:pP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000"/>
        <w:gridCol w:w="3426"/>
      </w:tblGrid>
      <w:tr w14:paraId="0B80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B58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925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允许工具（白名单）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FAD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禁止工具</w:t>
            </w:r>
          </w:p>
        </w:tc>
      </w:tr>
      <w:tr w14:paraId="2A350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CCA7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普通用户（语音控制）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0C44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ha_search_entities, ha_call_service, ha_get_entity, ha_bulk_control, ha_overview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831C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ha_create_automation, ha_delete_*, ha_create_backup, ha_restore_backup, ha_restart</w:t>
            </w:r>
          </w:p>
        </w:tc>
      </w:tr>
      <w:tr w14:paraId="4686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2249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家庭管理员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49E9D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普通用户全部 + ha_create_automation, ha_update_automation, ha_create_backup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5267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ha_restore_backup, ha_restart, ha_delete_automation（需二次确认）</w:t>
            </w:r>
          </w:p>
        </w:tc>
      </w:tr>
      <w:tr w14:paraId="72BFC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CD83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超级管理员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11F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全部工具（82 个）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C491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无禁止，高风险操作需二次确认</w:t>
            </w:r>
          </w:p>
        </w:tc>
      </w:tr>
      <w:tr w14:paraId="0AA4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AF3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自动化脚本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6F8A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ha_call_service, ha_get_entity（仅指定 entity_id 列表）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3B0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全部管理类工具</w:t>
            </w:r>
          </w:p>
        </w:tc>
      </w:tr>
    </w:tbl>
    <w:p w14:paraId="1DC3DCB2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34D4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B695EC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# RBAC 执行层示例</w:t>
            </w:r>
          </w:p>
          <w:p w14:paraId="444820D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ROLE_WHITELIST = {</w:t>
            </w:r>
          </w:p>
          <w:p w14:paraId="6253CF1D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'normal_user': {</w:t>
            </w:r>
          </w:p>
          <w:p w14:paraId="1028231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'ha_search_entities', 'ha_call_service',</w:t>
            </w:r>
          </w:p>
          <w:p w14:paraId="2031F7B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'ha_get_entity', 'ha_bulk_control', 'ha_overview'</w:t>
            </w:r>
          </w:p>
          <w:p w14:paraId="30BA069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},</w:t>
            </w:r>
          </w:p>
          <w:p w14:paraId="7D1D116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'admin': {</w:t>
            </w:r>
          </w:p>
          <w:p w14:paraId="0C89002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'ha_search_entities', 'ha_call_service', 'ha_get_entity',</w:t>
            </w:r>
          </w:p>
          <w:p w14:paraId="4B13DB4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'ha_bulk_control', 'ha_overview', 'ha_create_automation',</w:t>
            </w:r>
          </w:p>
          <w:p w14:paraId="6C570FF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'ha_update_automation', 'ha_create_backup'</w:t>
            </w:r>
          </w:p>
          <w:p w14:paraId="135ADEA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137882E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}</w:t>
            </w:r>
          </w:p>
          <w:p w14:paraId="0F9B162D">
            <w:pPr>
              <w:spacing w:before="0" w:after="18"/>
            </w:pPr>
          </w:p>
          <w:p w14:paraId="4247F99C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async def guarded_call(tool_name, params, user_role):</w:t>
            </w:r>
          </w:p>
          <w:p w14:paraId="79CC748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allowed = ROLE_WHITELIST.get(user_role, set())</w:t>
            </w:r>
          </w:p>
          <w:p w14:paraId="196100A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if tool_name not in allowed:</w:t>
            </w:r>
          </w:p>
          <w:p w14:paraId="3B9896F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audit_log('BLOCKED', tool_name, user_role, params)</w:t>
            </w:r>
          </w:p>
          <w:p w14:paraId="13EB290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return {'error': 'permission_denied', 'tool': tool_name}</w:t>
            </w:r>
          </w:p>
          <w:p w14:paraId="7509EC6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return await .call(tool_name, params)</w:t>
            </w:r>
          </w:p>
        </w:tc>
      </w:tr>
    </w:tbl>
    <w:p w14:paraId="33345211">
      <w:pPr>
        <w:spacing w:before="0" w:after="160"/>
      </w:pPr>
    </w:p>
    <w:p w14:paraId="5E2AA895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15.2 审计日志字段规范</w:t>
      </w:r>
    </w:p>
    <w:p w14:paraId="22350A45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每条 ha-mcp 工具调用必须写入审计日志，字段规范如下（存储于本地 append-only 文件，定期轮转）：</w:t>
      </w:r>
    </w:p>
    <w:p w14:paraId="51D0F74D">
      <w:pPr>
        <w:spacing w:before="0" w:after="80"/>
      </w:pP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7"/>
        <w:gridCol w:w="1183"/>
        <w:gridCol w:w="2578"/>
        <w:gridCol w:w="3188"/>
      </w:tblGrid>
      <w:tr w14:paraId="4457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AFAE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804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C2B2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D0E3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4072F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C5A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FF51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ISO 8601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2E15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UTC 时间戳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6ABE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2025-04-01T10:23:45.123Z</w:t>
            </w:r>
          </w:p>
        </w:tc>
      </w:tr>
      <w:tr w14:paraId="23BA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E00C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user_id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388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字符串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B12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用户标识（脱敏）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BFF8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usr_a3f9</w:t>
            </w:r>
          </w:p>
        </w:tc>
      </w:tr>
      <w:tr w14:paraId="526D0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D78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session_id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8DE9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字符串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80A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会话 ID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01BD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sess_b7c2</w:t>
            </w:r>
          </w:p>
        </w:tc>
      </w:tr>
      <w:tr w14:paraId="5565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023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tool_name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2D18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字符串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217C8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调用的 ha-mcp 工具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B22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</w:t>
            </w:r>
          </w:p>
        </w:tc>
      </w:tr>
      <w:tr w14:paraId="61FD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6952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entity_id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767D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字符串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D0A7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目标实体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CCD36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light.living_room_main</w:t>
            </w:r>
          </w:p>
        </w:tc>
      </w:tr>
      <w:tr w14:paraId="6075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F76E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67D3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字符串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0DB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调用的 HA 服务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8ED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light.turn_on</w:t>
            </w:r>
          </w:p>
        </w:tc>
      </w:tr>
      <w:tr w14:paraId="503E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DE6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params_hash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8E7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SHA256 前 8 位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35C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参数哈希（不存原值）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5DB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a3f9b2c1</w:t>
            </w:r>
          </w:p>
        </w:tc>
      </w:tr>
      <w:tr w14:paraId="445D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60A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nlu_intent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A9DA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字符串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2451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NLU 解析的意图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A6E7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CONTROL/adjust_brightness</w:t>
            </w:r>
          </w:p>
        </w:tc>
      </w:tr>
      <w:tr w14:paraId="0F62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7EA2E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nlu_confidence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2115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浮点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0AD5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NLU 置信度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C02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0.94</w:t>
            </w:r>
          </w:p>
        </w:tc>
      </w:tr>
      <w:tr w14:paraId="71DE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5716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result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408B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枚举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B088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success / failure / blocked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534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success</w:t>
            </w:r>
          </w:p>
        </w:tc>
      </w:tr>
      <w:tr w14:paraId="6736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78DA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latency_ms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4EA01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整数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F03F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本次调用延迟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6108A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312</w:t>
            </w:r>
          </w:p>
        </w:tc>
      </w:tr>
      <w:tr w14:paraId="69AD7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8704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idempotency_key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902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字符串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65FF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幂等键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55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idem:a3f9b2c1d4e5</w:t>
            </w:r>
          </w:p>
        </w:tc>
      </w:tr>
    </w:tbl>
    <w:p w14:paraId="78E6125B">
      <w:pPr>
        <w:spacing w:before="0" w:after="80"/>
      </w:pPr>
    </w:p>
    <w:p w14:paraId="699D1989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高风险操作（P0 级别）须额外记录：用户口头确认内容（ASR 文本）、确认等待时长、是否在去重窗口内（is_deduplicated 字段）。</w:t>
      </w:r>
    </w:p>
    <w:p w14:paraId="70767C81">
      <w:pPr>
        <w:spacing w:before="0" w:after="160"/>
      </w:pPr>
    </w:p>
    <w:p w14:paraId="5D08A8D5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15.3 本地化声明范本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014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E1F5EE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672CBC6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B5E45"/>
                <w:sz w:val="22"/>
                <w:szCs w:val="22"/>
              </w:rPr>
              <w:t>对外口径（可直接引用）</w:t>
            </w:r>
          </w:p>
          <w:p w14:paraId="1A65CF8A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运行时隐私保障：用户语音指令在本地 ASR 转写、本地 NLU 推理、本地 ha-mcp 执行，全链路不离开家庭局域网，Anthropic / OpenAI 等云端服务在运行时不参与任何推理。</w:t>
            </w:r>
          </w:p>
          <w:p w14:paraId="08E553D6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训练时数据处理：模型训练所需的 Teacher 重标注数据在传输前经过充分去标识化处理（移除设备名、用户昵称、地理位置等个人信息），仅保留抽象语义文本。该步骤为可选异步操作，用户可选择完全关闭外部 Teacher 调用（接受模型精度缓慢下降）。</w:t>
            </w:r>
          </w:p>
          <w:p w14:paraId="44DF0155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审计与透明度：全部设备控制指令写入本地审计日志，用户可随时查阅、导出或删除。</w:t>
            </w:r>
          </w:p>
        </w:tc>
      </w:tr>
    </w:tbl>
    <w:p w14:paraId="29E99AA0">
      <w:pPr>
        <w:spacing w:before="0" w:after="160"/>
      </w:pPr>
    </w:p>
    <w:p w14:paraId="5C6758A9">
      <w:r>
        <w:br w:type="page"/>
      </w:r>
    </w:p>
    <w:p w14:paraId="548160F4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16. 评测防泄漏与上线门禁</w:t>
      </w:r>
    </w:p>
    <w:p w14:paraId="1F57F63F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16.1 测试集管理规范</w:t>
      </w:r>
    </w:p>
    <w:p w14:paraId="3ACF78BC">
      <w:pPr>
        <w:spacing w:before="60" w:after="120"/>
      </w:pPr>
      <w:r>
        <w:rPr>
          <w:rFonts w:ascii="Arial" w:hAnsi="Arial" w:eastAsia="Arial" w:cs="Arial"/>
          <w:color w:val="1A1A1A"/>
          <w:sz w:val="22"/>
          <w:szCs w:val="22"/>
        </w:rPr>
        <w:t>合成数据与线上难例混入训练集后，若不严格管理测试集，会导致评测虚高——模型实际上在变相见过测试题。必须遵守以下规则：</w:t>
      </w:r>
    </w:p>
    <w:p w14:paraId="2623EFA6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175B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FAECE7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2F2E61D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712B13"/>
                <w:sz w:val="22"/>
                <w:szCs w:val="22"/>
              </w:rPr>
              <w:t>测试集铁律</w:t>
            </w:r>
          </w:p>
          <w:p w14:paraId="7ACBB186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固定测试集（Held-out Set）：在项目启动时一次性划分 1,000 条人工标注数据作为固定测试集，之后永远不更新、不扩充、不替换。</w:t>
            </w:r>
          </w:p>
          <w:p w14:paraId="56D91A81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数据隔离：Teacher 合成数据、线上难例、增量蒸馏数据只能进入训练集和验证集，绝对不能混入固定测试集。</w:t>
            </w:r>
          </w:p>
          <w:p w14:paraId="6A7EA35F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去重检查：每次训练前，用 MinHash LSH 对新数据与固定测试集做相似度检测，相似度 &gt; 0.85 的样本从训练集中移除。</w:t>
            </w:r>
          </w:p>
          <w:p w14:paraId="7C923912">
            <w:pPr>
              <w:spacing w:before="0" w:after="28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测试集代表性：1,000 条样本按意图分层采样（每意图 ≥ 20 条），覆盖长尾场景（多轮、省略、方言）。</w:t>
            </w:r>
          </w:p>
        </w:tc>
      </w:tr>
    </w:tbl>
    <w:p w14:paraId="27F3F6EE">
      <w:pPr>
        <w:spacing w:before="0" w:after="160"/>
      </w:pPr>
    </w:p>
    <w:p w14:paraId="5D44C98F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16.2 上线门禁（Release Gate）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2000"/>
        <w:gridCol w:w="2426"/>
      </w:tblGrid>
      <w:tr w14:paraId="17C70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D2E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门禁项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777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检查内容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4A9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通过标准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2D06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失败处置</w:t>
            </w:r>
          </w:p>
        </w:tc>
      </w:tr>
      <w:tr w14:paraId="718EB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D13B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回归测试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5BAA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固定测试集 Intent Acc + Slot F1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3280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均不低于当前线上版本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832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阻断发布，告警</w:t>
            </w:r>
          </w:p>
        </w:tc>
      </w:tr>
      <w:tr w14:paraId="17022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070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Shadow 测试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84C66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新模型与线上模型并行运行 1 小时，比对输出差异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92BAA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差异率 &lt; 5%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829A2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阻断发布，人工审查差异样本</w:t>
            </w:r>
          </w:p>
        </w:tc>
      </w:tr>
      <w:tr w14:paraId="1B03D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890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幂等性测试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DC4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重复发送 100 条指令两次，验证去重效果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C424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100% 被去重窗口拦截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A96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阻断发布</w:t>
            </w:r>
          </w:p>
        </w:tc>
      </w:tr>
      <w:tr w14:paraId="38DC3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3CC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JSON 合法率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BB73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兜底路输出 500 条的 JSON 解析成功率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628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= 100%（Grammar 保证）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1A1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阻断发布</w:t>
            </w:r>
          </w:p>
        </w:tc>
      </w:tr>
      <w:tr w14:paraId="4F0ED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5964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A/B 流量测试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B4F0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灰度 5% 流量对比 Task Success Rate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C9E3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不低于基线 - 1%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E0A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阻断发布</w:t>
            </w:r>
          </w:p>
        </w:tc>
      </w:tr>
      <w:tr w14:paraId="78A54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B9B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 集成测试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BDC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覆盖 5 类意图的端到端设备执行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505A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执行成功率 &gt; 98%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3253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阻断发布</w:t>
            </w:r>
          </w:p>
        </w:tc>
      </w:tr>
      <w:tr w14:paraId="749F7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FFBD8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审计日志完整性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E7D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抽查 100 条调用日志字段完整性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E68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缺字段率 = 0%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B65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阻断发布</w:t>
            </w:r>
          </w:p>
        </w:tc>
      </w:tr>
    </w:tbl>
    <w:p w14:paraId="3CA8D170">
      <w:pPr>
        <w:spacing w:before="0" w:after="160"/>
      </w:pPr>
    </w:p>
    <w:p w14:paraId="1747E164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16.3 Shadow 测试实现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C924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1AF21B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async def shadow_test(new_model, online_model, test_utterances):</w:t>
            </w:r>
          </w:p>
          <w:p w14:paraId="75B97C5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diffs = []</w:t>
            </w:r>
          </w:p>
          <w:p w14:paraId="471A27D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for utt in test_utterances:</w:t>
            </w:r>
          </w:p>
          <w:p w14:paraId="49B8C37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r_new    = await new_model.predict(utt)</w:t>
            </w:r>
          </w:p>
          <w:p w14:paraId="6E4B39C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r_online = await online_model.predict(utt)</w:t>
            </w:r>
          </w:p>
          <w:p w14:paraId="09F00E71">
            <w:pPr>
              <w:spacing w:before="0" w:after="18"/>
            </w:pPr>
          </w:p>
          <w:p w14:paraId="0FD4413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if r_new['intent'] != r_online['intent']:</w:t>
            </w:r>
          </w:p>
          <w:p w14:paraId="44B16D3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diffs.append({</w:t>
            </w:r>
          </w:p>
          <w:p w14:paraId="587F4266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'utterance':      utt,</w:t>
            </w:r>
          </w:p>
          <w:p w14:paraId="711CD0D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'new_intent':     r_new['intent'],</w:t>
            </w:r>
          </w:p>
          <w:p w14:paraId="0CCD848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'online_intent':  r_online['intent'],</w:t>
            </w:r>
          </w:p>
          <w:p w14:paraId="4A8EAD6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'new_conf':       r_new['confidence'],</w:t>
            </w:r>
          </w:p>
          <w:p w14:paraId="740AE32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'online_conf':    r_online['confidence'],</w:t>
            </w:r>
          </w:p>
          <w:p w14:paraId="5CB56DA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})</w:t>
            </w:r>
          </w:p>
          <w:p w14:paraId="50E63EF3">
            <w:pPr>
              <w:spacing w:before="0" w:after="18"/>
            </w:pPr>
          </w:p>
          <w:p w14:paraId="1677480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diff_rate = len(diffs) / len(test_utterances)</w:t>
            </w:r>
          </w:p>
          <w:p w14:paraId="46EF1A1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if diff_rate &gt; 0.05:</w:t>
            </w:r>
          </w:p>
          <w:p w14:paraId="16893075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raise ReleaseBlockedError(</w:t>
            </w:r>
          </w:p>
          <w:p w14:paraId="6BD1221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f'Shadow diff rate {diff_rate:.1%} &gt; 5% threshold',</w:t>
            </w:r>
          </w:p>
          <w:p w14:paraId="5F4C2C0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samples=diffs[:10]  # 返回前 10 个差异样本供人工审查</w:t>
            </w:r>
          </w:p>
          <w:p w14:paraId="0C46FA4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)</w:t>
            </w:r>
          </w:p>
          <w:p w14:paraId="48BB9F5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return diff_rate</w:t>
            </w:r>
          </w:p>
        </w:tc>
      </w:tr>
    </w:tbl>
    <w:p w14:paraId="0075E04D">
      <w:pPr>
        <w:spacing w:before="0" w:after="160"/>
      </w:pPr>
    </w:p>
    <w:p w14:paraId="2C4A3EC1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16.4 MinHash 去重实现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9BD1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B4DFE0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from datasketch import MinHash, MinHashLSH</w:t>
            </w:r>
          </w:p>
          <w:p w14:paraId="21FEC19D">
            <w:pPr>
              <w:spacing w:before="0" w:after="18"/>
            </w:pPr>
          </w:p>
          <w:p w14:paraId="4DBD3EB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class DataLeakDetector:</w:t>
            </w:r>
          </w:p>
          <w:p w14:paraId="7B32AA7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def __init__(self, test_set, threshold=0.85, num_perm=128):</w:t>
            </w:r>
          </w:p>
          <w:p w14:paraId="28660DE2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self.lsh = MinHashLSH(threshold=threshold, num_perm=num_perm)</w:t>
            </w:r>
          </w:p>
          <w:p w14:paraId="0DCAA84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for i, text in enumerate(test_set):</w:t>
            </w:r>
          </w:p>
          <w:p w14:paraId="2CF7F03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m = MinHash(num_perm=num_perm)</w:t>
            </w:r>
          </w:p>
          <w:p w14:paraId="64060A0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for word in text.split():</w:t>
            </w:r>
          </w:p>
          <w:p w14:paraId="3A003CF4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m.update(word.encode())</w:t>
            </w:r>
          </w:p>
          <w:p w14:paraId="0403AA00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self.lsh.insert(f'test_{i}', m)</w:t>
            </w:r>
          </w:p>
          <w:p w14:paraId="7406003E">
            <w:pPr>
              <w:spacing w:before="0" w:after="18"/>
            </w:pPr>
          </w:p>
          <w:p w14:paraId="4E11105A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def is_contaminated(self, train_text: str) -&gt; bool:</w:t>
            </w:r>
          </w:p>
          <w:p w14:paraId="6EA45FDF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m = MinHash(num_perm=128)</w:t>
            </w:r>
          </w:p>
          <w:p w14:paraId="2AB7BF4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for word in train_text.split():</w:t>
            </w:r>
          </w:p>
          <w:p w14:paraId="35DA5CD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m.update(word.encode())</w:t>
            </w:r>
          </w:p>
          <w:p w14:paraId="42B7F513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return len(self.lsh.query(m)) &gt; 0</w:t>
            </w:r>
          </w:p>
          <w:p w14:paraId="632A3344">
            <w:pPr>
              <w:spacing w:before="0" w:after="18"/>
            </w:pPr>
          </w:p>
          <w:p w14:paraId="52F168B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def filter_training_data(self, train_data: list) -&gt; list:</w:t>
            </w:r>
          </w:p>
          <w:p w14:paraId="6355E22E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clean = [d for d in train_data</w:t>
            </w:r>
          </w:p>
          <w:p w14:paraId="75CCB4B8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 if not self.is_contaminated(d['utterance'])]</w:t>
            </w:r>
          </w:p>
          <w:p w14:paraId="7E4A04F1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removed = len(train_data) - len(clean)</w:t>
            </w:r>
          </w:p>
          <w:p w14:paraId="3C3868C9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print(f'移除 {removed} 条潜在测试集泄漏样本')</w:t>
            </w:r>
          </w:p>
          <w:p w14:paraId="1F63E36B">
            <w:pPr>
              <w:spacing w:before="0" w:after="18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return clean</w:t>
            </w:r>
          </w:p>
        </w:tc>
      </w:tr>
    </w:tbl>
    <w:p w14:paraId="4A315F81">
      <w:pPr>
        <w:spacing w:before="0" w:after="160"/>
      </w:pPr>
    </w:p>
    <w:p w14:paraId="2B2CB56A">
      <w:r>
        <w:br w:type="page"/>
      </w:r>
    </w:p>
    <w:p w14:paraId="59AAE438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附录 A · ha-mcp 核心工具速查表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7"/>
        <w:gridCol w:w="1296"/>
        <w:gridCol w:w="2336"/>
        <w:gridCol w:w="2827"/>
      </w:tblGrid>
      <w:tr w14:paraId="42C0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3F1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工具名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A73AA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299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关键参数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E65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6CC0C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8DF7D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ha_search_entities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8D04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搜索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7B71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query, domain, limit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A42D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模糊搜索实体（三级策略）</w:t>
            </w:r>
          </w:p>
        </w:tc>
      </w:tr>
      <w:tr w14:paraId="0747E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E39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ha_get_all_entities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D7F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搜索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2229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domain, area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CDEFA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获取全量实体列表</w:t>
            </w:r>
          </w:p>
        </w:tc>
      </w:tr>
      <w:tr w14:paraId="52A7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05F3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ha_deep_search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BE7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搜索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B72F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query, search_type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4DC2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在自动化/脚本内部搜索</w:t>
            </w:r>
          </w:p>
        </w:tc>
      </w:tr>
      <w:tr w14:paraId="720E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FF60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ha_overview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91C0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搜索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FF7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35F51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获取 HA 系统全局概览</w:t>
            </w:r>
          </w:p>
        </w:tc>
      </w:tr>
      <w:tr w14:paraId="360C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82DD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D430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服务控制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5B4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domain, service, entity_id, ...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49C2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通用服务调用（最核心工具）</w:t>
            </w:r>
          </w:p>
        </w:tc>
      </w:tr>
      <w:tr w14:paraId="6AE4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F24B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ha_bulk_control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805D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服务控制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69DE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entity_ids, service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7D8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批量控制 + WebSocket 验证</w:t>
            </w:r>
          </w:p>
        </w:tc>
      </w:tr>
      <w:tr w14:paraId="17D23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0FB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ha_get_entity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DBB2B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实体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99A9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entity_id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764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获取单个实体状态</w:t>
            </w:r>
          </w:p>
        </w:tc>
      </w:tr>
      <w:tr w14:paraId="20D2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7F45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ha_enable_entity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D2F9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实体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DF180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entity_id, enabled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A83D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启用/禁用实体</w:t>
            </w:r>
          </w:p>
        </w:tc>
      </w:tr>
      <w:tr w14:paraId="3F67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93C3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ha_get_history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E74A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实体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B53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entity_id, hours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816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获取历史状态数据</w:t>
            </w:r>
          </w:p>
        </w:tc>
      </w:tr>
      <w:tr w14:paraId="3955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CF65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ha_create_automation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4A9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自动化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A1D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alias, trigger, action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255F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创建自动化规则</w:t>
            </w:r>
          </w:p>
        </w:tc>
      </w:tr>
      <w:tr w14:paraId="586E4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00A0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ha_update_automation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F51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自动化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2BED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automation_id, ...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36D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更新已有自动化</w:t>
            </w:r>
          </w:p>
        </w:tc>
      </w:tr>
      <w:tr w14:paraId="665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A2A9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ha_delete_automation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D26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自动化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2019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automation_id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4A96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删除自动化</w:t>
            </w:r>
          </w:p>
        </w:tc>
      </w:tr>
      <w:tr w14:paraId="13EF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1C1BB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ha_list_areas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4BC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区域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7DD2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BE212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列出所有房间区域</w:t>
            </w:r>
          </w:p>
        </w:tc>
      </w:tr>
      <w:tr w14:paraId="68E0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4F36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ha_create_backup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E9D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备份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7981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C37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创建全量备份</w:t>
            </w:r>
          </w:p>
        </w:tc>
      </w:tr>
      <w:tr w14:paraId="2FA7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7A3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ha_restart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D0DE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系统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9A4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BEE3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重启 Home Assistant（需确认）</w:t>
            </w:r>
          </w:p>
        </w:tc>
      </w:tr>
      <w:tr w14:paraId="1DB8C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13F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ha_get_error_log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84F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系统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213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512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获取错误日志</w:t>
            </w:r>
          </w:p>
        </w:tc>
      </w:tr>
    </w:tbl>
    <w:p w14:paraId="199A7BAE">
      <w:pPr>
        <w:spacing w:before="0" w:after="160"/>
      </w:pPr>
    </w:p>
    <w:p w14:paraId="46AA3391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附录 B · 意图-槽位-ha-mcp 完整映射</w:t>
      </w:r>
    </w:p>
    <w:tbl>
      <w:tblPr>
        <w:tblStyle w:val="11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2"/>
        <w:gridCol w:w="1466"/>
        <w:gridCol w:w="2311"/>
        <w:gridCol w:w="2855"/>
      </w:tblGrid>
      <w:tr w14:paraId="505A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003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意图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EAD7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必填槽位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41C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ha-mcp 工具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8DF7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 服务调用</w:t>
            </w:r>
          </w:p>
        </w:tc>
      </w:tr>
      <w:tr w14:paraId="37C0F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2FC0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CONTROL/power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2A68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device_type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3F7F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6D0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light/switch.turn_on|off</w:t>
            </w:r>
          </w:p>
        </w:tc>
      </w:tr>
      <w:tr w14:paraId="437F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715B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CONTROL/brightness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5A24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device_type, value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33F0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DB7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light.turn_on(brightness_pct)</w:t>
            </w:r>
          </w:p>
        </w:tc>
      </w:tr>
      <w:tr w14:paraId="53730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5137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CONTROL/temperature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238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device_type, value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8C2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91AC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climate.set_temperature</w:t>
            </w:r>
          </w:p>
        </w:tc>
      </w:tr>
      <w:tr w14:paraId="0F0BA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B2AB3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CONTROL/color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0866D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device_type, value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BE9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E75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light.turn_on(color_name)</w:t>
            </w:r>
          </w:p>
        </w:tc>
      </w:tr>
      <w:tr w14:paraId="2B571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C51B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QUERY/status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316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device_type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DCF1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ha_get_entity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929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 (读取 state)</w:t>
            </w:r>
          </w:p>
        </w:tc>
      </w:tr>
      <w:tr w14:paraId="339E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5E3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QUERY/sensor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1D27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attribute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6525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ha_get_entity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4C19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 (sensor.*)</w:t>
            </w:r>
          </w:p>
        </w:tc>
      </w:tr>
      <w:tr w14:paraId="1E34B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95FB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SCENE/activate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780E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scene_name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F5CC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ha_call_service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9DD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scene.turn_on</w:t>
            </w:r>
          </w:p>
        </w:tc>
      </w:tr>
      <w:tr w14:paraId="0DD07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762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SCHEDULE/once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6F28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device_type, time_expr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E0F0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ha_create_automation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6A0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trigger: time</w:t>
            </w:r>
          </w:p>
        </w:tc>
      </w:tr>
      <w:tr w14:paraId="712E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2B62A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AUTOMATION/create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B9F8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condition, device_type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C3E9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ha_create_automation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E69F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自定义 trigger+action</w:t>
            </w:r>
          </w:p>
        </w:tc>
      </w:tr>
      <w:tr w14:paraId="0DF6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3A4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SYSTEM/backup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D61D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2878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ha_create_backup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5B2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— (Supervisor API)</w:t>
            </w:r>
          </w:p>
        </w:tc>
      </w:tr>
    </w:tbl>
    <w:p w14:paraId="186AEE30">
      <w:pPr>
        <w:spacing w:before="0" w:after="160"/>
      </w:pPr>
    </w:p>
    <w:p w14:paraId="08227D62">
      <w:pPr>
        <w:pStyle w:val="2"/>
        <w:pBdr>
          <w:bottom w:val="single" w:color="2E75B6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F4E79"/>
          <w:sz w:val="38"/>
          <w:szCs w:val="38"/>
        </w:rPr>
        <w:t>附录 C · 术语表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4FF3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66E13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BB6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D20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D565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NLU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26E7F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Natural Language Understanding，自然语言理解</w:t>
            </w:r>
          </w:p>
        </w:tc>
      </w:tr>
      <w:tr w14:paraId="5025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88221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MCP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4B6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Model Context Protocol，模型上下文协议，AI 工具调用开放标准</w:t>
            </w:r>
          </w:p>
        </w:tc>
      </w:tr>
      <w:tr w14:paraId="21A3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B56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ha-mcp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A551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Home Assistant MCP Server，开源项目，提供 82 个 HA 控制工具</w:t>
            </w:r>
          </w:p>
        </w:tc>
      </w:tr>
      <w:tr w14:paraId="4B38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A85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DST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FB7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Dialogue State Tracking，对话状态跟踪</w:t>
            </w:r>
          </w:p>
        </w:tc>
      </w:tr>
      <w:tr w14:paraId="6D9E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97F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NER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7A8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Named Entity Recognition，命名实体识别</w:t>
            </w:r>
          </w:p>
        </w:tc>
      </w:tr>
      <w:tr w14:paraId="7490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D3C8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BIO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F81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Begin-Inside-Outside，序列标注格式</w:t>
            </w:r>
          </w:p>
        </w:tc>
      </w:tr>
      <w:tr w14:paraId="2DACA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4CB8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LoRA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4C0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Low-Rank Adaptation，低秩自适应微调</w:t>
            </w:r>
          </w:p>
        </w:tc>
      </w:tr>
      <w:tr w14:paraId="1AE9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D317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AWQ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ECEF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Activation-aware Weight Quantization，激活感知权重量化</w:t>
            </w:r>
          </w:p>
        </w:tc>
      </w:tr>
      <w:tr w14:paraId="7FF6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C4C1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GGUF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F1A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GPT-Generated Unified Format，llama.cpp 量化格式</w:t>
            </w:r>
          </w:p>
        </w:tc>
      </w:tr>
      <w:tr w14:paraId="6D7AF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CEC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Grammar Sampling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CF2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基于 GBNF 文法约束的采样，强制输出合法 JSON</w:t>
            </w:r>
          </w:p>
        </w:tc>
      </w:tr>
      <w:tr w14:paraId="69D18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FB89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KL 散度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C461C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Kullback-Leibler Divergence，蒸馏损失的核心度量</w:t>
            </w:r>
          </w:p>
        </w:tc>
      </w:tr>
      <w:tr w14:paraId="43E18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D13B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 晋升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9B4B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Student 超越主路后，标注数据反哺主路的更新机制</w:t>
            </w:r>
          </w:p>
        </w:tc>
      </w:tr>
      <w:tr w14:paraId="3483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1ADC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OTA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535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Over-The-Air，无线空中推送（模型热更新方式）</w:t>
            </w:r>
          </w:p>
        </w:tc>
      </w:tr>
      <w:tr w14:paraId="7191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A564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Long-Lived Token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3929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 长期访问令牌，用于 ha-mcp 身份认证</w:t>
            </w:r>
          </w:p>
        </w:tc>
      </w:tr>
      <w:tr w14:paraId="2791C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9A5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entity_id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7569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 实体唯一标识，格式为 domain.name（如 light.living_room）</w:t>
            </w:r>
          </w:p>
        </w:tc>
      </w:tr>
      <w:tr w14:paraId="2564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9DC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SSE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7074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Server-Sent Events，服务器推送事件传输协议</w:t>
            </w:r>
          </w:p>
        </w:tc>
      </w:tr>
      <w:tr w14:paraId="52DF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8544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Supervisor API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246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HA OS / 容器化 HA 的内部管理 API，Add-on 自动鉴权使用</w:t>
            </w:r>
          </w:p>
        </w:tc>
      </w:tr>
    </w:tbl>
    <w:p w14:paraId="076D0050">
      <w:pPr>
        <w:spacing w:before="0" w:after="160"/>
      </w:pPr>
    </w:p>
    <w:p w14:paraId="7374B91C">
      <w:pPr>
        <w:spacing w:before="60" w:after="120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300" w:bottom="144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13A69">
    <w:pPr>
      <w:pBdr>
        <w:top w:val="single" w:color="CCCCCC" w:sz="4" w:space="4"/>
      </w:pBdr>
      <w:tabs>
        <w:tab w:val="right" w:pos="9026"/>
      </w:tabs>
      <w:spacing w:before="160" w:after="0"/>
    </w:pPr>
    <w:r>
      <w:rPr>
        <w:rFonts w:ascii="Arial" w:hAnsi="Arial" w:eastAsia="Arial" w:cs="Arial"/>
        <w:color w:val="888888"/>
        <w:sz w:val="16"/>
        <w:szCs w:val="16"/>
      </w:rPr>
      <w:t>© 2025 智能家居 NLU 团队 · 内部资料，严禁外传</w:t>
    </w:r>
    <w:r>
      <w:rPr>
        <w:rFonts w:ascii="Arial" w:hAnsi="Arial" w:eastAsia="Arial" w:cs="Arial"/>
        <w:color w:val="888888"/>
        <w:sz w:val="16"/>
        <w:szCs w:val="16"/>
      </w:rPr>
      <w:tab/>
      <w:t>v3.1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817CE">
    <w:pPr>
      <w:pBdr>
        <w:bottom w:val="single" w:color="2E75B6" w:sz="4" w:space="4"/>
      </w:pBdr>
      <w:tabs>
        <w:tab w:val="right" w:pos="9026"/>
      </w:tabs>
      <w:spacing w:before="0" w:after="160"/>
    </w:pPr>
    <w:r>
      <w:rPr>
        <w:rFonts w:ascii="Arial" w:hAnsi="Arial" w:eastAsia="Arial" w:cs="Arial"/>
        <w:color w:val="888888"/>
        <w:sz w:val="18"/>
        <w:szCs w:val="18"/>
      </w:rPr>
      <w:t>端到端智能家居 NLU 系统 · 含本地 LLM 蒸馏 + ha-mcp 设备控制 ·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8FF38"/>
    <w:multiLevelType w:val="multilevel"/>
    <w:tmpl w:val="4E08FF3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</w:abstractNum>
  <w:abstractNum w:abstractNumId="1">
    <w:nsid w:val="73AC365F"/>
    <w:multiLevelType w:val="multilevel"/>
    <w:tmpl w:val="73AC365F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1A0020"/>
    <w:rsid w:val="0BA15EE2"/>
    <w:rsid w:val="0F784FB5"/>
    <w:rsid w:val="0F9632B1"/>
    <w:rsid w:val="1CF46060"/>
    <w:rsid w:val="27532158"/>
    <w:rsid w:val="2BB45CC1"/>
    <w:rsid w:val="2EE55AE5"/>
    <w:rsid w:val="326C16E3"/>
    <w:rsid w:val="342961B2"/>
    <w:rsid w:val="34B017D8"/>
    <w:rsid w:val="3BAA7F9D"/>
    <w:rsid w:val="421D3E12"/>
    <w:rsid w:val="46DA28B9"/>
    <w:rsid w:val="517E4D63"/>
    <w:rsid w:val="538C23AA"/>
    <w:rsid w:val="5F684277"/>
    <w:rsid w:val="6363661A"/>
    <w:rsid w:val="64F75C30"/>
    <w:rsid w:val="6AC22440"/>
    <w:rsid w:val="6DBE2B44"/>
    <w:rsid w:val="6F433147"/>
    <w:rsid w:val="77194B2C"/>
    <w:rsid w:val="7B0E2438"/>
    <w:rsid w:val="7E6478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Arial" w:hAnsi="Arial" w:eastAsia="Arial" w:cs="Arial"/>
      <w:b/>
      <w:bCs/>
      <w:color w:val="1F4E79"/>
      <w:sz w:val="38"/>
      <w:szCs w:val="38"/>
    </w:rPr>
  </w:style>
  <w:style w:type="paragraph" w:styleId="3">
    <w:name w:val="heading 2"/>
    <w:next w:val="1"/>
    <w:qFormat/>
    <w:uiPriority w:val="0"/>
    <w:pPr>
      <w:spacing w:before="36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0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672</Words>
  <Characters>1011</Characters>
  <TotalTime>0</TotalTime>
  <ScaleCrop>false</ScaleCrop>
  <LinksUpToDate>false</LinksUpToDate>
  <CharactersWithSpaces>1144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2026-04-03T11:25:00Z</dcterms:created>
  <dc:creator>Un-named</dc:creator>
  <cp:lastModifiedBy>路人甲</cp:lastModifiedBy>
  <dcterms:modified xsi:type="dcterms:W3CDTF">2026-04-04T11:23:55Z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eyJoZGlkIjoiMjlhYTE3NjIyZmEwZTkzZDYxYjAyY2QyMTA2YzM2ODkiLCJ1c2VySWQiOiI1OTgyMzc3MjYifQ==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1F6BABD559F4431898A3397AA91D5D5A_13</vt:lpwstr>
  </property>
</Properties>
</file>