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77A" w:rsidRDefault="005B177A" w:rsidP="00793E61">
      <w:r>
        <w:t>ACS_17_5YR_B16005</w:t>
      </w:r>
      <w:r w:rsidR="00E31DE1" w:rsidRPr="002E1DF0">
        <w:rPr>
          <w:highlight w:val="magenta"/>
        </w:rPr>
        <w:t xml:space="preserve">: Nativity (native v. foreign); </w:t>
      </w:r>
      <w:r w:rsidR="00DE3928" w:rsidRPr="002E1DF0">
        <w:rPr>
          <w:highlight w:val="magenta"/>
        </w:rPr>
        <w:t>Language fluency (but MOE huge, so I don’t think we should use).</w:t>
      </w:r>
    </w:p>
    <w:p w:rsidR="005B177A" w:rsidRPr="008164E7" w:rsidRDefault="005B177A" w:rsidP="005B177A">
      <w:pPr>
        <w:rPr>
          <w:strike/>
        </w:rPr>
      </w:pPr>
      <w:r w:rsidRPr="008164E7">
        <w:rPr>
          <w:strike/>
        </w:rPr>
        <w:t>ACS_17_5YR_B17020A</w:t>
      </w:r>
      <w:r w:rsidR="008164E7" w:rsidRPr="008164E7">
        <w:rPr>
          <w:strike/>
        </w:rPr>
        <w:t>: Poverty by Age</w:t>
      </w:r>
    </w:p>
    <w:p w:rsidR="005B177A" w:rsidRPr="008164E7" w:rsidRDefault="005B177A" w:rsidP="005B177A">
      <w:pPr>
        <w:rPr>
          <w:strike/>
        </w:rPr>
      </w:pPr>
      <w:r w:rsidRPr="008164E7">
        <w:rPr>
          <w:strike/>
        </w:rPr>
        <w:t>ACS_17_5YR_B17020B</w:t>
      </w:r>
      <w:r w:rsidR="008164E7" w:rsidRPr="008164E7">
        <w:rPr>
          <w:strike/>
        </w:rPr>
        <w:t>: Poverty by A</w:t>
      </w:r>
      <w:r w:rsidR="009C2BD5" w:rsidRPr="008164E7">
        <w:rPr>
          <w:strike/>
        </w:rPr>
        <w:t>ge</w:t>
      </w:r>
    </w:p>
    <w:p w:rsidR="005B177A" w:rsidRPr="008164E7" w:rsidRDefault="005B177A" w:rsidP="00793E61">
      <w:pPr>
        <w:rPr>
          <w:strike/>
        </w:rPr>
      </w:pPr>
      <w:r w:rsidRPr="008164E7">
        <w:rPr>
          <w:strike/>
        </w:rPr>
        <w:t>ACS_17_5YR_B17020H</w:t>
      </w:r>
      <w:r w:rsidR="00E31DE1" w:rsidRPr="008164E7">
        <w:rPr>
          <w:strike/>
        </w:rPr>
        <w:t>: Poverty by Age</w:t>
      </w:r>
    </w:p>
    <w:p w:rsidR="005B177A" w:rsidRPr="006C74AF" w:rsidRDefault="005B177A" w:rsidP="00793E61">
      <w:pPr>
        <w:rPr>
          <w:strike/>
        </w:rPr>
      </w:pPr>
      <w:r w:rsidRPr="006C74AF">
        <w:rPr>
          <w:strike/>
        </w:rPr>
        <w:t>ACS_17_5YR_B17020I</w:t>
      </w:r>
      <w:r w:rsidR="006C74AF" w:rsidRPr="006C74AF">
        <w:rPr>
          <w:strike/>
        </w:rPr>
        <w:t>: Poverty by Age</w:t>
      </w:r>
    </w:p>
    <w:p w:rsidR="005B177A" w:rsidRPr="00855C50" w:rsidRDefault="005B177A" w:rsidP="00793E61">
      <w:pPr>
        <w:rPr>
          <w:strike/>
        </w:rPr>
      </w:pPr>
      <w:r w:rsidRPr="00855C50">
        <w:rPr>
          <w:strike/>
        </w:rPr>
        <w:t>ACS_17_5YR_CO2003</w:t>
      </w:r>
      <w:r w:rsidR="00E31DE1" w:rsidRPr="00855C50">
        <w:rPr>
          <w:strike/>
        </w:rPr>
        <w:t xml:space="preserve">: Race, but not </w:t>
      </w:r>
      <w:proofErr w:type="spellStart"/>
      <w:r w:rsidR="00E31DE1" w:rsidRPr="00855C50">
        <w:rPr>
          <w:strike/>
        </w:rPr>
        <w:t>Hispanicity</w:t>
      </w:r>
      <w:proofErr w:type="spellEnd"/>
    </w:p>
    <w:p w:rsidR="005B177A" w:rsidRDefault="005B177A" w:rsidP="00793E61">
      <w:r w:rsidRPr="00351DBE">
        <w:rPr>
          <w:highlight w:val="magenta"/>
        </w:rPr>
        <w:t>ACS_17_5YR_DP03</w:t>
      </w:r>
      <w:r w:rsidR="00351DBE" w:rsidRPr="00351DBE">
        <w:rPr>
          <w:highlight w:val="magenta"/>
        </w:rPr>
        <w:t xml:space="preserve">: Used as </w:t>
      </w:r>
      <w:proofErr w:type="spellStart"/>
      <w:r w:rsidR="00351DBE" w:rsidRPr="00351DBE">
        <w:rPr>
          <w:highlight w:val="magenta"/>
        </w:rPr>
        <w:t>Mil_Inc_Insur</w:t>
      </w:r>
      <w:proofErr w:type="spellEnd"/>
    </w:p>
    <w:p w:rsidR="005B177A" w:rsidRDefault="005B177A" w:rsidP="00793E61">
      <w:r w:rsidRPr="00AB282D">
        <w:rPr>
          <w:highlight w:val="magenta"/>
        </w:rPr>
        <w:t>ACS_17_5YR_DP05</w:t>
      </w:r>
      <w:r w:rsidR="00FB6781" w:rsidRPr="00AB282D">
        <w:rPr>
          <w:highlight w:val="magenta"/>
        </w:rPr>
        <w:t xml:space="preserve">: </w:t>
      </w:r>
      <w:r w:rsidR="00AB282D" w:rsidRPr="00AB282D">
        <w:rPr>
          <w:highlight w:val="magenta"/>
        </w:rPr>
        <w:t>Age structure</w:t>
      </w:r>
      <w:r w:rsidR="000A560B" w:rsidRPr="00AB282D">
        <w:rPr>
          <w:highlight w:val="magenta"/>
        </w:rPr>
        <w:t>; Median age</w:t>
      </w:r>
    </w:p>
    <w:p w:rsidR="00793E61" w:rsidRDefault="00793E61" w:rsidP="00793E61">
      <w:r w:rsidRPr="00CD3C3C">
        <w:rPr>
          <w:highlight w:val="magenta"/>
        </w:rPr>
        <w:t>ACS_17_5YR_S1903</w:t>
      </w:r>
      <w:r w:rsidR="00CB7BA4" w:rsidRPr="00CD3C3C">
        <w:rPr>
          <w:highlight w:val="magenta"/>
        </w:rPr>
        <w:t>: Race [by household?]; income by age of householder; family median income by structure</w:t>
      </w:r>
      <w:r w:rsidR="009A080F" w:rsidRPr="00CD3C3C">
        <w:rPr>
          <w:highlight w:val="magenta"/>
        </w:rPr>
        <w:t>, size, number of earners</w:t>
      </w:r>
      <w:bookmarkStart w:id="0" w:name="_GoBack"/>
      <w:bookmarkEnd w:id="0"/>
    </w:p>
    <w:p w:rsidR="00275CD0" w:rsidRPr="00CB7BA4" w:rsidRDefault="00275CD0" w:rsidP="00793E61">
      <w:pPr>
        <w:rPr>
          <w:strike/>
        </w:rPr>
      </w:pPr>
      <w:r w:rsidRPr="00CB7BA4">
        <w:rPr>
          <w:strike/>
        </w:rPr>
        <w:t>ACS_17_5YR_S2201</w:t>
      </w:r>
      <w:r w:rsidR="00884178" w:rsidRPr="00CB7BA4">
        <w:rPr>
          <w:strike/>
        </w:rPr>
        <w:t xml:space="preserve">: SNAP receipt by </w:t>
      </w:r>
      <w:r w:rsidR="005E217C" w:rsidRPr="00CB7BA4">
        <w:rPr>
          <w:strike/>
        </w:rPr>
        <w:t xml:space="preserve">HH and by age composition </w:t>
      </w:r>
      <w:r w:rsidR="00F8201D" w:rsidRPr="00CB7BA4">
        <w:rPr>
          <w:strike/>
        </w:rPr>
        <w:t xml:space="preserve">&amp; family structure </w:t>
      </w:r>
      <w:r w:rsidR="005E217C" w:rsidRPr="00CB7BA4">
        <w:rPr>
          <w:strike/>
        </w:rPr>
        <w:t>of HH.</w:t>
      </w:r>
      <w:r w:rsidR="00701D84" w:rsidRPr="00CB7BA4">
        <w:rPr>
          <w:strike/>
        </w:rPr>
        <w:t xml:space="preserve"> Also SNAP re: poverty &amp; disability status</w:t>
      </w:r>
      <w:r w:rsidR="004A30C5" w:rsidRPr="00CB7BA4">
        <w:rPr>
          <w:strike/>
        </w:rPr>
        <w:t>, race of householder</w:t>
      </w:r>
      <w:r w:rsidR="00532528" w:rsidRPr="00CB7BA4">
        <w:rPr>
          <w:strike/>
        </w:rPr>
        <w:t>, median HH income</w:t>
      </w:r>
      <w:r w:rsidR="00CB7BA4" w:rsidRPr="00CB7BA4">
        <w:rPr>
          <w:strike/>
        </w:rPr>
        <w:t>, &amp; work status</w:t>
      </w:r>
      <w:r w:rsidR="00701D84" w:rsidRPr="00CB7BA4">
        <w:rPr>
          <w:strike/>
        </w:rPr>
        <w:t>.</w:t>
      </w:r>
    </w:p>
    <w:p w:rsidR="00793E61" w:rsidRDefault="00793E61">
      <w:r>
        <w:t>ACS_17_5YR_S2301</w:t>
      </w:r>
      <w:r w:rsidR="006B20D9">
        <w:t>: LFP &amp; unemployment by age grouping</w:t>
      </w:r>
      <w:r w:rsidR="00582D00">
        <w:t>, by gender &amp; age, by gender/age/family structure</w:t>
      </w:r>
      <w:r w:rsidR="006B20D9">
        <w:t>.</w:t>
      </w:r>
      <w:r w:rsidR="00582D00">
        <w:t xml:space="preserve"> </w:t>
      </w:r>
      <w:r w:rsidR="00582D00" w:rsidRPr="00884178">
        <w:rPr>
          <w:highlight w:val="yellow"/>
        </w:rPr>
        <w:t>LFP &amp; unemployment by race/</w:t>
      </w:r>
      <w:proofErr w:type="spellStart"/>
      <w:r w:rsidR="00582D00" w:rsidRPr="00884178">
        <w:rPr>
          <w:highlight w:val="yellow"/>
        </w:rPr>
        <w:t>Hispanicity</w:t>
      </w:r>
      <w:proofErr w:type="spellEnd"/>
      <w:r w:rsidR="00582D00" w:rsidRPr="00884178">
        <w:rPr>
          <w:highlight w:val="yellow"/>
        </w:rPr>
        <w:t xml:space="preserve"> [but seems a bit muddled – also, only for adults?].</w:t>
      </w:r>
      <w:r w:rsidR="00582D00">
        <w:t xml:space="preserve"> Metrics of poverty, LFP &amp; un/employment. Disability.</w:t>
      </w:r>
      <w:r w:rsidR="00884178">
        <w:t xml:space="preserve"> </w:t>
      </w:r>
      <w:r w:rsidR="00884178" w:rsidRPr="00884178">
        <w:rPr>
          <w:highlight w:val="yellow"/>
        </w:rPr>
        <w:t>Percent pop. Age 25 – 64 who are not HS graduates.</w:t>
      </w:r>
    </w:p>
    <w:p w:rsidR="00793E61" w:rsidRDefault="00793E61" w:rsidP="00793E61">
      <w:r>
        <w:t>ACS_17_5YR_S2405</w:t>
      </w:r>
      <w:r w:rsidR="006B235D">
        <w:t>: Identical(?) to S2407</w:t>
      </w:r>
    </w:p>
    <w:p w:rsidR="00793E61" w:rsidRDefault="00793E61" w:rsidP="00793E61">
      <w:r w:rsidRPr="00351DBE">
        <w:rPr>
          <w:highlight w:val="magenta"/>
        </w:rPr>
        <w:t>ACS_17_5YR_S2407</w:t>
      </w:r>
      <w:r w:rsidR="006B235D" w:rsidRPr="00351DBE">
        <w:rPr>
          <w:highlight w:val="magenta"/>
        </w:rPr>
        <w:t>: Used as Employment Sector data</w:t>
      </w:r>
      <w:r w:rsidR="006B235D">
        <w:t>.</w:t>
      </w:r>
    </w:p>
    <w:p w:rsidR="00793E61" w:rsidRDefault="00793E61" w:rsidP="00793E61"/>
    <w:p w:rsidR="00793E61" w:rsidRDefault="00793E61"/>
    <w:sectPr w:rsidR="0079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61"/>
    <w:rsid w:val="00033FA1"/>
    <w:rsid w:val="000A560B"/>
    <w:rsid w:val="001F67AB"/>
    <w:rsid w:val="002441A8"/>
    <w:rsid w:val="00275CD0"/>
    <w:rsid w:val="002E1DF0"/>
    <w:rsid w:val="00351DBE"/>
    <w:rsid w:val="004A30C5"/>
    <w:rsid w:val="00532528"/>
    <w:rsid w:val="00582D00"/>
    <w:rsid w:val="005B177A"/>
    <w:rsid w:val="005E217C"/>
    <w:rsid w:val="006B20D9"/>
    <w:rsid w:val="006B235D"/>
    <w:rsid w:val="006C74AF"/>
    <w:rsid w:val="00701D84"/>
    <w:rsid w:val="00793E61"/>
    <w:rsid w:val="008164E7"/>
    <w:rsid w:val="008239E0"/>
    <w:rsid w:val="00855C50"/>
    <w:rsid w:val="00884178"/>
    <w:rsid w:val="009A080F"/>
    <w:rsid w:val="009C2BD5"/>
    <w:rsid w:val="00AB282D"/>
    <w:rsid w:val="00B35DC3"/>
    <w:rsid w:val="00BE7747"/>
    <w:rsid w:val="00CB7BA4"/>
    <w:rsid w:val="00CD3C3C"/>
    <w:rsid w:val="00DE3928"/>
    <w:rsid w:val="00E31DE1"/>
    <w:rsid w:val="00F8201D"/>
    <w:rsid w:val="00FB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5957"/>
  <w15:chartTrackingRefBased/>
  <w15:docId w15:val="{43808EAD-C25B-4831-AA53-10D583EB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EEC75572.dotm</Template>
  <TotalTime>1337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akbailey</dc:creator>
  <cp:keywords/>
  <dc:description/>
  <cp:lastModifiedBy>akbailey</cp:lastModifiedBy>
  <cp:revision>22</cp:revision>
  <dcterms:created xsi:type="dcterms:W3CDTF">2019-07-25T02:50:00Z</dcterms:created>
  <dcterms:modified xsi:type="dcterms:W3CDTF">2019-07-31T23:47:00Z</dcterms:modified>
</cp:coreProperties>
</file>