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92CC3B0" w14:textId="561F8507" w:rsidR="007B1D30" w:rsidRDefault="00A67D0B">
      <w:pPr>
        <w:rPr>
          <w:b/>
          <w:bCs/>
        </w:rPr>
      </w:pPr>
      <w:r w:rsidRPr="00A67D0B">
        <w:rPr>
          <w:b/>
          <w:bCs/>
        </w:rPr>
        <w:t>Service discovery and Load Balancing demo</w:t>
      </w:r>
      <w:r>
        <w:rPr>
          <w:b/>
          <w:bCs/>
        </w:rPr>
        <w:t>:</w:t>
      </w:r>
    </w:p>
    <w:p w14:paraId="3EAA0208" w14:textId="77777777" w:rsidR="00A67D0B" w:rsidRPr="00A67D0B" w:rsidRDefault="00A67D0B" w:rsidP="00A67D0B">
      <w:r w:rsidRPr="00A67D0B">
        <w:rPr>
          <w:rFonts w:ascii="Segoe UI Emoji" w:hAnsi="Segoe UI Emoji" w:cs="Segoe UI Emoji"/>
        </w:rPr>
        <w:t>🚀</w:t>
      </w:r>
      <w:r w:rsidRPr="00A67D0B">
        <w:t xml:space="preserve"> 1. What is Service Discovery?</w:t>
      </w:r>
    </w:p>
    <w:p w14:paraId="1B1CCD31" w14:textId="77777777" w:rsidR="00A67D0B" w:rsidRPr="00A67D0B" w:rsidRDefault="00A67D0B" w:rsidP="00A67D0B">
      <w:r w:rsidRPr="00A67D0B">
        <w:rPr>
          <w:rFonts w:ascii="Segoe UI Emoji" w:hAnsi="Segoe UI Emoji" w:cs="Segoe UI Emoji"/>
        </w:rPr>
        <w:t>🔍</w:t>
      </w:r>
      <w:r w:rsidRPr="00A67D0B">
        <w:t xml:space="preserve"> The concept</w:t>
      </w:r>
    </w:p>
    <w:p w14:paraId="3AF893F0" w14:textId="77777777" w:rsidR="00A67D0B" w:rsidRPr="00A67D0B" w:rsidRDefault="00A67D0B" w:rsidP="00A67D0B">
      <w:r w:rsidRPr="00A67D0B">
        <w:t>When you have many microservices (e.g., User Service, Payment Service, Order Service) running on many machines (or containers), how do they find each other?</w:t>
      </w:r>
    </w:p>
    <w:p w14:paraId="6D502E6F" w14:textId="77777777" w:rsidR="00A67D0B" w:rsidRPr="00A67D0B" w:rsidRDefault="00A67D0B" w:rsidP="00A67D0B">
      <w:pPr>
        <w:numPr>
          <w:ilvl w:val="0"/>
          <w:numId w:val="1"/>
        </w:numPr>
      </w:pPr>
      <w:r w:rsidRPr="00A67D0B">
        <w:t>Static approach: You hardcode IPs or hostnames.</w:t>
      </w:r>
      <w:r w:rsidRPr="00A67D0B">
        <w:br/>
      </w:r>
      <w:r w:rsidRPr="00A67D0B">
        <w:rPr>
          <w:rFonts w:ascii="Segoe UI Emoji" w:hAnsi="Segoe UI Emoji" w:cs="Segoe UI Emoji"/>
        </w:rPr>
        <w:t>✅</w:t>
      </w:r>
      <w:r w:rsidRPr="00A67D0B">
        <w:t xml:space="preserve"> Easy, but bad when you scale or restart services (IP may change).</w:t>
      </w:r>
    </w:p>
    <w:p w14:paraId="381246C5" w14:textId="77777777" w:rsidR="00A67D0B" w:rsidRPr="00A67D0B" w:rsidRDefault="00A67D0B" w:rsidP="00A67D0B">
      <w:pPr>
        <w:numPr>
          <w:ilvl w:val="0"/>
          <w:numId w:val="1"/>
        </w:numPr>
      </w:pPr>
      <w:r w:rsidRPr="00A67D0B">
        <w:t>Dynamic approach (Service Discovery):</w:t>
      </w:r>
      <w:r w:rsidRPr="00A67D0B">
        <w:br/>
        <w:t>Each service registers itself to a service registry (like Eureka, Consul, or Kubernetes DNS).</w:t>
      </w:r>
      <w:r w:rsidRPr="00A67D0B">
        <w:br/>
        <w:t>When another service needs it, it queries the registry to get the current IP.</w:t>
      </w:r>
    </w:p>
    <w:p w14:paraId="3031C384" w14:textId="77777777" w:rsidR="00A67D0B" w:rsidRPr="00A67D0B" w:rsidRDefault="00A67D0B" w:rsidP="00A67D0B">
      <w:r w:rsidRPr="00A67D0B">
        <w:rPr>
          <w:rFonts w:ascii="Segoe UI Emoji" w:hAnsi="Segoe UI Emoji" w:cs="Segoe UI Emoji"/>
        </w:rPr>
        <w:t>💡</w:t>
      </w:r>
      <w:r w:rsidRPr="00A67D0B">
        <w:t xml:space="preserve"> Real-world analogy</w:t>
      </w:r>
    </w:p>
    <w:p w14:paraId="00267187" w14:textId="77777777" w:rsidR="00A67D0B" w:rsidRPr="00A67D0B" w:rsidRDefault="00A67D0B" w:rsidP="00A67D0B">
      <w:r w:rsidRPr="00A67D0B">
        <w:t>Imagine you want to call your friend’s new mobile number.</w:t>
      </w:r>
    </w:p>
    <w:p w14:paraId="5DDE01F6" w14:textId="77777777" w:rsidR="00A67D0B" w:rsidRPr="00A67D0B" w:rsidRDefault="00A67D0B" w:rsidP="00A67D0B">
      <w:pPr>
        <w:numPr>
          <w:ilvl w:val="0"/>
          <w:numId w:val="2"/>
        </w:numPr>
      </w:pPr>
      <w:r w:rsidRPr="00A67D0B">
        <w:t>With static config, you wrote the old number in your diary. If your friend changes the number, you’ll call the wrong person.</w:t>
      </w:r>
    </w:p>
    <w:p w14:paraId="28FE23DF" w14:textId="77777777" w:rsidR="00A67D0B" w:rsidRPr="00A67D0B" w:rsidRDefault="00A67D0B" w:rsidP="00A67D0B">
      <w:pPr>
        <w:numPr>
          <w:ilvl w:val="0"/>
          <w:numId w:val="2"/>
        </w:numPr>
      </w:pPr>
      <w:r w:rsidRPr="00A67D0B">
        <w:t>With service discovery, you dial a central directory (like a phone directory service) that tells you the current number.</w:t>
      </w:r>
    </w:p>
    <w:p w14:paraId="38B2DA49" w14:textId="77777777" w:rsidR="00A67D0B" w:rsidRPr="00A67D0B" w:rsidRDefault="00A67D0B" w:rsidP="00A67D0B">
      <w:r w:rsidRPr="00A67D0B">
        <w:pict w14:anchorId="48AD6C37">
          <v:rect id="_x0000_i1111" style="width:0;height:1.5pt" o:hralign="center" o:hrstd="t" o:hr="t" fillcolor="#a0a0a0" stroked="f"/>
        </w:pict>
      </w:r>
    </w:p>
    <w:p w14:paraId="406CE5CE" w14:textId="77777777" w:rsidR="00A67D0B" w:rsidRPr="00A67D0B" w:rsidRDefault="00A67D0B" w:rsidP="00A67D0B">
      <w:r w:rsidRPr="00A67D0B">
        <w:rPr>
          <w:rFonts w:ascii="Segoe UI Emoji" w:hAnsi="Segoe UI Emoji" w:cs="Segoe UI Emoji"/>
        </w:rPr>
        <w:t>⚖️</w:t>
      </w:r>
      <w:r w:rsidRPr="00A67D0B">
        <w:t xml:space="preserve"> 2. What is Load Balancing?</w:t>
      </w:r>
    </w:p>
    <w:p w14:paraId="2CB8EE06" w14:textId="77777777" w:rsidR="00A67D0B" w:rsidRPr="00A67D0B" w:rsidRDefault="00A67D0B" w:rsidP="00A67D0B">
      <w:r w:rsidRPr="00A67D0B">
        <w:rPr>
          <w:rFonts w:ascii="Segoe UI Emoji" w:hAnsi="Segoe UI Emoji" w:cs="Segoe UI Emoji"/>
        </w:rPr>
        <w:t>🔄</w:t>
      </w:r>
      <w:r w:rsidRPr="00A67D0B">
        <w:t xml:space="preserve"> The concept</w:t>
      </w:r>
    </w:p>
    <w:p w14:paraId="4D901C05" w14:textId="77777777" w:rsidR="00A67D0B" w:rsidRPr="00A67D0B" w:rsidRDefault="00A67D0B" w:rsidP="00A67D0B">
      <w:r w:rsidRPr="00A67D0B">
        <w:t>When you have multiple instances of a service (say, 3 copies of Payment Service), a Load Balancer distributes incoming requests among them.</w:t>
      </w:r>
      <w:r w:rsidRPr="00A67D0B">
        <w:br/>
        <w:t>This ensures:</w:t>
      </w:r>
    </w:p>
    <w:p w14:paraId="2C8FBC5E" w14:textId="77777777" w:rsidR="00A67D0B" w:rsidRPr="00A67D0B" w:rsidRDefault="00A67D0B" w:rsidP="00A67D0B">
      <w:pPr>
        <w:numPr>
          <w:ilvl w:val="0"/>
          <w:numId w:val="3"/>
        </w:numPr>
      </w:pPr>
      <w:r w:rsidRPr="00A67D0B">
        <w:t>No single server is overwhelmed.</w:t>
      </w:r>
    </w:p>
    <w:p w14:paraId="213A1FBE" w14:textId="77777777" w:rsidR="00A67D0B" w:rsidRPr="00A67D0B" w:rsidRDefault="00A67D0B" w:rsidP="00A67D0B">
      <w:pPr>
        <w:numPr>
          <w:ilvl w:val="0"/>
          <w:numId w:val="3"/>
        </w:numPr>
      </w:pPr>
      <w:r w:rsidRPr="00A67D0B">
        <w:t>Better utilization of resources.</w:t>
      </w:r>
    </w:p>
    <w:p w14:paraId="4DE07B56" w14:textId="77777777" w:rsidR="00A67D0B" w:rsidRPr="00A67D0B" w:rsidRDefault="00A67D0B" w:rsidP="00A67D0B">
      <w:pPr>
        <w:numPr>
          <w:ilvl w:val="0"/>
          <w:numId w:val="3"/>
        </w:numPr>
      </w:pPr>
      <w:r w:rsidRPr="00A67D0B">
        <w:t>Better uptime (if one fails, traffic is routed to others).</w:t>
      </w:r>
    </w:p>
    <w:p w14:paraId="37E87EBD" w14:textId="77777777" w:rsidR="00A67D0B" w:rsidRPr="00A67D0B" w:rsidRDefault="00A67D0B" w:rsidP="00A67D0B">
      <w:r w:rsidRPr="00A67D0B">
        <w:rPr>
          <w:rFonts w:ascii="Segoe UI Emoji" w:hAnsi="Segoe UI Emoji" w:cs="Segoe UI Emoji"/>
        </w:rPr>
        <w:t>💡</w:t>
      </w:r>
      <w:r w:rsidRPr="00A67D0B">
        <w:t xml:space="preserve"> Real-world analogy</w:t>
      </w:r>
    </w:p>
    <w:p w14:paraId="6D52F319" w14:textId="77777777" w:rsidR="00A67D0B" w:rsidRPr="00A67D0B" w:rsidRDefault="00A67D0B" w:rsidP="00A67D0B">
      <w:r w:rsidRPr="00A67D0B">
        <w:t>Imagine customers arriving at a bank.</w:t>
      </w:r>
    </w:p>
    <w:p w14:paraId="2244E924" w14:textId="77777777" w:rsidR="00A67D0B" w:rsidRPr="00A67D0B" w:rsidRDefault="00A67D0B" w:rsidP="00A67D0B">
      <w:pPr>
        <w:numPr>
          <w:ilvl w:val="0"/>
          <w:numId w:val="4"/>
        </w:numPr>
      </w:pPr>
      <w:r w:rsidRPr="00A67D0B">
        <w:t>A person at the entrance (Load Balancer) directs each customer to one of several available counters (service instances) so no single counter is overloaded.</w:t>
      </w:r>
    </w:p>
    <w:p w14:paraId="48B0C2A6" w14:textId="77777777" w:rsidR="00A67D0B" w:rsidRPr="00A67D0B" w:rsidRDefault="00A67D0B" w:rsidP="00A67D0B">
      <w:r w:rsidRPr="00A67D0B">
        <w:pict w14:anchorId="401D49EE">
          <v:rect id="_x0000_i1112" style="width:0;height:1.5pt" o:hralign="center" o:hrstd="t" o:hr="t" fillcolor="#a0a0a0" stroked="f"/>
        </w:pict>
      </w:r>
    </w:p>
    <w:p w14:paraId="40283977" w14:textId="77777777" w:rsidR="00A67D0B" w:rsidRPr="00A67D0B" w:rsidRDefault="00A67D0B" w:rsidP="00A67D0B">
      <w:r w:rsidRPr="00A67D0B">
        <w:rPr>
          <w:rFonts w:ascii="Segoe UI Emoji" w:hAnsi="Segoe UI Emoji" w:cs="Segoe UI Emoji"/>
        </w:rPr>
        <w:lastRenderedPageBreak/>
        <w:t>🔥</w:t>
      </w:r>
      <w:r w:rsidRPr="00A67D0B">
        <w:t xml:space="preserve"> 3. Combined Flow</w:t>
      </w:r>
    </w:p>
    <w:p w14:paraId="623157EE" w14:textId="77777777" w:rsidR="00A67D0B" w:rsidRPr="00A67D0B" w:rsidRDefault="00A67D0B" w:rsidP="00A67D0B">
      <w:pPr>
        <w:numPr>
          <w:ilvl w:val="0"/>
          <w:numId w:val="5"/>
        </w:numPr>
      </w:pPr>
      <w:r w:rsidRPr="00A67D0B">
        <w:t>Service discovery lets services find each other’s current location.</w:t>
      </w:r>
    </w:p>
    <w:p w14:paraId="1A072D2A" w14:textId="77777777" w:rsidR="00A67D0B" w:rsidRPr="00A67D0B" w:rsidRDefault="00A67D0B" w:rsidP="00A67D0B">
      <w:pPr>
        <w:numPr>
          <w:ilvl w:val="0"/>
          <w:numId w:val="5"/>
        </w:numPr>
      </w:pPr>
      <w:r w:rsidRPr="00A67D0B">
        <w:t>Load balancer spreads traffic across multiple instances.</w:t>
      </w:r>
    </w:p>
    <w:p w14:paraId="205C66B9" w14:textId="77777777" w:rsidR="00A67D0B" w:rsidRDefault="00A67D0B" w:rsidP="00A67D0B">
      <w:r w:rsidRPr="00A67D0B">
        <w:t xml:space="preserve">E.g. Your Order Service queries a service registry (like Consul), gets the list of all Payment Service instances, and sends requests via a client-side load balancer (like Netflix Ribbon or Spring Cloud </w:t>
      </w:r>
      <w:proofErr w:type="spellStart"/>
      <w:r w:rsidRPr="00A67D0B">
        <w:t>LoadBalancer</w:t>
      </w:r>
      <w:proofErr w:type="spellEnd"/>
      <w:r w:rsidRPr="00A67D0B">
        <w:t>).</w:t>
      </w:r>
    </w:p>
    <w:p w14:paraId="661E0D11" w14:textId="77777777" w:rsidR="00A67D0B" w:rsidRDefault="00A67D0B" w:rsidP="00A67D0B"/>
    <w:p w14:paraId="59088D61" w14:textId="77777777" w:rsidR="00A67D0B" w:rsidRDefault="00A67D0B" w:rsidP="00A67D0B">
      <w:r>
        <w:t>Java-project/</w:t>
      </w:r>
    </w:p>
    <w:p w14:paraId="3824AF1D" w14:textId="77777777" w:rsidR="00A67D0B" w:rsidRDefault="00A67D0B" w:rsidP="00A67D0B">
      <w:r>
        <w:rPr>
          <w:rFonts w:ascii="MS Gothic" w:eastAsia="MS Gothic" w:hAnsi="MS Gothic" w:cs="MS Gothic" w:hint="eastAsia"/>
        </w:rPr>
        <w:t>├</w:t>
      </w:r>
      <w:r>
        <w:rPr>
          <w:rFonts w:ascii="Aptos" w:hAnsi="Aptos" w:cs="Aptos"/>
        </w:rPr>
        <w:t>──</w:t>
      </w:r>
      <w:r>
        <w:t xml:space="preserve"> eureka-server/</w:t>
      </w:r>
    </w:p>
    <w:p w14:paraId="725EB317" w14:textId="77777777" w:rsidR="00A67D0B" w:rsidRDefault="00A67D0B" w:rsidP="00A67D0B">
      <w:r>
        <w:t xml:space="preserve">│   </w:t>
      </w:r>
      <w:r>
        <w:rPr>
          <w:rFonts w:ascii="MS Gothic" w:eastAsia="MS Gothic" w:hAnsi="MS Gothic" w:cs="MS Gothic" w:hint="eastAsia"/>
        </w:rPr>
        <w:t>├</w:t>
      </w:r>
      <w:r>
        <w:rPr>
          <w:rFonts w:ascii="Aptos" w:hAnsi="Aptos" w:cs="Aptos"/>
        </w:rPr>
        <w:t>──</w:t>
      </w:r>
      <w:r>
        <w:t xml:space="preserve"> </w:t>
      </w:r>
      <w:proofErr w:type="spellStart"/>
      <w:r>
        <w:t>src</w:t>
      </w:r>
      <w:proofErr w:type="spellEnd"/>
      <w:r>
        <w:t>/</w:t>
      </w:r>
    </w:p>
    <w:p w14:paraId="3609651A" w14:textId="77777777" w:rsidR="00A67D0B" w:rsidRDefault="00A67D0B" w:rsidP="00A67D0B">
      <w:r>
        <w:t xml:space="preserve">│   </w:t>
      </w:r>
      <w:r>
        <w:rPr>
          <w:rFonts w:ascii="MS Gothic" w:eastAsia="MS Gothic" w:hAnsi="MS Gothic" w:cs="MS Gothic" w:hint="eastAsia"/>
        </w:rPr>
        <w:t>├</w:t>
      </w:r>
      <w:r>
        <w:rPr>
          <w:rFonts w:ascii="Aptos" w:hAnsi="Aptos" w:cs="Aptos"/>
        </w:rPr>
        <w:t>──</w:t>
      </w:r>
      <w:r>
        <w:t xml:space="preserve"> pom.xml</w:t>
      </w:r>
    </w:p>
    <w:p w14:paraId="21787814" w14:textId="77777777" w:rsidR="00A67D0B" w:rsidRDefault="00A67D0B" w:rsidP="00A67D0B">
      <w:r>
        <w:t xml:space="preserve">│   └── </w:t>
      </w:r>
      <w:proofErr w:type="spellStart"/>
      <w:proofErr w:type="gramStart"/>
      <w:r>
        <w:t>application.properties</w:t>
      </w:r>
      <w:proofErr w:type="spellEnd"/>
      <w:proofErr w:type="gramEnd"/>
      <w:r>
        <w:t xml:space="preserve"> / </w:t>
      </w:r>
      <w:proofErr w:type="spellStart"/>
      <w:r>
        <w:t>application.yml</w:t>
      </w:r>
      <w:proofErr w:type="spellEnd"/>
    </w:p>
    <w:p w14:paraId="25A364BE" w14:textId="77777777" w:rsidR="00A67D0B" w:rsidRDefault="00A67D0B" w:rsidP="00A67D0B">
      <w:r>
        <w:t>│</w:t>
      </w:r>
    </w:p>
    <w:p w14:paraId="085C9FD3" w14:textId="77777777" w:rsidR="00A67D0B" w:rsidRDefault="00A67D0B" w:rsidP="00A67D0B">
      <w:r>
        <w:rPr>
          <w:rFonts w:ascii="MS Gothic" w:eastAsia="MS Gothic" w:hAnsi="MS Gothic" w:cs="MS Gothic" w:hint="eastAsia"/>
        </w:rPr>
        <w:t>├</w:t>
      </w:r>
      <w:r>
        <w:rPr>
          <w:rFonts w:ascii="Aptos" w:hAnsi="Aptos" w:cs="Aptos"/>
        </w:rPr>
        <w:t>──</w:t>
      </w:r>
      <w:r>
        <w:t xml:space="preserve"> demo-service</w:t>
      </w:r>
      <w:proofErr w:type="gramStart"/>
      <w:r>
        <w:t>/  (</w:t>
      </w:r>
      <w:proofErr w:type="gramEnd"/>
      <w:r>
        <w:t>your product service)</w:t>
      </w:r>
    </w:p>
    <w:p w14:paraId="646C0A1D" w14:textId="77777777" w:rsidR="00A67D0B" w:rsidRDefault="00A67D0B" w:rsidP="00A67D0B">
      <w:r>
        <w:t xml:space="preserve">│   </w:t>
      </w:r>
      <w:r>
        <w:rPr>
          <w:rFonts w:ascii="MS Gothic" w:eastAsia="MS Gothic" w:hAnsi="MS Gothic" w:cs="MS Gothic" w:hint="eastAsia"/>
        </w:rPr>
        <w:t>├</w:t>
      </w:r>
      <w:r>
        <w:rPr>
          <w:rFonts w:ascii="Aptos" w:hAnsi="Aptos" w:cs="Aptos"/>
        </w:rPr>
        <w:t>──</w:t>
      </w:r>
      <w:r>
        <w:t xml:space="preserve"> </w:t>
      </w:r>
      <w:proofErr w:type="spellStart"/>
      <w:r>
        <w:t>src</w:t>
      </w:r>
      <w:proofErr w:type="spellEnd"/>
      <w:r>
        <w:t>/</w:t>
      </w:r>
    </w:p>
    <w:p w14:paraId="1FCCD7AC" w14:textId="77777777" w:rsidR="00A67D0B" w:rsidRDefault="00A67D0B" w:rsidP="00A67D0B">
      <w:r>
        <w:t xml:space="preserve">│   </w:t>
      </w:r>
      <w:r>
        <w:rPr>
          <w:rFonts w:ascii="MS Gothic" w:eastAsia="MS Gothic" w:hAnsi="MS Gothic" w:cs="MS Gothic" w:hint="eastAsia"/>
        </w:rPr>
        <w:t>├</w:t>
      </w:r>
      <w:r>
        <w:rPr>
          <w:rFonts w:ascii="Aptos" w:hAnsi="Aptos" w:cs="Aptos"/>
        </w:rPr>
        <w:t>──</w:t>
      </w:r>
      <w:r>
        <w:t xml:space="preserve"> pom.xml</w:t>
      </w:r>
    </w:p>
    <w:p w14:paraId="107AB2DC" w14:textId="77777777" w:rsidR="00A67D0B" w:rsidRDefault="00A67D0B" w:rsidP="00A67D0B">
      <w:r>
        <w:t xml:space="preserve">│   └── </w:t>
      </w:r>
      <w:proofErr w:type="spellStart"/>
      <w:proofErr w:type="gramStart"/>
      <w:r>
        <w:t>application.properties</w:t>
      </w:r>
      <w:proofErr w:type="spellEnd"/>
      <w:proofErr w:type="gramEnd"/>
    </w:p>
    <w:p w14:paraId="4E2C5F70" w14:textId="77777777" w:rsidR="00A67D0B" w:rsidRDefault="00A67D0B" w:rsidP="00A67D0B">
      <w:r>
        <w:t>│</w:t>
      </w:r>
    </w:p>
    <w:p w14:paraId="17562A66" w14:textId="77777777" w:rsidR="00A67D0B" w:rsidRDefault="00A67D0B" w:rsidP="00A67D0B">
      <w:r>
        <w:rPr>
          <w:rFonts w:ascii="MS Gothic" w:eastAsia="MS Gothic" w:hAnsi="MS Gothic" w:cs="MS Gothic" w:hint="eastAsia"/>
        </w:rPr>
        <w:t>├</w:t>
      </w:r>
      <w:r>
        <w:rPr>
          <w:rFonts w:ascii="Aptos" w:hAnsi="Aptos" w:cs="Aptos"/>
        </w:rPr>
        <w:t>──</w:t>
      </w:r>
      <w:r>
        <w:t xml:space="preserve"> order-service/</w:t>
      </w:r>
    </w:p>
    <w:p w14:paraId="5FA5554F" w14:textId="77777777" w:rsidR="00A67D0B" w:rsidRDefault="00A67D0B" w:rsidP="00A67D0B">
      <w:r>
        <w:t xml:space="preserve">│   </w:t>
      </w:r>
      <w:r>
        <w:rPr>
          <w:rFonts w:ascii="MS Gothic" w:eastAsia="MS Gothic" w:hAnsi="MS Gothic" w:cs="MS Gothic" w:hint="eastAsia"/>
        </w:rPr>
        <w:t>├</w:t>
      </w:r>
      <w:r>
        <w:rPr>
          <w:rFonts w:ascii="Aptos" w:hAnsi="Aptos" w:cs="Aptos"/>
        </w:rPr>
        <w:t>──</w:t>
      </w:r>
      <w:r>
        <w:t xml:space="preserve"> </w:t>
      </w:r>
      <w:proofErr w:type="spellStart"/>
      <w:r>
        <w:t>src</w:t>
      </w:r>
      <w:proofErr w:type="spellEnd"/>
      <w:r>
        <w:t>/</w:t>
      </w:r>
    </w:p>
    <w:p w14:paraId="64C691C3" w14:textId="77777777" w:rsidR="00A67D0B" w:rsidRDefault="00A67D0B" w:rsidP="00A67D0B">
      <w:r>
        <w:t xml:space="preserve">│   </w:t>
      </w:r>
      <w:r>
        <w:rPr>
          <w:rFonts w:ascii="MS Gothic" w:eastAsia="MS Gothic" w:hAnsi="MS Gothic" w:cs="MS Gothic" w:hint="eastAsia"/>
        </w:rPr>
        <w:t>├</w:t>
      </w:r>
      <w:r>
        <w:rPr>
          <w:rFonts w:ascii="Aptos" w:hAnsi="Aptos" w:cs="Aptos"/>
        </w:rPr>
        <w:t>──</w:t>
      </w:r>
      <w:r>
        <w:t xml:space="preserve"> pom.xml</w:t>
      </w:r>
    </w:p>
    <w:p w14:paraId="497088D3" w14:textId="30D2CC6B" w:rsidR="00A67D0B" w:rsidRDefault="00A67D0B" w:rsidP="00A67D0B">
      <w:r>
        <w:t xml:space="preserve">│   └── </w:t>
      </w:r>
      <w:proofErr w:type="spellStart"/>
      <w:proofErr w:type="gramStart"/>
      <w:r>
        <w:t>application.properties</w:t>
      </w:r>
      <w:proofErr w:type="spellEnd"/>
      <w:proofErr w:type="gramEnd"/>
    </w:p>
    <w:p w14:paraId="6664D3E7" w14:textId="77777777" w:rsidR="00A67D0B" w:rsidRDefault="00A67D0B" w:rsidP="00A67D0B"/>
    <w:p w14:paraId="0C2EE2F2" w14:textId="77777777" w:rsidR="00A67D0B" w:rsidRDefault="00A67D0B" w:rsidP="00A67D0B">
      <w:pPr>
        <w:rPr>
          <w:b/>
          <w:bCs/>
        </w:rPr>
      </w:pPr>
    </w:p>
    <w:p w14:paraId="0E1065CB" w14:textId="77777777" w:rsidR="00A67D0B" w:rsidRDefault="00A67D0B" w:rsidP="00A67D0B">
      <w:pPr>
        <w:rPr>
          <w:b/>
          <w:bCs/>
        </w:rPr>
      </w:pPr>
    </w:p>
    <w:p w14:paraId="62F1D38C" w14:textId="77777777" w:rsidR="00A67D0B" w:rsidRDefault="00A67D0B" w:rsidP="00A67D0B">
      <w:pPr>
        <w:rPr>
          <w:b/>
          <w:bCs/>
        </w:rPr>
      </w:pPr>
    </w:p>
    <w:p w14:paraId="23A5FBA6" w14:textId="77777777" w:rsidR="00A67D0B" w:rsidRDefault="00A67D0B" w:rsidP="00A67D0B">
      <w:pPr>
        <w:rPr>
          <w:b/>
          <w:bCs/>
        </w:rPr>
      </w:pPr>
    </w:p>
    <w:p w14:paraId="584FC3CF" w14:textId="77777777" w:rsidR="00A67D0B" w:rsidRDefault="00A67D0B" w:rsidP="00A67D0B">
      <w:pPr>
        <w:rPr>
          <w:b/>
          <w:bCs/>
        </w:rPr>
      </w:pPr>
    </w:p>
    <w:p w14:paraId="4B10D27B" w14:textId="31B3C315" w:rsidR="00A67D0B" w:rsidRPr="00A67D0B" w:rsidRDefault="00A67D0B" w:rsidP="00A67D0B">
      <w:pPr>
        <w:rPr>
          <w:b/>
          <w:bCs/>
        </w:rPr>
      </w:pPr>
      <w:r w:rsidRPr="00A67D0B">
        <w:rPr>
          <w:b/>
          <w:bCs/>
        </w:rPr>
        <w:lastRenderedPageBreak/>
        <w:t>Explanation of each folder</w:t>
      </w:r>
      <w:r w:rsidRPr="00A67D0B">
        <w:rPr>
          <w:b/>
          <w:bCs/>
        </w:rPr>
        <w:t>:</w:t>
      </w:r>
    </w:p>
    <w:p w14:paraId="5B69C218" w14:textId="77777777" w:rsidR="00A67D0B" w:rsidRPr="00A67D0B" w:rsidRDefault="00A67D0B" w:rsidP="00A67D0B"/>
    <w:tbl>
      <w:tblPr>
        <w:tblW w:w="0" w:type="auto"/>
        <w:tblCellSpacing w:w="15" w:type="dxa"/>
        <w:tblBorders>
          <w:bottom w:val="single" w:sz="4" w:space="0" w:color="auto"/>
          <w:insideH w:val="single" w:sz="4" w:space="0" w:color="auto"/>
          <w:insideV w:val="single" w:sz="4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507"/>
        <w:gridCol w:w="7519"/>
      </w:tblGrid>
      <w:tr w:rsidR="00A67D0B" w:rsidRPr="00A67D0B" w14:paraId="66ADAED2" w14:textId="77777777" w:rsidTr="00A67D0B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597F3AB6" w14:textId="77777777" w:rsidR="00A67D0B" w:rsidRPr="00A67D0B" w:rsidRDefault="00A67D0B" w:rsidP="00A67D0B">
            <w:pPr>
              <w:rPr>
                <w:b/>
                <w:bCs/>
              </w:rPr>
            </w:pPr>
            <w:r w:rsidRPr="00A67D0B">
              <w:rPr>
                <w:b/>
                <w:bCs/>
              </w:rPr>
              <w:t>Folder</w:t>
            </w:r>
          </w:p>
        </w:tc>
        <w:tc>
          <w:tcPr>
            <w:tcW w:w="0" w:type="auto"/>
            <w:vAlign w:val="center"/>
            <w:hideMark/>
          </w:tcPr>
          <w:p w14:paraId="00FC35EE" w14:textId="77777777" w:rsidR="00A67D0B" w:rsidRPr="00A67D0B" w:rsidRDefault="00A67D0B" w:rsidP="00A67D0B">
            <w:pPr>
              <w:rPr>
                <w:b/>
                <w:bCs/>
              </w:rPr>
            </w:pPr>
            <w:r w:rsidRPr="00A67D0B">
              <w:rPr>
                <w:b/>
                <w:bCs/>
              </w:rPr>
              <w:t>Purpose</w:t>
            </w:r>
          </w:p>
        </w:tc>
      </w:tr>
      <w:tr w:rsidR="00A67D0B" w:rsidRPr="00A67D0B" w14:paraId="78770D7C" w14:textId="77777777" w:rsidTr="00A67D0B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0189372" w14:textId="77777777" w:rsidR="00A67D0B" w:rsidRPr="00A67D0B" w:rsidRDefault="00A67D0B" w:rsidP="00A67D0B">
            <w:r w:rsidRPr="00A67D0B">
              <w:t>eureka-server</w:t>
            </w:r>
          </w:p>
        </w:tc>
        <w:tc>
          <w:tcPr>
            <w:tcW w:w="0" w:type="auto"/>
            <w:vAlign w:val="center"/>
            <w:hideMark/>
          </w:tcPr>
          <w:p w14:paraId="39DD4399" w14:textId="77777777" w:rsidR="00A67D0B" w:rsidRPr="00A67D0B" w:rsidRDefault="00A67D0B" w:rsidP="00A67D0B">
            <w:r w:rsidRPr="00A67D0B">
              <w:t>This is your service registry. All other services register themselves here.</w:t>
            </w:r>
          </w:p>
        </w:tc>
      </w:tr>
      <w:tr w:rsidR="00A67D0B" w:rsidRPr="00A67D0B" w14:paraId="79EA65E2" w14:textId="77777777" w:rsidTr="00A67D0B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A4D4423" w14:textId="77777777" w:rsidR="00A67D0B" w:rsidRPr="00A67D0B" w:rsidRDefault="00A67D0B" w:rsidP="00A67D0B">
            <w:r w:rsidRPr="00A67D0B">
              <w:t>demo-service</w:t>
            </w:r>
          </w:p>
        </w:tc>
        <w:tc>
          <w:tcPr>
            <w:tcW w:w="0" w:type="auto"/>
            <w:vAlign w:val="center"/>
            <w:hideMark/>
          </w:tcPr>
          <w:p w14:paraId="513BB061" w14:textId="77777777" w:rsidR="00A67D0B" w:rsidRPr="00A67D0B" w:rsidRDefault="00A67D0B" w:rsidP="00A67D0B">
            <w:r w:rsidRPr="00A67D0B">
              <w:t>This is your product service, running on 8081, 8082, etc.</w:t>
            </w:r>
          </w:p>
        </w:tc>
      </w:tr>
      <w:tr w:rsidR="00A67D0B" w:rsidRPr="00A67D0B" w14:paraId="6DF9FDC1" w14:textId="77777777" w:rsidTr="00A67D0B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053777A" w14:textId="77777777" w:rsidR="00A67D0B" w:rsidRPr="00A67D0B" w:rsidRDefault="00A67D0B" w:rsidP="00A67D0B">
            <w:r w:rsidRPr="00A67D0B">
              <w:t>order-service</w:t>
            </w:r>
          </w:p>
        </w:tc>
        <w:tc>
          <w:tcPr>
            <w:tcW w:w="0" w:type="auto"/>
            <w:vAlign w:val="center"/>
            <w:hideMark/>
          </w:tcPr>
          <w:p w14:paraId="0D1B5E36" w14:textId="77777777" w:rsidR="00A67D0B" w:rsidRPr="00A67D0B" w:rsidRDefault="00A67D0B" w:rsidP="00A67D0B">
            <w:r w:rsidRPr="00A67D0B">
              <w:t>This is your client service, which calls demo-service via Eureka discovery.</w:t>
            </w:r>
          </w:p>
        </w:tc>
      </w:tr>
    </w:tbl>
    <w:p w14:paraId="2124FAC8" w14:textId="77777777" w:rsidR="00A67D0B" w:rsidRDefault="00A67D0B">
      <w:pPr>
        <w:rPr>
          <w:b/>
          <w:bCs/>
        </w:rPr>
      </w:pPr>
    </w:p>
    <w:p w14:paraId="12D3BC94" w14:textId="77777777" w:rsidR="00A67D0B" w:rsidRPr="00A67D0B" w:rsidRDefault="00A67D0B" w:rsidP="00A67D0B">
      <w:pPr>
        <w:rPr>
          <w:b/>
          <w:bCs/>
        </w:rPr>
      </w:pPr>
      <w:r w:rsidRPr="00A67D0B">
        <w:rPr>
          <w:rFonts w:ascii="Segoe UI Emoji" w:hAnsi="Segoe UI Emoji" w:cs="Segoe UI Emoji"/>
          <w:b/>
          <w:bCs/>
        </w:rPr>
        <w:t>🚀</w:t>
      </w:r>
      <w:r w:rsidRPr="00A67D0B">
        <w:rPr>
          <w:b/>
          <w:bCs/>
        </w:rPr>
        <w:t xml:space="preserve"> Commands to run each service</w:t>
      </w:r>
    </w:p>
    <w:p w14:paraId="5FF640B9" w14:textId="77777777" w:rsidR="00A67D0B" w:rsidRPr="00A67D0B" w:rsidRDefault="00A67D0B" w:rsidP="00A67D0B">
      <w:pPr>
        <w:rPr>
          <w:b/>
          <w:bCs/>
        </w:rPr>
      </w:pPr>
      <w:r w:rsidRPr="00A67D0B">
        <w:rPr>
          <w:rFonts w:ascii="Segoe UI Emoji" w:hAnsi="Segoe UI Emoji" w:cs="Segoe UI Emoji"/>
          <w:b/>
          <w:bCs/>
        </w:rPr>
        <w:t>✅</w:t>
      </w:r>
      <w:r w:rsidRPr="00A67D0B">
        <w:rPr>
          <w:b/>
          <w:bCs/>
        </w:rPr>
        <w:t xml:space="preserve"> Navigate into each folder and run:</w:t>
      </w:r>
    </w:p>
    <w:p w14:paraId="051DD393" w14:textId="77777777" w:rsidR="00A67D0B" w:rsidRPr="00A67D0B" w:rsidRDefault="00A67D0B" w:rsidP="00A67D0B">
      <w:pPr>
        <w:rPr>
          <w:b/>
          <w:bCs/>
        </w:rPr>
      </w:pPr>
      <w:r w:rsidRPr="00A67D0B">
        <w:rPr>
          <w:b/>
          <w:bCs/>
        </w:rPr>
        <w:pict w14:anchorId="2C2A35D4">
          <v:rect id="_x0000_i1190" style="width:0;height:1.5pt" o:hralign="center" o:hrstd="t" o:hr="t" fillcolor="#a0a0a0" stroked="f"/>
        </w:pict>
      </w:r>
    </w:p>
    <w:p w14:paraId="644A6420" w14:textId="77777777" w:rsidR="00A67D0B" w:rsidRPr="00A67D0B" w:rsidRDefault="00A67D0B" w:rsidP="00A67D0B">
      <w:r w:rsidRPr="00A67D0B">
        <w:rPr>
          <w:rFonts w:ascii="Segoe UI Emoji" w:hAnsi="Segoe UI Emoji" w:cs="Segoe UI Emoji"/>
        </w:rPr>
        <w:t>✅</w:t>
      </w:r>
      <w:r w:rsidRPr="00A67D0B">
        <w:t xml:space="preserve"> 1️</w:t>
      </w:r>
      <w:r w:rsidRPr="00A67D0B">
        <w:rPr>
          <w:rFonts w:ascii="Segoe UI Symbol" w:hAnsi="Segoe UI Symbol" w:cs="Segoe UI Symbol"/>
        </w:rPr>
        <w:t>⃣</w:t>
      </w:r>
      <w:r w:rsidRPr="00A67D0B">
        <w:t xml:space="preserve"> Run Eureka server</w:t>
      </w:r>
    </w:p>
    <w:p w14:paraId="037D5315" w14:textId="77777777" w:rsidR="00A67D0B" w:rsidRPr="00A67D0B" w:rsidRDefault="00A67D0B" w:rsidP="00A67D0B">
      <w:r w:rsidRPr="00A67D0B">
        <w:t>cd D:\spring-project\Java-project\eureka-server</w:t>
      </w:r>
    </w:p>
    <w:p w14:paraId="79E8FB75" w14:textId="77777777" w:rsidR="00A67D0B" w:rsidRPr="00A67D0B" w:rsidRDefault="00A67D0B" w:rsidP="00A67D0B">
      <w:proofErr w:type="spellStart"/>
      <w:r w:rsidRPr="00A67D0B">
        <w:t>mvn</w:t>
      </w:r>
      <w:proofErr w:type="spellEnd"/>
      <w:r w:rsidRPr="00A67D0B">
        <w:t xml:space="preserve"> </w:t>
      </w:r>
      <w:proofErr w:type="spellStart"/>
      <w:r w:rsidRPr="00A67D0B">
        <w:t>spring-</w:t>
      </w:r>
      <w:proofErr w:type="gramStart"/>
      <w:r w:rsidRPr="00A67D0B">
        <w:t>boot:run</w:t>
      </w:r>
      <w:proofErr w:type="spellEnd"/>
      <w:proofErr w:type="gramEnd"/>
    </w:p>
    <w:p w14:paraId="7A03A57F" w14:textId="77777777" w:rsidR="00A67D0B" w:rsidRPr="00A67D0B" w:rsidRDefault="00A67D0B" w:rsidP="00A67D0B">
      <w:r w:rsidRPr="00A67D0B">
        <w:rPr>
          <w:rFonts w:ascii="Segoe UI Symbol" w:hAnsi="Segoe UI Symbol" w:cs="Segoe UI Symbol"/>
        </w:rPr>
        <w:t>✔</w:t>
      </w:r>
      <w:r w:rsidRPr="00A67D0B">
        <w:t xml:space="preserve"> Opens on http://localhost:8761</w:t>
      </w:r>
    </w:p>
    <w:p w14:paraId="78F0EBD9" w14:textId="77777777" w:rsidR="00A67D0B" w:rsidRPr="00A67D0B" w:rsidRDefault="00A67D0B" w:rsidP="00A67D0B">
      <w:r w:rsidRPr="00A67D0B">
        <w:pict w14:anchorId="6A5FC75A">
          <v:rect id="_x0000_i1191" style="width:0;height:1.5pt" o:hralign="center" o:hrstd="t" o:hr="t" fillcolor="#a0a0a0" stroked="f"/>
        </w:pict>
      </w:r>
    </w:p>
    <w:p w14:paraId="4D94E7A1" w14:textId="77777777" w:rsidR="00A67D0B" w:rsidRPr="00A67D0B" w:rsidRDefault="00A67D0B" w:rsidP="00A67D0B">
      <w:r w:rsidRPr="00A67D0B">
        <w:rPr>
          <w:rFonts w:ascii="Segoe UI Emoji" w:hAnsi="Segoe UI Emoji" w:cs="Segoe UI Emoji"/>
        </w:rPr>
        <w:t>✅</w:t>
      </w:r>
      <w:r w:rsidRPr="00A67D0B">
        <w:t xml:space="preserve"> 2️</w:t>
      </w:r>
      <w:r w:rsidRPr="00A67D0B">
        <w:rPr>
          <w:rFonts w:ascii="Segoe UI Symbol" w:hAnsi="Segoe UI Symbol" w:cs="Segoe UI Symbol"/>
        </w:rPr>
        <w:t>⃣</w:t>
      </w:r>
      <w:r w:rsidRPr="00A67D0B">
        <w:t xml:space="preserve"> Run two instances of demo-service</w:t>
      </w:r>
    </w:p>
    <w:p w14:paraId="183D2B67" w14:textId="77777777" w:rsidR="00A67D0B" w:rsidRPr="00A67D0B" w:rsidRDefault="00A67D0B" w:rsidP="00A67D0B">
      <w:r w:rsidRPr="00A67D0B">
        <w:t>cd D:\spring-project\Java-project\demo-service</w:t>
      </w:r>
    </w:p>
    <w:p w14:paraId="7DB6CAF5" w14:textId="77777777" w:rsidR="00A67D0B" w:rsidRPr="00A67D0B" w:rsidRDefault="00A67D0B" w:rsidP="00A67D0B">
      <w:r w:rsidRPr="00A67D0B">
        <w:t>In two separate terminals:</w:t>
      </w:r>
    </w:p>
    <w:p w14:paraId="2D0DB57B" w14:textId="77777777" w:rsidR="00A67D0B" w:rsidRPr="00A67D0B" w:rsidRDefault="00A67D0B" w:rsidP="00A67D0B">
      <w:r w:rsidRPr="00A67D0B">
        <w:t># Terminal 1</w:t>
      </w:r>
    </w:p>
    <w:p w14:paraId="01F7F333" w14:textId="77777777" w:rsidR="00A67D0B" w:rsidRPr="00A67D0B" w:rsidRDefault="00A67D0B" w:rsidP="00A67D0B">
      <w:proofErr w:type="spellStart"/>
      <w:r w:rsidRPr="00A67D0B">
        <w:t>mvn</w:t>
      </w:r>
      <w:proofErr w:type="spellEnd"/>
      <w:r w:rsidRPr="00A67D0B">
        <w:t xml:space="preserve"> </w:t>
      </w:r>
      <w:proofErr w:type="spellStart"/>
      <w:r w:rsidRPr="00A67D0B">
        <w:t>spring-</w:t>
      </w:r>
      <w:proofErr w:type="gramStart"/>
      <w:r w:rsidRPr="00A67D0B">
        <w:t>boot:run</w:t>
      </w:r>
      <w:proofErr w:type="spellEnd"/>
      <w:proofErr w:type="gramEnd"/>
      <w:r w:rsidRPr="00A67D0B">
        <w:t xml:space="preserve"> -</w:t>
      </w:r>
      <w:proofErr w:type="spellStart"/>
      <w:r w:rsidRPr="00A67D0B">
        <w:t>Dspring-boot.run.arguments</w:t>
      </w:r>
      <w:proofErr w:type="spellEnd"/>
      <w:r w:rsidRPr="00A67D0B">
        <w:t>="--PORT=8081"</w:t>
      </w:r>
    </w:p>
    <w:p w14:paraId="203991E5" w14:textId="77777777" w:rsidR="00A67D0B" w:rsidRPr="00A67D0B" w:rsidRDefault="00A67D0B" w:rsidP="00A67D0B"/>
    <w:p w14:paraId="5B9EB1AB" w14:textId="77777777" w:rsidR="00A67D0B" w:rsidRPr="00A67D0B" w:rsidRDefault="00A67D0B" w:rsidP="00A67D0B">
      <w:r w:rsidRPr="00A67D0B">
        <w:t># Terminal 2</w:t>
      </w:r>
    </w:p>
    <w:p w14:paraId="7212D5CB" w14:textId="77777777" w:rsidR="00A67D0B" w:rsidRPr="00A67D0B" w:rsidRDefault="00A67D0B" w:rsidP="00A67D0B">
      <w:proofErr w:type="spellStart"/>
      <w:r w:rsidRPr="00A67D0B">
        <w:t>mvn</w:t>
      </w:r>
      <w:proofErr w:type="spellEnd"/>
      <w:r w:rsidRPr="00A67D0B">
        <w:t xml:space="preserve"> </w:t>
      </w:r>
      <w:proofErr w:type="spellStart"/>
      <w:r w:rsidRPr="00A67D0B">
        <w:t>spring-</w:t>
      </w:r>
      <w:proofErr w:type="gramStart"/>
      <w:r w:rsidRPr="00A67D0B">
        <w:t>boot:run</w:t>
      </w:r>
      <w:proofErr w:type="spellEnd"/>
      <w:proofErr w:type="gramEnd"/>
      <w:r w:rsidRPr="00A67D0B">
        <w:t xml:space="preserve"> -</w:t>
      </w:r>
      <w:proofErr w:type="spellStart"/>
      <w:r w:rsidRPr="00A67D0B">
        <w:t>Dspring-boot.run.arguments</w:t>
      </w:r>
      <w:proofErr w:type="spellEnd"/>
      <w:r w:rsidRPr="00A67D0B">
        <w:t>="--PORT=8082"</w:t>
      </w:r>
    </w:p>
    <w:p w14:paraId="57A0C36E" w14:textId="77777777" w:rsidR="00A67D0B" w:rsidRDefault="00A67D0B" w:rsidP="00A67D0B">
      <w:r w:rsidRPr="00A67D0B">
        <w:rPr>
          <w:rFonts w:ascii="Segoe UI Emoji" w:hAnsi="Segoe UI Emoji" w:cs="Segoe UI Emoji"/>
        </w:rPr>
        <w:t>✅</w:t>
      </w:r>
      <w:r w:rsidRPr="00A67D0B">
        <w:t xml:space="preserve"> Both will show up in Eureka as DEMO-SERVICE (2).</w:t>
      </w:r>
    </w:p>
    <w:p w14:paraId="1145D5C5" w14:textId="55143CB0" w:rsidR="00A67D0B" w:rsidRPr="00A67D0B" w:rsidRDefault="00A67D0B" w:rsidP="00A67D0B">
      <w:r>
        <w:rPr>
          <w:noProof/>
        </w:rPr>
        <w:lastRenderedPageBreak/>
        <w:drawing>
          <wp:inline distT="0" distB="0" distL="0" distR="0" wp14:anchorId="04691344" wp14:editId="1ACB670B">
            <wp:extent cx="5731510" cy="2957195"/>
            <wp:effectExtent l="0" t="0" r="2540" b="0"/>
            <wp:docPr id="2112016230" name="Picture 1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12016230" name="Picture 1" descr="A screenshot of a computer&#10;&#10;AI-generated content may be incorrect.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9571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D764860" w14:textId="77777777" w:rsidR="00A67D0B" w:rsidRPr="00A67D0B" w:rsidRDefault="00A67D0B" w:rsidP="00A67D0B">
      <w:r w:rsidRPr="00A67D0B">
        <w:pict w14:anchorId="776FB084">
          <v:rect id="_x0000_i1192" style="width:0;height:1.5pt" o:hralign="center" o:hrstd="t" o:hr="t" fillcolor="#a0a0a0" stroked="f"/>
        </w:pict>
      </w:r>
    </w:p>
    <w:p w14:paraId="4DC3568D" w14:textId="77777777" w:rsidR="00A67D0B" w:rsidRPr="00A67D0B" w:rsidRDefault="00A67D0B" w:rsidP="00A67D0B">
      <w:r w:rsidRPr="00A67D0B">
        <w:rPr>
          <w:rFonts w:ascii="Segoe UI Emoji" w:hAnsi="Segoe UI Emoji" w:cs="Segoe UI Emoji"/>
        </w:rPr>
        <w:t>✅</w:t>
      </w:r>
      <w:r w:rsidRPr="00A67D0B">
        <w:t xml:space="preserve"> 3️</w:t>
      </w:r>
      <w:r w:rsidRPr="00A67D0B">
        <w:rPr>
          <w:rFonts w:ascii="Segoe UI Symbol" w:hAnsi="Segoe UI Symbol" w:cs="Segoe UI Symbol"/>
        </w:rPr>
        <w:t>⃣</w:t>
      </w:r>
      <w:r w:rsidRPr="00A67D0B">
        <w:t xml:space="preserve"> Run order-service</w:t>
      </w:r>
    </w:p>
    <w:p w14:paraId="59DC4A98" w14:textId="77777777" w:rsidR="00A67D0B" w:rsidRPr="00A67D0B" w:rsidRDefault="00A67D0B" w:rsidP="00A67D0B">
      <w:r w:rsidRPr="00A67D0B">
        <w:t>bash</w:t>
      </w:r>
    </w:p>
    <w:p w14:paraId="73268E38" w14:textId="77777777" w:rsidR="00A67D0B" w:rsidRPr="00A67D0B" w:rsidRDefault="00A67D0B" w:rsidP="00A67D0B">
      <w:proofErr w:type="spellStart"/>
      <w:r w:rsidRPr="00A67D0B">
        <w:t>CopyEdit</w:t>
      </w:r>
      <w:proofErr w:type="spellEnd"/>
    </w:p>
    <w:p w14:paraId="292AF4DA" w14:textId="77777777" w:rsidR="00A67D0B" w:rsidRPr="00A67D0B" w:rsidRDefault="00A67D0B" w:rsidP="00A67D0B">
      <w:r w:rsidRPr="00A67D0B">
        <w:t>cd D:\spring-project\Java-project\order-service</w:t>
      </w:r>
    </w:p>
    <w:p w14:paraId="7000286F" w14:textId="77777777" w:rsidR="00A67D0B" w:rsidRPr="00A67D0B" w:rsidRDefault="00A67D0B" w:rsidP="00A67D0B">
      <w:proofErr w:type="spellStart"/>
      <w:r w:rsidRPr="00A67D0B">
        <w:t>mvn</w:t>
      </w:r>
      <w:proofErr w:type="spellEnd"/>
      <w:r w:rsidRPr="00A67D0B">
        <w:t xml:space="preserve"> </w:t>
      </w:r>
      <w:proofErr w:type="spellStart"/>
      <w:r w:rsidRPr="00A67D0B">
        <w:t>spring-</w:t>
      </w:r>
      <w:proofErr w:type="gramStart"/>
      <w:r w:rsidRPr="00A67D0B">
        <w:t>boot:run</w:t>
      </w:r>
      <w:proofErr w:type="spellEnd"/>
      <w:proofErr w:type="gramEnd"/>
    </w:p>
    <w:p w14:paraId="511C10FA" w14:textId="640B9487" w:rsidR="00A67D0B" w:rsidRDefault="00A67D0B" w:rsidP="00A67D0B">
      <w:r w:rsidRPr="00A67D0B">
        <w:rPr>
          <w:rFonts w:ascii="Segoe UI Emoji" w:hAnsi="Segoe UI Emoji" w:cs="Segoe UI Emoji"/>
        </w:rPr>
        <w:t>✅</w:t>
      </w:r>
      <w:r w:rsidRPr="00A67D0B">
        <w:t xml:space="preserve"> Starts on </w:t>
      </w:r>
      <w:hyperlink r:id="rId9" w:history="1">
        <w:r w:rsidRPr="00A67D0B">
          <w:rPr>
            <w:rStyle w:val="Hyperlink"/>
          </w:rPr>
          <w:t>http://localhost:8080</w:t>
        </w:r>
      </w:hyperlink>
    </w:p>
    <w:p w14:paraId="22A29595" w14:textId="77777777" w:rsidR="00A67D0B" w:rsidRPr="00A67D0B" w:rsidRDefault="00A67D0B" w:rsidP="00A67D0B">
      <w:pPr>
        <w:rPr>
          <w:sz w:val="32"/>
          <w:szCs w:val="32"/>
        </w:rPr>
      </w:pPr>
    </w:p>
    <w:p w14:paraId="08769DF5" w14:textId="77777777" w:rsidR="00A67D0B" w:rsidRPr="00A67D0B" w:rsidRDefault="00A67D0B" w:rsidP="00A67D0B">
      <w:pPr>
        <w:rPr>
          <w:b/>
          <w:bCs/>
          <w:sz w:val="32"/>
          <w:szCs w:val="32"/>
        </w:rPr>
      </w:pPr>
      <w:r w:rsidRPr="00A67D0B">
        <w:rPr>
          <w:rFonts w:ascii="Segoe UI Emoji" w:hAnsi="Segoe UI Emoji" w:cs="Segoe UI Emoji"/>
          <w:b/>
          <w:bCs/>
          <w:sz w:val="32"/>
          <w:szCs w:val="32"/>
        </w:rPr>
        <w:t>🔥</w:t>
      </w:r>
      <w:r w:rsidRPr="00A67D0B">
        <w:rPr>
          <w:b/>
          <w:bCs/>
          <w:sz w:val="32"/>
          <w:szCs w:val="32"/>
        </w:rPr>
        <w:t xml:space="preserve"> Now test the full flow</w:t>
      </w:r>
    </w:p>
    <w:p w14:paraId="49967C65" w14:textId="77777777" w:rsidR="00A67D0B" w:rsidRPr="00A67D0B" w:rsidRDefault="00A67D0B" w:rsidP="00A67D0B">
      <w:r w:rsidRPr="00A67D0B">
        <w:t>Go to Postman or your browser:</w:t>
      </w:r>
    </w:p>
    <w:p w14:paraId="4B2FDD22" w14:textId="77777777" w:rsidR="00A67D0B" w:rsidRPr="00A67D0B" w:rsidRDefault="00A67D0B" w:rsidP="00A67D0B">
      <w:r w:rsidRPr="00A67D0B">
        <w:t>GET http://localhost:8080/order</w:t>
      </w:r>
    </w:p>
    <w:p w14:paraId="06433008" w14:textId="77777777" w:rsidR="00A67D0B" w:rsidRPr="00A67D0B" w:rsidRDefault="00A67D0B" w:rsidP="00A67D0B">
      <w:r w:rsidRPr="00A67D0B">
        <w:rPr>
          <w:rFonts w:ascii="Segoe UI Symbol" w:hAnsi="Segoe UI Symbol" w:cs="Segoe UI Symbol"/>
        </w:rPr>
        <w:t>✔</w:t>
      </w:r>
      <w:r w:rsidRPr="00A67D0B">
        <w:t xml:space="preserve"> Every time you call this:</w:t>
      </w:r>
    </w:p>
    <w:p w14:paraId="5A9662BE" w14:textId="77777777" w:rsidR="00A67D0B" w:rsidRPr="00A67D0B" w:rsidRDefault="00A67D0B" w:rsidP="00A67D0B">
      <w:pPr>
        <w:numPr>
          <w:ilvl w:val="0"/>
          <w:numId w:val="6"/>
        </w:numPr>
      </w:pPr>
      <w:r w:rsidRPr="00A67D0B">
        <w:t xml:space="preserve">order-service asks Eureka: </w:t>
      </w:r>
      <w:r w:rsidRPr="00A67D0B">
        <w:rPr>
          <w:b/>
          <w:bCs/>
        </w:rPr>
        <w:t>"Give me a DEMO-SERVICE"</w:t>
      </w:r>
      <w:r w:rsidRPr="00A67D0B">
        <w:t>.</w:t>
      </w:r>
    </w:p>
    <w:p w14:paraId="565709EF" w14:textId="77777777" w:rsidR="00A67D0B" w:rsidRPr="00A67D0B" w:rsidRDefault="00A67D0B" w:rsidP="00A67D0B">
      <w:pPr>
        <w:numPr>
          <w:ilvl w:val="0"/>
          <w:numId w:val="6"/>
        </w:numPr>
      </w:pPr>
      <w:r w:rsidRPr="00A67D0B">
        <w:t>Eureka returns 8081 or 8082.</w:t>
      </w:r>
    </w:p>
    <w:p w14:paraId="6424F9C7" w14:textId="77777777" w:rsidR="00A67D0B" w:rsidRPr="00A67D0B" w:rsidRDefault="00A67D0B" w:rsidP="00A67D0B">
      <w:pPr>
        <w:numPr>
          <w:ilvl w:val="0"/>
          <w:numId w:val="6"/>
        </w:numPr>
      </w:pPr>
      <w:proofErr w:type="spellStart"/>
      <w:r w:rsidRPr="00A67D0B">
        <w:t>LoadBalancer</w:t>
      </w:r>
      <w:proofErr w:type="spellEnd"/>
      <w:r w:rsidRPr="00A67D0B">
        <w:t xml:space="preserve"> alternates them.</w:t>
      </w:r>
    </w:p>
    <w:p w14:paraId="2A484EFE" w14:textId="77777777" w:rsidR="00A67D0B" w:rsidRDefault="00A67D0B" w:rsidP="00A67D0B"/>
    <w:p w14:paraId="520645F0" w14:textId="77777777" w:rsidR="00A67D0B" w:rsidRDefault="00A67D0B" w:rsidP="00A67D0B"/>
    <w:p w14:paraId="798F2CF8" w14:textId="330B4296" w:rsidR="00A67D0B" w:rsidRPr="00A67D0B" w:rsidRDefault="00A67D0B" w:rsidP="00A67D0B">
      <w:proofErr w:type="gramStart"/>
      <w:r w:rsidRPr="00A67D0B">
        <w:lastRenderedPageBreak/>
        <w:t>So</w:t>
      </w:r>
      <w:proofErr w:type="gramEnd"/>
      <w:r w:rsidRPr="00A67D0B">
        <w:t xml:space="preserve"> you’ll see:</w:t>
      </w:r>
    </w:p>
    <w:p w14:paraId="77FAF14C" w14:textId="77777777" w:rsidR="00A67D0B" w:rsidRPr="00A67D0B" w:rsidRDefault="00A67D0B" w:rsidP="00A67D0B">
      <w:r w:rsidRPr="00A67D0B">
        <w:t>Order placed for -&gt; Product data served from port: 8081</w:t>
      </w:r>
    </w:p>
    <w:p w14:paraId="7107F5C1" w14:textId="77777777" w:rsidR="00A67D0B" w:rsidRPr="00A67D0B" w:rsidRDefault="00A67D0B" w:rsidP="00A67D0B">
      <w:r w:rsidRPr="00A67D0B">
        <w:t>Order placed for -&gt; Product data served from port: 8082</w:t>
      </w:r>
    </w:p>
    <w:p w14:paraId="596BE4C6" w14:textId="77777777" w:rsidR="00A67D0B" w:rsidRPr="00A67D0B" w:rsidRDefault="00A67D0B" w:rsidP="00A67D0B">
      <w:r w:rsidRPr="00A67D0B">
        <w:t>...</w:t>
      </w:r>
    </w:p>
    <w:p w14:paraId="7187CBD4" w14:textId="77777777" w:rsidR="00A67D0B" w:rsidRPr="00A67D0B" w:rsidRDefault="00A67D0B" w:rsidP="00A67D0B"/>
    <w:p w14:paraId="39C5FD02" w14:textId="374E86BA" w:rsidR="00A67D0B" w:rsidRDefault="00A67D0B">
      <w:pPr>
        <w:rPr>
          <w:b/>
          <w:bCs/>
        </w:rPr>
      </w:pPr>
      <w:r>
        <w:rPr>
          <w:noProof/>
        </w:rPr>
        <w:drawing>
          <wp:inline distT="0" distB="0" distL="0" distR="0" wp14:anchorId="5A936E4D" wp14:editId="342214D8">
            <wp:extent cx="5731510" cy="3938905"/>
            <wp:effectExtent l="0" t="0" r="2540" b="4445"/>
            <wp:docPr id="70880568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08805682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9389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14DD78D" w14:textId="77777777" w:rsidR="00A67D0B" w:rsidRDefault="00A67D0B">
      <w:pPr>
        <w:rPr>
          <w:b/>
          <w:bCs/>
        </w:rPr>
      </w:pPr>
    </w:p>
    <w:p w14:paraId="13F329FE" w14:textId="12E2DF38" w:rsidR="00A67D0B" w:rsidRPr="00A67D0B" w:rsidRDefault="00A67D0B">
      <w:pPr>
        <w:rPr>
          <w:b/>
          <w:bCs/>
        </w:rPr>
      </w:pPr>
      <w:r>
        <w:rPr>
          <w:noProof/>
        </w:rPr>
        <w:lastRenderedPageBreak/>
        <w:drawing>
          <wp:inline distT="0" distB="0" distL="0" distR="0" wp14:anchorId="249A16B3" wp14:editId="7A6161F8">
            <wp:extent cx="5731510" cy="3934460"/>
            <wp:effectExtent l="0" t="0" r="2540" b="8890"/>
            <wp:docPr id="386184174" name="Picture 1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86184174" name="Picture 1" descr="A screenshot of a computer&#10;&#10;AI-generated content may be incorrect.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9344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A67D0B" w:rsidRPr="00A67D0B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Segoe UI Emoji">
    <w:panose1 w:val="020B0502040204020203"/>
    <w:charset w:val="00"/>
    <w:family w:val="swiss"/>
    <w:pitch w:val="variable"/>
    <w:sig w:usb0="00000003" w:usb1="02000000" w:usb2="00000000" w:usb3="00000000" w:csb0="00000001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99B3B6B"/>
    <w:multiLevelType w:val="multilevel"/>
    <w:tmpl w:val="71F6845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31E60BAD"/>
    <w:multiLevelType w:val="multilevel"/>
    <w:tmpl w:val="35BCC2D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4AF1451A"/>
    <w:multiLevelType w:val="multilevel"/>
    <w:tmpl w:val="73C26CE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55AE30E4"/>
    <w:multiLevelType w:val="multilevel"/>
    <w:tmpl w:val="918C546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5CB72BC1"/>
    <w:multiLevelType w:val="multilevel"/>
    <w:tmpl w:val="966C523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6EA873D0"/>
    <w:multiLevelType w:val="multilevel"/>
    <w:tmpl w:val="A770F7E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624385346">
    <w:abstractNumId w:val="1"/>
  </w:num>
  <w:num w:numId="2" w16cid:durableId="391317679">
    <w:abstractNumId w:val="5"/>
  </w:num>
  <w:num w:numId="3" w16cid:durableId="914167408">
    <w:abstractNumId w:val="2"/>
  </w:num>
  <w:num w:numId="4" w16cid:durableId="615059488">
    <w:abstractNumId w:val="0"/>
  </w:num>
  <w:num w:numId="5" w16cid:durableId="1585141959">
    <w:abstractNumId w:val="4"/>
  </w:num>
  <w:num w:numId="6" w16cid:durableId="1512450944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67D0B"/>
    <w:rsid w:val="00475A02"/>
    <w:rsid w:val="004B3787"/>
    <w:rsid w:val="005F49E9"/>
    <w:rsid w:val="007B1D30"/>
    <w:rsid w:val="00A67D0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4D51EE1"/>
  <w15:chartTrackingRefBased/>
  <w15:docId w15:val="{8DD12E88-B06E-4065-823D-79CD2EDFC22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A67D0B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A67D0B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A67D0B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A67D0B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A67D0B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A67D0B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A67D0B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A67D0B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A67D0B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A67D0B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A67D0B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A67D0B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A67D0B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A67D0B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A67D0B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A67D0B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A67D0B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A67D0B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A67D0B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A67D0B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A67D0B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A67D0B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A67D0B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A67D0B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A67D0B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A67D0B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A67D0B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A67D0B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A67D0B"/>
    <w:rPr>
      <w:b/>
      <w:bCs/>
      <w:smallCaps/>
      <w:color w:val="0F4761" w:themeColor="accent1" w:themeShade="BF"/>
      <w:spacing w:val="5"/>
    </w:rPr>
  </w:style>
  <w:style w:type="character" w:styleId="Hyperlink">
    <w:name w:val="Hyperlink"/>
    <w:basedOn w:val="DefaultParagraphFont"/>
    <w:uiPriority w:val="99"/>
    <w:unhideWhenUsed/>
    <w:rsid w:val="00A67D0B"/>
    <w:rPr>
      <w:color w:val="467886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A67D0B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162180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1823165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891572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35723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3723351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8274687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3341467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27382707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990399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59452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8209913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83080259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009559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05566016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425764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3314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7057357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86050827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20492540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63760782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098361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57952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0921774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5430030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2165017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820907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49481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778600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156923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64688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12206739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5139870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3174957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6796390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379272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11282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5843115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7242033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2150035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3216612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5056150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046541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19209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4657220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2021823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6725352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37566126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643133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23768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037235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9676983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1926458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4307801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642105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9853511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301768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82471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0473646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8014610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9211376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5200074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054801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28222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4315533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84301061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3667845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72210068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662442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29597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6424123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1637002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3480170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66581584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254178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37662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9934542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0119006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9056511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6906866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43517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13" Type="http://schemas.openxmlformats.org/officeDocument/2006/relationships/theme" Target="theme/theme1.xml"/><Relationship Id="rId3" Type="http://schemas.openxmlformats.org/officeDocument/2006/relationships/customXml" Target="../customXml/item3.xml"/><Relationship Id="rId7" Type="http://schemas.openxmlformats.org/officeDocument/2006/relationships/webSettings" Target="webSettings.xml"/><Relationship Id="rId12" Type="http://schemas.openxmlformats.org/officeDocument/2006/relationships/fontTable" Target="fontTable.xml"/><Relationship Id="rId2" Type="http://schemas.openxmlformats.org/officeDocument/2006/relationships/customXml" Target="../customXml/item2.xml"/><Relationship Id="rId1" Type="http://schemas.openxmlformats.org/officeDocument/2006/relationships/customXml" Target="../customXml/item1.xml"/><Relationship Id="rId6" Type="http://schemas.openxmlformats.org/officeDocument/2006/relationships/settings" Target="settings.xml"/><Relationship Id="rId11" Type="http://schemas.openxmlformats.org/officeDocument/2006/relationships/image" Target="media/image3.png"/><Relationship Id="rId5" Type="http://schemas.openxmlformats.org/officeDocument/2006/relationships/styles" Target="styles.xml"/><Relationship Id="rId10" Type="http://schemas.openxmlformats.org/officeDocument/2006/relationships/image" Target="media/image2.png"/><Relationship Id="rId4" Type="http://schemas.openxmlformats.org/officeDocument/2006/relationships/numbering" Target="numbering.xml"/><Relationship Id="rId9" Type="http://schemas.openxmlformats.org/officeDocument/2006/relationships/hyperlink" Target="http://localhost:8080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item1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8F16BC575056754081F62B0B4EBC74D1" ma:contentTypeVersion="9" ma:contentTypeDescription="Create a new document." ma:contentTypeScope="" ma:versionID="74a818ba07c195b4794996b8930170d6">
  <xsd:schema xmlns:xsd="http://www.w3.org/2001/XMLSchema" xmlns:xs="http://www.w3.org/2001/XMLSchema" xmlns:p="http://schemas.microsoft.com/office/2006/metadata/properties" xmlns:ns3="b13ac51d-6246-4fd0-9760-0be2e22a533a" xmlns:ns4="61572e56-9cd5-4983-b600-4d0149cc2e0d" targetNamespace="http://schemas.microsoft.com/office/2006/metadata/properties" ma:root="true" ma:fieldsID="597c31eae016f77774702f819e999a0c" ns3:_="" ns4:_="">
    <xsd:import namespace="b13ac51d-6246-4fd0-9760-0be2e22a533a"/>
    <xsd:import namespace="61572e56-9cd5-4983-b600-4d0149cc2e0d"/>
    <xsd:element name="properties">
      <xsd:complexType>
        <xsd:sequence>
          <xsd:element name="documentManagement">
            <xsd:complexType>
              <xsd:all>
                <xsd:element ref="ns3:MediaServiceMetadata" minOccurs="0"/>
                <xsd:element ref="ns3:MediaServiceFastMetadata" minOccurs="0"/>
                <xsd:element ref="ns4:SharedWithUsers" minOccurs="0"/>
                <xsd:element ref="ns4:SharedWithDetails" minOccurs="0"/>
                <xsd:element ref="ns4:SharingHintHash" minOccurs="0"/>
                <xsd:element ref="ns3:_activity" minOccurs="0"/>
                <xsd:element ref="ns3:MediaServiceObjectDetectorVersions" minOccurs="0"/>
                <xsd:element ref="ns3:MediaServiceSearchProperties" minOccurs="0"/>
                <xsd:element ref="ns3:MediaServiceDateTaken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b13ac51d-6246-4fd0-9760-0be2e22a533a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_activity" ma:index="13" nillable="true" ma:displayName="_activity" ma:hidden="true" ma:internalName="_activity">
      <xsd:simpleType>
        <xsd:restriction base="dms:Note"/>
      </xsd:simpleType>
    </xsd:element>
    <xsd:element name="MediaServiceObjectDetectorVersions" ma:index="14" nillable="true" ma:displayName="MediaServiceObjectDetectorVersions" ma:hidden="true" ma:indexed="true" ma:internalName="MediaServiceObjectDetectorVersions" ma:readOnly="true">
      <xsd:simpleType>
        <xsd:restriction base="dms:Text"/>
      </xsd:simpleType>
    </xsd:element>
    <xsd:element name="MediaServiceSearchProperties" ma:index="15" nillable="true" ma:displayName="MediaServiceSearchProperties" ma:hidden="true" ma:internalName="MediaServiceSearchProperties" ma:readOnly="true">
      <xsd:simpleType>
        <xsd:restriction base="dms:Note"/>
      </xsd:simpleType>
    </xsd:element>
    <xsd:element name="MediaServiceDateTaken" ma:index="16" nillable="true" ma:displayName="MediaServiceDateTaken" ma:hidden="true" ma:indexed="true" ma:internalName="MediaServiceDateTaken" ma:readOnly="true">
      <xsd:simpleType>
        <xsd:restriction base="dms:Text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61572e56-9cd5-4983-b600-4d0149cc2e0d" elementFormDefault="qualified">
    <xsd:import namespace="http://schemas.microsoft.com/office/2006/documentManagement/types"/>
    <xsd:import namespace="http://schemas.microsoft.com/office/infopath/2007/PartnerControls"/>
    <xsd:element name="SharedWithUsers" ma:index="10" nillable="true" ma:displayName="Shared With" ma:internalName="SharedWithUsers" ma:readOnly="true">
      <xsd:complexType>
        <xsd:complexContent>
          <xsd:extension base="dms:UserMulti">
            <xsd:sequence>
              <xsd:element name="UserInfo" minOccurs="0" maxOccurs="unbounded">
                <xsd:complexType>
                  <xsd:sequence>
                    <xsd:element name="DisplayName" type="xsd:string" minOccurs="0"/>
                    <xsd:element name="AccountId" type="dms:UserId" minOccurs="0" nillable="true"/>
                    <xsd:element name="AccountType" type="xsd:string" minOccurs="0"/>
                  </xsd:sequence>
                </xsd:complexType>
              </xsd:element>
            </xsd:sequence>
          </xsd:extension>
        </xsd:complexContent>
      </xsd:complexType>
    </xsd:element>
    <xsd:element name="SharedWithDetails" ma:index="11" nillable="true" ma:displayName="Shared With Details" ma:internalName="SharedWithDetails" ma:readOnly="true">
      <xsd:simpleType>
        <xsd:restriction base="dms:Note">
          <xsd:maxLength value="255"/>
        </xsd:restriction>
      </xsd:simpleType>
    </xsd:element>
    <xsd:element name="SharingHintHash" ma:index="12" nillable="true" ma:displayName="Sharing Hint Hash" ma:hidden="true" ma:internalName="SharingHintHash" ma:readOnly="true">
      <xsd:simpleType>
        <xsd:restriction base="dms:Text"/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2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3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_activity xmlns="b13ac51d-6246-4fd0-9760-0be2e22a533a" xsi:nil="true"/>
  </documentManagement>
</p:properties>
</file>

<file path=customXml/itemProps1.xml><?xml version="1.0" encoding="utf-8"?>
<ds:datastoreItem xmlns:ds="http://schemas.openxmlformats.org/officeDocument/2006/customXml" ds:itemID="{202E8358-FEDF-4C76-9286-BD1B369C01B7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b13ac51d-6246-4fd0-9760-0be2e22a533a"/>
    <ds:schemaRef ds:uri="61572e56-9cd5-4983-b600-4d0149cc2e0d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customXml/itemProps2.xml><?xml version="1.0" encoding="utf-8"?>
<ds:datastoreItem xmlns:ds="http://schemas.openxmlformats.org/officeDocument/2006/customXml" ds:itemID="{7D4436FC-C940-4785-A8B6-E22886D0F842}">
  <ds:schemaRefs>
    <ds:schemaRef ds:uri="http://schemas.microsoft.com/sharepoint/v3/contenttype/forms"/>
  </ds:schemaRefs>
</ds:datastoreItem>
</file>

<file path=customXml/itemProps3.xml><?xml version="1.0" encoding="utf-8"?>
<ds:datastoreItem xmlns:ds="http://schemas.openxmlformats.org/officeDocument/2006/customXml" ds:itemID="{AF27AD63-B720-4DFC-9E2F-2E4E2B99531B}">
  <ds:schemaRefs>
    <ds:schemaRef ds:uri="61572e56-9cd5-4983-b600-4d0149cc2e0d"/>
    <ds:schemaRef ds:uri="http://schemas.microsoft.com/office/2006/documentManagement/types"/>
    <ds:schemaRef ds:uri="http://purl.org/dc/dcmitype/"/>
    <ds:schemaRef ds:uri="http://schemas.microsoft.com/office/infopath/2007/PartnerControls"/>
    <ds:schemaRef ds:uri="http://purl.org/dc/terms/"/>
    <ds:schemaRef ds:uri="b13ac51d-6246-4fd0-9760-0be2e22a533a"/>
    <ds:schemaRef ds:uri="http://www.w3.org/XML/1998/namespace"/>
    <ds:schemaRef ds:uri="http://purl.org/dc/elements/1.1/"/>
    <ds:schemaRef ds:uri="http://schemas.openxmlformats.org/package/2006/metadata/core-properties"/>
    <ds:schemaRef ds:uri="http://schemas.microsoft.com/office/2006/metadata/propertie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</TotalTime>
  <Pages>6</Pages>
  <Words>518</Words>
  <Characters>2954</Characters>
  <Application>Microsoft Office Word</Application>
  <DocSecurity>0</DocSecurity>
  <Lines>24</Lines>
  <Paragraphs>6</Paragraphs>
  <ScaleCrop>false</ScaleCrop>
  <Company/>
  <LinksUpToDate>false</LinksUpToDate>
  <CharactersWithSpaces>3466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office 1</dc:creator>
  <cp:keywords/>
  <dc:description/>
  <cp:lastModifiedBy>office 1</cp:lastModifiedBy>
  <cp:revision>2</cp:revision>
  <dcterms:created xsi:type="dcterms:W3CDTF">2025-07-02T07:32:00Z</dcterms:created>
  <dcterms:modified xsi:type="dcterms:W3CDTF">2025-07-02T07:32:00Z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0x0101008F16BC575056754081F62B0B4EBC74D1</vt:lpwstr>
  </property>
</Properties>
</file>