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FE04" w14:textId="77777777" w:rsidR="00931C5E" w:rsidRDefault="00000000">
      <w:pPr>
        <w:pStyle w:val="Title"/>
      </w:pPr>
      <w:r>
        <w:t>TaskFlow Product Metrics</w:t>
      </w:r>
    </w:p>
    <w:p w14:paraId="4D24BC1A" w14:textId="77777777" w:rsidR="00931C5E" w:rsidRDefault="00000000">
      <w:pPr>
        <w:pStyle w:val="Heading1"/>
        <w:spacing w:before="200" w:after="200"/>
      </w:pPr>
      <w:r>
        <w:t>README</w:t>
      </w:r>
    </w:p>
    <w:p w14:paraId="15510E49" w14:textId="77777777" w:rsidR="00931C5E" w:rsidRDefault="00000000">
      <w:pPr>
        <w:spacing w:after="100"/>
      </w:pPr>
      <w:r>
        <w:t>TaskFlow — Product Metrics Data Pack</w:t>
      </w:r>
    </w:p>
    <w:p w14:paraId="619DBC04" w14:textId="77777777" w:rsidR="00931C5E" w:rsidRDefault="00000000">
      <w:pPr>
        <w:spacing w:after="100"/>
      </w:pPr>
      <w:r>
        <w:t>Knowledge base source data for the Metrics Analyst subagent.</w:t>
      </w:r>
    </w:p>
    <w:p w14:paraId="7B42D9D0" w14:textId="77777777" w:rsidR="00931C5E" w:rsidRDefault="00000000">
      <w:pPr>
        <w:spacing w:after="100"/>
      </w:pPr>
      <w:r>
        <w:t>Contents:</w:t>
      </w:r>
    </w:p>
    <w:p w14:paraId="4EAB0423" w14:textId="77777777" w:rsidR="00931C5E" w:rsidRDefault="00000000">
      <w:pPr>
        <w:spacing w:after="100"/>
      </w:pPr>
      <w:r>
        <w:t xml:space="preserve">  • Engagement_Monthly – DAU/MAU, average session length, and web vs. mobile split, Jan–Jun 2026.</w:t>
      </w:r>
    </w:p>
    <w:p w14:paraId="11CA8B0F" w14:textId="77777777" w:rsidR="00931C5E" w:rsidRDefault="00000000">
      <w:pPr>
        <w:spacing w:after="100"/>
      </w:pPr>
      <w:r>
        <w:t xml:space="preserve">  • Feature_Usage – MAU and usage trend by feature area (Jun 2026 snapshot).</w:t>
      </w:r>
    </w:p>
    <w:p w14:paraId="224577D9" w14:textId="77777777" w:rsidR="00931C5E" w:rsidRDefault="00000000">
      <w:pPr>
        <w:spacing w:after="100"/>
      </w:pPr>
      <w:r>
        <w:t xml:space="preserve">  • Conversion_Funnel_Monthly – free signups through activation, trial, and paid conversion.</w:t>
      </w:r>
    </w:p>
    <w:p w14:paraId="5E13788D" w14:textId="77777777" w:rsidR="00931C5E" w:rsidRDefault="00000000">
      <w:pPr>
        <w:spacing w:after="100"/>
      </w:pPr>
      <w:r>
        <w:t xml:space="preserve">  • Retention_Cohorts – month-over-month retention percentage by signup cohort.</w:t>
      </w:r>
    </w:p>
    <w:p w14:paraId="2C04A652" w14:textId="77777777" w:rsidR="00931C5E" w:rsidRDefault="00000000">
      <w:pPr>
        <w:spacing w:after="100"/>
      </w:pPr>
      <w:r>
        <w:t xml:space="preserve">  • Performance_Benchmarks – latency, uptime, and crash-rate metrics vs. internal target and industry benchmark.</w:t>
      </w:r>
    </w:p>
    <w:p w14:paraId="496D5D3F" w14:textId="77777777" w:rsidR="00931C5E" w:rsidRDefault="00000000">
      <w:pPr>
        <w:spacing w:after="100"/>
      </w:pPr>
      <w:r>
        <w:t>Data is synthetic, generated for the TaskFlow Product Health Monitor voice AI assignment.</w:t>
      </w:r>
    </w:p>
    <w:p w14:paraId="039F2257" w14:textId="77777777" w:rsidR="00931C5E" w:rsidRDefault="00000000">
      <w:pPr>
        <w:spacing w:after="100"/>
      </w:pPr>
      <w:r>
        <w:t>Scope note: this workbook should back the Metrics Analyst agent only — it does not contain</w:t>
      </w:r>
    </w:p>
    <w:p w14:paraId="0AF51F07" w14:textId="77777777" w:rsidR="00931C5E" w:rsidRDefault="00000000">
      <w:pPr>
        <w:spacing w:after="100"/>
      </w:pPr>
      <w:r>
        <w:t>user feedback or support ticket data.</w:t>
      </w:r>
    </w:p>
    <w:p w14:paraId="78B40497" w14:textId="77777777" w:rsidR="00931C5E" w:rsidRDefault="00000000">
      <w:r>
        <w:br w:type="page"/>
      </w:r>
    </w:p>
    <w:p w14:paraId="2D2105C6" w14:textId="77777777" w:rsidR="00931C5E" w:rsidRDefault="00000000">
      <w:pPr>
        <w:pStyle w:val="Heading1"/>
        <w:spacing w:before="200" w:after="200"/>
      </w:pPr>
      <w:r>
        <w:lastRenderedPageBreak/>
        <w:t>Engagement Monthly</w:t>
      </w:r>
    </w:p>
    <w:tbl>
      <w:tblPr>
        <w:tblW w:w="10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992"/>
        <w:gridCol w:w="901"/>
        <w:gridCol w:w="1293"/>
        <w:gridCol w:w="1280"/>
        <w:gridCol w:w="1273"/>
        <w:gridCol w:w="1264"/>
        <w:gridCol w:w="1737"/>
      </w:tblGrid>
      <w:tr w:rsidR="000B5D77" w14:paraId="6AE179D0" w14:textId="77777777" w:rsidTr="00440B0D">
        <w:trPr>
          <w:trHeight w:val="208"/>
          <w:tblHeader/>
        </w:trPr>
        <w:tc>
          <w:tcPr>
            <w:tcW w:w="10862" w:type="dxa"/>
            <w:gridSpan w:val="8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3906" w14:textId="2536FEAB" w:rsidR="000B5D77" w:rsidRDefault="000B5D77">
            <w:r>
              <w:rPr>
                <w:b/>
                <w:bCs/>
                <w:color w:val="FFFFFF"/>
                <w:sz w:val="18"/>
                <w:szCs w:val="18"/>
              </w:rPr>
              <w:t>TaskFlow – Product Engagement</w:t>
            </w:r>
          </w:p>
        </w:tc>
      </w:tr>
      <w:tr w:rsidR="000B5D77" w14:paraId="30B8E864" w14:textId="77777777" w:rsidTr="00440B0D">
        <w:trPr>
          <w:trHeight w:val="208"/>
        </w:trPr>
        <w:tc>
          <w:tcPr>
            <w:tcW w:w="10862" w:type="dxa"/>
            <w:gridSpan w:val="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87F1" w14:textId="19006A19" w:rsidR="000B5D77" w:rsidRDefault="000B5D77">
            <w:r>
              <w:rPr>
                <w:sz w:val="18"/>
                <w:szCs w:val="18"/>
              </w:rPr>
              <w:t>DAU/MAU, session length, and platform split, Jan–Jun 2026</w:t>
            </w:r>
          </w:p>
        </w:tc>
      </w:tr>
      <w:tr w:rsidR="00931C5E" w14:paraId="28A3F985" w14:textId="77777777" w:rsidTr="00A30EC8">
        <w:trPr>
          <w:trHeight w:val="636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14E0" w14:textId="77777777" w:rsidR="00931C5E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B954" w14:textId="77777777" w:rsidR="00931C5E" w:rsidRDefault="00000000">
            <w:r>
              <w:rPr>
                <w:sz w:val="18"/>
                <w:szCs w:val="18"/>
              </w:rPr>
              <w:t>DAU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B133" w14:textId="77777777" w:rsidR="00931C5E" w:rsidRDefault="00000000">
            <w:r>
              <w:rPr>
                <w:sz w:val="18"/>
                <w:szCs w:val="18"/>
              </w:rPr>
              <w:t>MAU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915F" w14:textId="77777777" w:rsidR="00931C5E" w:rsidRDefault="00000000">
            <w:r>
              <w:rPr>
                <w:sz w:val="18"/>
                <w:szCs w:val="18"/>
              </w:rPr>
              <w:t>DAU/MAU Ratio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CAEB" w14:textId="77777777" w:rsidR="00931C5E" w:rsidRDefault="00000000">
            <w:r>
              <w:rPr>
                <w:sz w:val="18"/>
                <w:szCs w:val="18"/>
              </w:rPr>
              <w:t>Avg Session (min)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784E" w14:textId="77777777" w:rsidR="00931C5E" w:rsidRDefault="00000000">
            <w:r>
              <w:rPr>
                <w:sz w:val="18"/>
                <w:szCs w:val="18"/>
              </w:rPr>
              <w:t>Mobile DAU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277E" w14:textId="77777777" w:rsidR="00931C5E" w:rsidRDefault="00000000">
            <w:r>
              <w:rPr>
                <w:sz w:val="18"/>
                <w:szCs w:val="18"/>
              </w:rPr>
              <w:t>Web DAU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00D7" w14:textId="77777777" w:rsidR="00931C5E" w:rsidRDefault="00000000">
            <w:r>
              <w:rPr>
                <w:sz w:val="18"/>
                <w:szCs w:val="18"/>
              </w:rPr>
              <w:t>Mobile % of DAU</w:t>
            </w:r>
          </w:p>
        </w:tc>
      </w:tr>
      <w:tr w:rsidR="00931C5E" w14:paraId="5228CEE5" w14:textId="77777777" w:rsidTr="00A30EC8">
        <w:trPr>
          <w:trHeight w:val="208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2CBF" w14:textId="77777777" w:rsidR="00931C5E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7587" w14:textId="77777777" w:rsidR="00931C5E" w:rsidRDefault="00000000">
            <w:r>
              <w:rPr>
                <w:sz w:val="18"/>
                <w:szCs w:val="18"/>
              </w:rPr>
              <w:t>5820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833A" w14:textId="77777777" w:rsidR="00931C5E" w:rsidRDefault="00000000">
            <w:r>
              <w:rPr>
                <w:sz w:val="18"/>
                <w:szCs w:val="18"/>
              </w:rPr>
              <w:t>11400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10FA" w14:textId="77777777" w:rsidR="00931C5E" w:rsidRDefault="00000000">
            <w:r>
              <w:rPr>
                <w:sz w:val="18"/>
                <w:szCs w:val="18"/>
              </w:rPr>
              <w:t>0.51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168B" w14:textId="77777777" w:rsidR="00931C5E" w:rsidRDefault="00000000">
            <w:r>
              <w:rPr>
                <w:sz w:val="18"/>
                <w:szCs w:val="18"/>
              </w:rPr>
              <w:t>24.5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B686" w14:textId="77777777" w:rsidR="00931C5E" w:rsidRDefault="00000000">
            <w:r>
              <w:rPr>
                <w:sz w:val="18"/>
                <w:szCs w:val="18"/>
              </w:rPr>
              <w:t>3200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1F66" w14:textId="77777777" w:rsidR="00931C5E" w:rsidRDefault="00000000">
            <w:r>
              <w:rPr>
                <w:sz w:val="18"/>
                <w:szCs w:val="18"/>
              </w:rPr>
              <w:t>2620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7B65" w14:textId="77777777" w:rsidR="00931C5E" w:rsidRDefault="00000000">
            <w:r>
              <w:rPr>
                <w:sz w:val="18"/>
                <w:szCs w:val="18"/>
              </w:rPr>
              <w:t>0.55</w:t>
            </w:r>
          </w:p>
        </w:tc>
      </w:tr>
      <w:tr w:rsidR="00931C5E" w14:paraId="2A18A3DA" w14:textId="77777777" w:rsidTr="00A30EC8">
        <w:trPr>
          <w:trHeight w:val="208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151E" w14:textId="77777777" w:rsidR="00931C5E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BEEB" w14:textId="77777777" w:rsidR="00931C5E" w:rsidRDefault="00000000">
            <w:r>
              <w:rPr>
                <w:sz w:val="18"/>
                <w:szCs w:val="18"/>
              </w:rPr>
              <w:t>5760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1EDA" w14:textId="77777777" w:rsidR="00931C5E" w:rsidRDefault="00000000">
            <w:r>
              <w:rPr>
                <w:sz w:val="18"/>
                <w:szCs w:val="18"/>
              </w:rPr>
              <w:t>11480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8E1A" w14:textId="77777777" w:rsidR="00931C5E" w:rsidRDefault="00000000">
            <w:r>
              <w:rPr>
                <w:sz w:val="18"/>
                <w:szCs w:val="18"/>
              </w:rPr>
              <w:t>0.5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4D7D" w14:textId="77777777" w:rsidR="00931C5E" w:rsidRDefault="00000000">
            <w:r>
              <w:rPr>
                <w:sz w:val="18"/>
                <w:szCs w:val="18"/>
              </w:rPr>
              <w:t>24.1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B0A5" w14:textId="77777777" w:rsidR="00931C5E" w:rsidRDefault="00000000">
            <w:r>
              <w:rPr>
                <w:sz w:val="18"/>
                <w:szCs w:val="18"/>
              </w:rPr>
              <w:t>3120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63B5" w14:textId="77777777" w:rsidR="00931C5E" w:rsidRDefault="00000000">
            <w:r>
              <w:rPr>
                <w:sz w:val="18"/>
                <w:szCs w:val="18"/>
              </w:rPr>
              <w:t>2640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18AE" w14:textId="77777777" w:rsidR="00931C5E" w:rsidRDefault="00000000">
            <w:r>
              <w:rPr>
                <w:sz w:val="18"/>
                <w:szCs w:val="18"/>
              </w:rPr>
              <w:t>0.54</w:t>
            </w:r>
          </w:p>
        </w:tc>
      </w:tr>
      <w:tr w:rsidR="00931C5E" w14:paraId="66B8DC6A" w14:textId="77777777" w:rsidTr="00A30EC8">
        <w:trPr>
          <w:trHeight w:val="208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B778" w14:textId="77777777" w:rsidR="00931C5E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1ED5" w14:textId="77777777" w:rsidR="00931C5E" w:rsidRDefault="00000000">
            <w:r>
              <w:rPr>
                <w:sz w:val="18"/>
                <w:szCs w:val="18"/>
              </w:rPr>
              <w:t>5650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999C" w14:textId="77777777" w:rsidR="00931C5E" w:rsidRDefault="00000000">
            <w:r>
              <w:rPr>
                <w:sz w:val="18"/>
                <w:szCs w:val="18"/>
              </w:rPr>
              <w:t>11520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D368" w14:textId="77777777" w:rsidR="00931C5E" w:rsidRDefault="00000000">
            <w:r>
              <w:rPr>
                <w:sz w:val="18"/>
                <w:szCs w:val="18"/>
              </w:rPr>
              <w:t>0.49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1F89" w14:textId="77777777" w:rsidR="00931C5E" w:rsidRDefault="00000000">
            <w:r>
              <w:rPr>
                <w:sz w:val="18"/>
                <w:szCs w:val="18"/>
              </w:rPr>
              <w:t>23.4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B40B" w14:textId="77777777" w:rsidR="00931C5E" w:rsidRDefault="00000000">
            <w:r>
              <w:rPr>
                <w:sz w:val="18"/>
                <w:szCs w:val="18"/>
              </w:rPr>
              <w:t>3010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EBB4" w14:textId="77777777" w:rsidR="00931C5E" w:rsidRDefault="00000000">
            <w:r>
              <w:rPr>
                <w:sz w:val="18"/>
                <w:szCs w:val="18"/>
              </w:rPr>
              <w:t>2640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2CD6" w14:textId="77777777" w:rsidR="00931C5E" w:rsidRDefault="00000000">
            <w:r>
              <w:rPr>
                <w:sz w:val="18"/>
                <w:szCs w:val="18"/>
              </w:rPr>
              <w:t>0.53</w:t>
            </w:r>
          </w:p>
        </w:tc>
      </w:tr>
      <w:tr w:rsidR="00931C5E" w14:paraId="040323E1" w14:textId="77777777" w:rsidTr="00A30EC8">
        <w:trPr>
          <w:trHeight w:val="208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C412" w14:textId="77777777" w:rsidR="00931C5E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C028" w14:textId="77777777" w:rsidR="00931C5E" w:rsidRDefault="00000000">
            <w:r>
              <w:rPr>
                <w:sz w:val="18"/>
                <w:szCs w:val="18"/>
              </w:rPr>
              <w:t>5540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7B4C" w14:textId="77777777" w:rsidR="00931C5E" w:rsidRDefault="00000000">
            <w:r>
              <w:rPr>
                <w:sz w:val="18"/>
                <w:szCs w:val="18"/>
              </w:rPr>
              <w:t>11380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F85D" w14:textId="77777777" w:rsidR="00931C5E" w:rsidRDefault="00000000">
            <w:r>
              <w:rPr>
                <w:sz w:val="18"/>
                <w:szCs w:val="18"/>
              </w:rPr>
              <w:t>0.49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EBE3" w14:textId="77777777" w:rsidR="00931C5E" w:rsidRDefault="00000000">
            <w:r>
              <w:rPr>
                <w:sz w:val="18"/>
                <w:szCs w:val="18"/>
              </w:rPr>
              <w:t>22.6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5714" w14:textId="77777777" w:rsidR="00931C5E" w:rsidRDefault="00000000">
            <w:r>
              <w:rPr>
                <w:sz w:val="18"/>
                <w:szCs w:val="18"/>
              </w:rPr>
              <w:t>2900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7E86" w14:textId="77777777" w:rsidR="00931C5E" w:rsidRDefault="00000000">
            <w:r>
              <w:rPr>
                <w:sz w:val="18"/>
                <w:szCs w:val="18"/>
              </w:rPr>
              <w:t>2640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8F81" w14:textId="77777777" w:rsidR="00931C5E" w:rsidRDefault="00000000">
            <w:r>
              <w:rPr>
                <w:sz w:val="18"/>
                <w:szCs w:val="18"/>
              </w:rPr>
              <w:t>0.52</w:t>
            </w:r>
          </w:p>
        </w:tc>
      </w:tr>
      <w:tr w:rsidR="00931C5E" w14:paraId="2C54CD80" w14:textId="77777777" w:rsidTr="00A30EC8">
        <w:trPr>
          <w:trHeight w:val="208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2451" w14:textId="77777777" w:rsidR="00931C5E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E607" w14:textId="77777777" w:rsidR="00931C5E" w:rsidRDefault="00000000">
            <w:r>
              <w:rPr>
                <w:sz w:val="18"/>
                <w:szCs w:val="18"/>
              </w:rPr>
              <w:t>5460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99FE" w14:textId="77777777" w:rsidR="00931C5E" w:rsidRDefault="00000000">
            <w:r>
              <w:rPr>
                <w:sz w:val="18"/>
                <w:szCs w:val="18"/>
              </w:rPr>
              <w:t>11250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A46D" w14:textId="77777777" w:rsidR="00931C5E" w:rsidRDefault="00000000">
            <w:r>
              <w:rPr>
                <w:sz w:val="18"/>
                <w:szCs w:val="18"/>
              </w:rPr>
              <w:t>0.49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CCE1" w14:textId="77777777" w:rsidR="00931C5E" w:rsidRDefault="00000000">
            <w:r>
              <w:rPr>
                <w:sz w:val="18"/>
                <w:szCs w:val="18"/>
              </w:rPr>
              <w:t>21.8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A110" w14:textId="77777777" w:rsidR="00931C5E" w:rsidRDefault="00000000">
            <w:r>
              <w:rPr>
                <w:sz w:val="18"/>
                <w:szCs w:val="18"/>
              </w:rPr>
              <w:t>2800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CE09" w14:textId="77777777" w:rsidR="00931C5E" w:rsidRDefault="00000000">
            <w:r>
              <w:rPr>
                <w:sz w:val="18"/>
                <w:szCs w:val="18"/>
              </w:rPr>
              <w:t>2660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0669" w14:textId="77777777" w:rsidR="00931C5E" w:rsidRDefault="00000000">
            <w:r>
              <w:rPr>
                <w:sz w:val="18"/>
                <w:szCs w:val="18"/>
              </w:rPr>
              <w:t>0.51</w:t>
            </w:r>
          </w:p>
        </w:tc>
      </w:tr>
      <w:tr w:rsidR="00931C5E" w14:paraId="76BE1719" w14:textId="77777777" w:rsidTr="00A30EC8">
        <w:trPr>
          <w:trHeight w:val="208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7BCB" w14:textId="77777777" w:rsidR="00931C5E" w:rsidRDefault="00000000"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01DA" w14:textId="77777777" w:rsidR="00931C5E" w:rsidRDefault="00000000">
            <w:r>
              <w:rPr>
                <w:sz w:val="18"/>
                <w:szCs w:val="18"/>
              </w:rPr>
              <w:t>5390</w:t>
            </w:r>
          </w:p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B945" w14:textId="77777777" w:rsidR="00931C5E" w:rsidRDefault="00000000">
            <w:r>
              <w:rPr>
                <w:sz w:val="18"/>
                <w:szCs w:val="18"/>
              </w:rPr>
              <w:t>11100</w:t>
            </w:r>
          </w:p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8B4B" w14:textId="77777777" w:rsidR="00931C5E" w:rsidRDefault="00000000">
            <w:r>
              <w:rPr>
                <w:sz w:val="18"/>
                <w:szCs w:val="18"/>
              </w:rPr>
              <w:t>0.49</w:t>
            </w:r>
          </w:p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A66B" w14:textId="77777777" w:rsidR="00931C5E" w:rsidRDefault="00000000">
            <w:r>
              <w:rPr>
                <w:sz w:val="18"/>
                <w:szCs w:val="18"/>
              </w:rPr>
              <w:t>20.9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3F79" w14:textId="77777777" w:rsidR="00931C5E" w:rsidRDefault="00000000">
            <w:r>
              <w:rPr>
                <w:sz w:val="18"/>
                <w:szCs w:val="18"/>
              </w:rPr>
              <w:t>2720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CE50" w14:textId="77777777" w:rsidR="00931C5E" w:rsidRDefault="00000000">
            <w:r>
              <w:rPr>
                <w:sz w:val="18"/>
                <w:szCs w:val="18"/>
              </w:rPr>
              <w:t>2670</w:t>
            </w:r>
          </w:p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A63C" w14:textId="77777777" w:rsidR="00931C5E" w:rsidRDefault="00000000">
            <w:r>
              <w:rPr>
                <w:sz w:val="18"/>
                <w:szCs w:val="18"/>
              </w:rPr>
              <w:t>0.5</w:t>
            </w:r>
          </w:p>
        </w:tc>
      </w:tr>
      <w:tr w:rsidR="00931C5E" w14:paraId="01172911" w14:textId="77777777" w:rsidTr="00A30EC8">
        <w:trPr>
          <w:trHeight w:val="4223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08F9" w14:textId="77777777" w:rsidR="00931C5E" w:rsidRDefault="00000000">
            <w:r>
              <w:rPr>
                <w:sz w:val="18"/>
                <w:szCs w:val="18"/>
              </w:rPr>
              <w:t>Mobile DAU is down 15.0% from Jan 2026 (3,200) to Jun 2026 (2,720), while web DAU has held roughly flat — the decline is mobile-specific, consistent with the reliability complaints in the feedback data.</w:t>
            </w:r>
          </w:p>
        </w:tc>
        <w:tc>
          <w:tcPr>
            <w:tcW w:w="9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3211" w14:textId="77777777" w:rsidR="00931C5E" w:rsidRDefault="00931C5E"/>
        </w:tc>
        <w:tc>
          <w:tcPr>
            <w:tcW w:w="9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8885" w14:textId="77777777" w:rsidR="00931C5E" w:rsidRDefault="00931C5E"/>
        </w:tc>
        <w:tc>
          <w:tcPr>
            <w:tcW w:w="1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480E" w14:textId="77777777" w:rsidR="00931C5E" w:rsidRDefault="00931C5E"/>
        </w:tc>
        <w:tc>
          <w:tcPr>
            <w:tcW w:w="1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36F2" w14:textId="77777777" w:rsidR="00931C5E" w:rsidRDefault="00931C5E"/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D766" w14:textId="77777777" w:rsidR="00931C5E" w:rsidRDefault="00931C5E"/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5D10" w14:textId="77777777" w:rsidR="00931C5E" w:rsidRDefault="00931C5E"/>
        </w:tc>
        <w:tc>
          <w:tcPr>
            <w:tcW w:w="173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1624" w14:textId="77777777" w:rsidR="00931C5E" w:rsidRDefault="00931C5E"/>
        </w:tc>
      </w:tr>
    </w:tbl>
    <w:p w14:paraId="708F1750" w14:textId="77777777" w:rsidR="00931C5E" w:rsidRDefault="00000000">
      <w:r>
        <w:br w:type="page"/>
      </w:r>
    </w:p>
    <w:p w14:paraId="3C7E435D" w14:textId="77777777" w:rsidR="00931C5E" w:rsidRDefault="00000000">
      <w:pPr>
        <w:pStyle w:val="Heading1"/>
        <w:spacing w:before="200" w:after="200"/>
      </w:pPr>
      <w:r>
        <w:lastRenderedPageBreak/>
        <w:t>Feature Usage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0"/>
        <w:gridCol w:w="1559"/>
        <w:gridCol w:w="2410"/>
        <w:gridCol w:w="2126"/>
      </w:tblGrid>
      <w:tr w:rsidR="00931C5E" w14:paraId="7EAC3FE2" w14:textId="77777777" w:rsidTr="003B46B3">
        <w:trPr>
          <w:tblHeader/>
        </w:trPr>
        <w:tc>
          <w:tcPr>
            <w:tcW w:w="439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09FF" w14:textId="77777777" w:rsidR="00931C5E" w:rsidRDefault="00000000">
            <w:r>
              <w:rPr>
                <w:b/>
                <w:bCs/>
                <w:color w:val="FFFFFF"/>
                <w:sz w:val="18"/>
                <w:szCs w:val="18"/>
              </w:rPr>
              <w:t>TaskFlow – Feature Usage (MAU basis)</w:t>
            </w:r>
          </w:p>
        </w:tc>
        <w:tc>
          <w:tcPr>
            <w:tcW w:w="1559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52DB" w14:textId="77777777" w:rsidR="00931C5E" w:rsidRDefault="00931C5E"/>
        </w:tc>
        <w:tc>
          <w:tcPr>
            <w:tcW w:w="241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5F84" w14:textId="77777777" w:rsidR="00931C5E" w:rsidRDefault="00931C5E"/>
        </w:tc>
        <w:tc>
          <w:tcPr>
            <w:tcW w:w="2126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417E" w14:textId="77777777" w:rsidR="00931C5E" w:rsidRDefault="00931C5E"/>
        </w:tc>
      </w:tr>
      <w:tr w:rsidR="00931C5E" w14:paraId="77E10B39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BB63" w14:textId="77777777" w:rsidR="00931C5E" w:rsidRDefault="00000000">
            <w:r>
              <w:rPr>
                <w:sz w:val="18"/>
                <w:szCs w:val="18"/>
              </w:rPr>
              <w:t>Jun 2026 snapshot, MAU = 11,100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893A" w14:textId="77777777" w:rsidR="00931C5E" w:rsidRDefault="00931C5E"/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3BC2" w14:textId="77777777" w:rsidR="00931C5E" w:rsidRDefault="00931C5E"/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321A" w14:textId="77777777" w:rsidR="00931C5E" w:rsidRDefault="00931C5E"/>
        </w:tc>
      </w:tr>
      <w:tr w:rsidR="00931C5E" w14:paraId="3CC43E7C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8C9C" w14:textId="77777777" w:rsidR="00931C5E" w:rsidRDefault="00000000">
            <w:r>
              <w:rPr>
                <w:sz w:val="18"/>
                <w:szCs w:val="18"/>
              </w:rPr>
              <w:t>Feature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FCBD" w14:textId="77777777" w:rsidR="00931C5E" w:rsidRDefault="00000000">
            <w:r>
              <w:rPr>
                <w:sz w:val="18"/>
                <w:szCs w:val="18"/>
              </w:rPr>
              <w:t>Monthly Active Users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9DBF" w14:textId="77777777" w:rsidR="00931C5E" w:rsidRDefault="00000000">
            <w:r>
              <w:rPr>
                <w:sz w:val="18"/>
                <w:szCs w:val="18"/>
              </w:rPr>
              <w:t>% of MAU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A657" w14:textId="77777777" w:rsidR="00931C5E" w:rsidRDefault="00000000">
            <w:r>
              <w:rPr>
                <w:sz w:val="18"/>
                <w:szCs w:val="18"/>
              </w:rPr>
              <w:t>3-Mo Trend</w:t>
            </w:r>
          </w:p>
        </w:tc>
      </w:tr>
      <w:tr w:rsidR="00931C5E" w14:paraId="7650AD01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DD95" w14:textId="77777777" w:rsidR="00931C5E" w:rsidRDefault="00000000">
            <w:r>
              <w:rPr>
                <w:sz w:val="18"/>
                <w:szCs w:val="18"/>
              </w:rPr>
              <w:t>Task Boards / Kanban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825B" w14:textId="77777777" w:rsidR="00931C5E" w:rsidRDefault="00000000">
            <w:r>
              <w:rPr>
                <w:sz w:val="18"/>
                <w:szCs w:val="18"/>
              </w:rPr>
              <w:t>10434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C61C" w14:textId="77777777" w:rsidR="00931C5E" w:rsidRDefault="00000000">
            <w:r>
              <w:rPr>
                <w:sz w:val="18"/>
                <w:szCs w:val="18"/>
              </w:rPr>
              <w:t>0.94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ED20" w14:textId="77777777" w:rsidR="00931C5E" w:rsidRDefault="00000000">
            <w:r>
              <w:rPr>
                <w:sz w:val="18"/>
                <w:szCs w:val="18"/>
              </w:rPr>
              <w:t>→ Flat</w:t>
            </w:r>
          </w:p>
        </w:tc>
      </w:tr>
      <w:tr w:rsidR="00931C5E" w14:paraId="7C17182C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EB0A" w14:textId="77777777" w:rsidR="00931C5E" w:rsidRDefault="00000000">
            <w:r>
              <w:rPr>
                <w:sz w:val="18"/>
                <w:szCs w:val="18"/>
              </w:rPr>
              <w:t>Comments &amp; Mentions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92DB" w14:textId="77777777" w:rsidR="00931C5E" w:rsidRDefault="00000000">
            <w:r>
              <w:rPr>
                <w:sz w:val="18"/>
                <w:szCs w:val="18"/>
              </w:rPr>
              <w:t>8103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CC8D" w14:textId="77777777" w:rsidR="00931C5E" w:rsidRDefault="00000000">
            <w:r>
              <w:rPr>
                <w:sz w:val="18"/>
                <w:szCs w:val="18"/>
              </w:rPr>
              <w:t>0.73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13C4" w14:textId="77777777" w:rsidR="00931C5E" w:rsidRDefault="00000000">
            <w:r>
              <w:rPr>
                <w:sz w:val="18"/>
                <w:szCs w:val="18"/>
              </w:rPr>
              <w:t>↑ Rising</w:t>
            </w:r>
          </w:p>
        </w:tc>
      </w:tr>
      <w:tr w:rsidR="00931C5E" w14:paraId="1E219238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4540" w14:textId="77777777" w:rsidR="00931C5E" w:rsidRDefault="00000000">
            <w:r>
              <w:rPr>
                <w:sz w:val="18"/>
                <w:szCs w:val="18"/>
              </w:rPr>
              <w:t>Automations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6611" w14:textId="77777777" w:rsidR="00931C5E" w:rsidRDefault="00000000">
            <w:r>
              <w:rPr>
                <w:sz w:val="18"/>
                <w:szCs w:val="18"/>
              </w:rPr>
              <w:t>4884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6E65" w14:textId="77777777" w:rsidR="00931C5E" w:rsidRDefault="00000000">
            <w:r>
              <w:rPr>
                <w:sz w:val="18"/>
                <w:szCs w:val="18"/>
              </w:rPr>
              <w:t>0.44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F8D4" w14:textId="77777777" w:rsidR="00931C5E" w:rsidRDefault="00000000">
            <w:r>
              <w:rPr>
                <w:sz w:val="18"/>
                <w:szCs w:val="18"/>
              </w:rPr>
              <w:t>↑ Rising</w:t>
            </w:r>
          </w:p>
        </w:tc>
      </w:tr>
      <w:tr w:rsidR="00931C5E" w14:paraId="11E93292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207A" w14:textId="77777777" w:rsidR="00931C5E" w:rsidRDefault="00000000">
            <w:r>
              <w:rPr>
                <w:sz w:val="18"/>
                <w:szCs w:val="18"/>
              </w:rPr>
              <w:t>Reporting Dashboards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A04A" w14:textId="77777777" w:rsidR="00931C5E" w:rsidRDefault="00000000">
            <w:r>
              <w:rPr>
                <w:sz w:val="18"/>
                <w:szCs w:val="18"/>
              </w:rPr>
              <w:t>3663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2B05" w14:textId="77777777" w:rsidR="00931C5E" w:rsidRDefault="00000000">
            <w:r>
              <w:rPr>
                <w:sz w:val="18"/>
                <w:szCs w:val="18"/>
              </w:rPr>
              <w:t>0.33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4DA3" w14:textId="77777777" w:rsidR="00931C5E" w:rsidRDefault="00000000">
            <w:r>
              <w:rPr>
                <w:sz w:val="18"/>
                <w:szCs w:val="18"/>
              </w:rPr>
              <w:t>↑ Rising</w:t>
            </w:r>
          </w:p>
        </w:tc>
      </w:tr>
      <w:tr w:rsidR="00931C5E" w14:paraId="6CF37ECE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C209" w14:textId="77777777" w:rsidR="00931C5E" w:rsidRDefault="00000000">
            <w:r>
              <w:rPr>
                <w:sz w:val="18"/>
                <w:szCs w:val="18"/>
              </w:rPr>
              <w:t>Native Integrations (Slack/GitHub)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B98D" w14:textId="77777777" w:rsidR="00931C5E" w:rsidRDefault="00000000">
            <w:r>
              <w:rPr>
                <w:sz w:val="18"/>
                <w:szCs w:val="18"/>
              </w:rPr>
              <w:t>4551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0761" w14:textId="77777777" w:rsidR="00931C5E" w:rsidRDefault="00000000">
            <w:r>
              <w:rPr>
                <w:sz w:val="18"/>
                <w:szCs w:val="18"/>
              </w:rPr>
              <w:t>0.41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CDB5" w14:textId="77777777" w:rsidR="00931C5E" w:rsidRDefault="00000000">
            <w:r>
              <w:rPr>
                <w:sz w:val="18"/>
                <w:szCs w:val="18"/>
              </w:rPr>
              <w:t>→ Flat</w:t>
            </w:r>
          </w:p>
        </w:tc>
      </w:tr>
      <w:tr w:rsidR="00931C5E" w14:paraId="1A9D95AE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8DCF" w14:textId="77777777" w:rsidR="00931C5E" w:rsidRDefault="00000000">
            <w:r>
              <w:rPr>
                <w:sz w:val="18"/>
                <w:szCs w:val="18"/>
              </w:rPr>
              <w:t>Mobile App (any action)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2A78" w14:textId="77777777" w:rsidR="00931C5E" w:rsidRDefault="00000000">
            <w:r>
              <w:rPr>
                <w:sz w:val="18"/>
                <w:szCs w:val="18"/>
              </w:rPr>
              <w:t>6771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297D" w14:textId="77777777" w:rsidR="00931C5E" w:rsidRDefault="00000000">
            <w:r>
              <w:rPr>
                <w:sz w:val="18"/>
                <w:szCs w:val="18"/>
              </w:rPr>
              <w:t>0.61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8FD5" w14:textId="77777777" w:rsidR="00931C5E" w:rsidRDefault="00000000">
            <w:r>
              <w:rPr>
                <w:sz w:val="18"/>
                <w:szCs w:val="18"/>
              </w:rPr>
              <w:t>↓ Declining</w:t>
            </w:r>
          </w:p>
        </w:tc>
      </w:tr>
      <w:tr w:rsidR="00931C5E" w14:paraId="629224FA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E9A3" w14:textId="77777777" w:rsidR="00931C5E" w:rsidRDefault="00000000">
            <w:r>
              <w:rPr>
                <w:sz w:val="18"/>
                <w:szCs w:val="18"/>
              </w:rPr>
              <w:t>Time Tracking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D940" w14:textId="77777777" w:rsidR="00931C5E" w:rsidRDefault="00000000">
            <w:r>
              <w:rPr>
                <w:sz w:val="18"/>
                <w:szCs w:val="18"/>
              </w:rPr>
              <w:t>2331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2739" w14:textId="77777777" w:rsidR="00931C5E" w:rsidRDefault="00000000">
            <w:r>
              <w:rPr>
                <w:sz w:val="18"/>
                <w:szCs w:val="18"/>
              </w:rPr>
              <w:t>0.21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674F" w14:textId="77777777" w:rsidR="00931C5E" w:rsidRDefault="00000000">
            <w:r>
              <w:rPr>
                <w:sz w:val="18"/>
                <w:szCs w:val="18"/>
              </w:rPr>
              <w:t>→ Flat</w:t>
            </w:r>
          </w:p>
        </w:tc>
      </w:tr>
      <w:tr w:rsidR="00931C5E" w14:paraId="4EF9B9F9" w14:textId="77777777" w:rsidTr="003B46B3">
        <w:tc>
          <w:tcPr>
            <w:tcW w:w="43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7E83" w14:textId="77777777" w:rsidR="00931C5E" w:rsidRDefault="00000000">
            <w:r>
              <w:rPr>
                <w:sz w:val="18"/>
                <w:szCs w:val="18"/>
              </w:rPr>
              <w:t>Custom Fields</w:t>
            </w:r>
          </w:p>
        </w:tc>
        <w:tc>
          <w:tcPr>
            <w:tcW w:w="155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2C74" w14:textId="77777777" w:rsidR="00931C5E" w:rsidRDefault="00000000">
            <w:r>
              <w:rPr>
                <w:sz w:val="18"/>
                <w:szCs w:val="18"/>
              </w:rPr>
              <w:t>3108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0ED8" w14:textId="77777777" w:rsidR="00931C5E" w:rsidRDefault="00000000">
            <w:r>
              <w:rPr>
                <w:sz w:val="18"/>
                <w:szCs w:val="18"/>
              </w:rPr>
              <w:t>0.28</w:t>
            </w:r>
          </w:p>
        </w:tc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50DB" w14:textId="77777777" w:rsidR="00931C5E" w:rsidRDefault="00000000">
            <w:r>
              <w:rPr>
                <w:sz w:val="18"/>
                <w:szCs w:val="18"/>
              </w:rPr>
              <w:t>↑ Rising</w:t>
            </w:r>
          </w:p>
        </w:tc>
      </w:tr>
    </w:tbl>
    <w:p w14:paraId="5D606C2F" w14:textId="77777777" w:rsidR="00931C5E" w:rsidRDefault="00000000">
      <w:r>
        <w:br w:type="page"/>
      </w:r>
    </w:p>
    <w:p w14:paraId="57232209" w14:textId="77777777" w:rsidR="00931C5E" w:rsidRDefault="00000000">
      <w:pPr>
        <w:pStyle w:val="Heading1"/>
        <w:spacing w:before="200" w:after="200"/>
      </w:pPr>
      <w:r>
        <w:lastRenderedPageBreak/>
        <w:t>Conversion Funnel Monthly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874"/>
        <w:gridCol w:w="1286"/>
        <w:gridCol w:w="1286"/>
        <w:gridCol w:w="1286"/>
        <w:gridCol w:w="1286"/>
        <w:gridCol w:w="3196"/>
      </w:tblGrid>
      <w:tr w:rsidR="003B46B3" w14:paraId="13B35E8F" w14:textId="77777777" w:rsidTr="0050793C">
        <w:trPr>
          <w:tblHeader/>
        </w:trPr>
        <w:tc>
          <w:tcPr>
            <w:tcW w:w="10910" w:type="dxa"/>
            <w:gridSpan w:val="7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3873" w14:textId="3D648FB4" w:rsidR="003B46B3" w:rsidRDefault="003B46B3">
            <w:r>
              <w:rPr>
                <w:b/>
                <w:bCs/>
                <w:color w:val="FFFFFF"/>
                <w:sz w:val="18"/>
                <w:szCs w:val="18"/>
              </w:rPr>
              <w:t>TaskFlow – Free-to-Paid Conversion Funnel</w:t>
            </w:r>
          </w:p>
        </w:tc>
      </w:tr>
      <w:tr w:rsidR="003B46B3" w14:paraId="7110A5AB" w14:textId="77777777" w:rsidTr="004B1BC8">
        <w:tc>
          <w:tcPr>
            <w:tcW w:w="10910" w:type="dxa"/>
            <w:gridSpan w:val="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F3D9" w14:textId="78874877" w:rsidR="003B46B3" w:rsidRDefault="003B46B3">
            <w:r>
              <w:rPr>
                <w:sz w:val="18"/>
                <w:szCs w:val="18"/>
              </w:rPr>
              <w:t>Jan–Jun 2026</w:t>
            </w:r>
          </w:p>
        </w:tc>
      </w:tr>
      <w:tr w:rsidR="00931C5E" w14:paraId="7841960D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8928" w14:textId="77777777" w:rsidR="00931C5E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9D12" w14:textId="77777777" w:rsidR="00931C5E" w:rsidRDefault="00000000">
            <w:r>
              <w:rPr>
                <w:sz w:val="18"/>
                <w:szCs w:val="18"/>
              </w:rPr>
              <w:t>New Free Signups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97B4" w14:textId="77777777" w:rsidR="00931C5E" w:rsidRDefault="00000000">
            <w:r>
              <w:rPr>
                <w:sz w:val="18"/>
                <w:szCs w:val="18"/>
              </w:rPr>
              <w:t>Activated (used core feature in 7d)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97E7" w14:textId="77777777" w:rsidR="00931C5E" w:rsidRDefault="00000000">
            <w:r>
              <w:rPr>
                <w:sz w:val="18"/>
                <w:szCs w:val="18"/>
              </w:rPr>
              <w:t>Activation Rate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45A6" w14:textId="77777777" w:rsidR="00931C5E" w:rsidRDefault="00000000">
            <w:r>
              <w:rPr>
                <w:sz w:val="18"/>
                <w:szCs w:val="18"/>
              </w:rPr>
              <w:t>Started Trial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A4C7" w14:textId="77777777" w:rsidR="00931C5E" w:rsidRDefault="00000000">
            <w:r>
              <w:rPr>
                <w:sz w:val="18"/>
                <w:szCs w:val="18"/>
              </w:rPr>
              <w:t>Converted to Paid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E54" w14:textId="77777777" w:rsidR="00931C5E" w:rsidRDefault="00000000">
            <w:r>
              <w:rPr>
                <w:sz w:val="18"/>
                <w:szCs w:val="18"/>
              </w:rPr>
              <w:t>Free-to-Paid Rate</w:t>
            </w:r>
          </w:p>
        </w:tc>
      </w:tr>
      <w:tr w:rsidR="00931C5E" w14:paraId="458004EC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7340" w14:textId="77777777" w:rsidR="00931C5E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21E8" w14:textId="77777777" w:rsidR="00931C5E" w:rsidRDefault="00000000">
            <w:r>
              <w:rPr>
                <w:sz w:val="18"/>
                <w:szCs w:val="18"/>
              </w:rPr>
              <w:t>1480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C250" w14:textId="77777777" w:rsidR="00931C5E" w:rsidRDefault="00000000">
            <w:r>
              <w:rPr>
                <w:sz w:val="18"/>
                <w:szCs w:val="18"/>
              </w:rPr>
              <w:t>947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224B" w14:textId="77777777" w:rsidR="00931C5E" w:rsidRDefault="00000000">
            <w:r>
              <w:rPr>
                <w:sz w:val="18"/>
                <w:szCs w:val="18"/>
              </w:rPr>
              <w:t>0.64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89009" w14:textId="77777777" w:rsidR="00931C5E" w:rsidRDefault="00000000">
            <w:r>
              <w:rPr>
                <w:sz w:val="18"/>
                <w:szCs w:val="18"/>
              </w:rPr>
              <w:t>398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5540" w14:textId="77777777" w:rsidR="00931C5E" w:rsidRDefault="00000000">
            <w:r>
              <w:rPr>
                <w:sz w:val="18"/>
                <w:szCs w:val="18"/>
              </w:rPr>
              <w:t>166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69FE" w14:textId="77777777" w:rsidR="00931C5E" w:rsidRDefault="00000000">
            <w:r>
              <w:rPr>
                <w:sz w:val="18"/>
                <w:szCs w:val="18"/>
              </w:rPr>
              <w:t>0.11</w:t>
            </w:r>
          </w:p>
        </w:tc>
      </w:tr>
      <w:tr w:rsidR="00931C5E" w14:paraId="03128908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AECB" w14:textId="77777777" w:rsidR="00931C5E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9284" w14:textId="77777777" w:rsidR="00931C5E" w:rsidRDefault="00000000">
            <w:r>
              <w:rPr>
                <w:sz w:val="18"/>
                <w:szCs w:val="18"/>
              </w:rPr>
              <w:t>1510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9397" w14:textId="77777777" w:rsidR="00931C5E" w:rsidRDefault="00000000">
            <w:r>
              <w:rPr>
                <w:sz w:val="18"/>
                <w:szCs w:val="18"/>
              </w:rPr>
              <w:t>951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E632" w14:textId="77777777" w:rsidR="00931C5E" w:rsidRDefault="00000000">
            <w:r>
              <w:rPr>
                <w:sz w:val="18"/>
                <w:szCs w:val="18"/>
              </w:rPr>
              <w:t>0.63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B393" w14:textId="77777777" w:rsidR="00931C5E" w:rsidRDefault="00000000">
            <w:r>
              <w:rPr>
                <w:sz w:val="18"/>
                <w:szCs w:val="18"/>
              </w:rPr>
              <w:t>399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FD13" w14:textId="77777777" w:rsidR="00931C5E" w:rsidRDefault="00000000">
            <w:r>
              <w:rPr>
                <w:sz w:val="18"/>
                <w:szCs w:val="18"/>
              </w:rPr>
              <w:t>163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8051" w14:textId="77777777" w:rsidR="00931C5E" w:rsidRDefault="00000000">
            <w:r>
              <w:rPr>
                <w:sz w:val="18"/>
                <w:szCs w:val="18"/>
              </w:rPr>
              <w:t>0.11</w:t>
            </w:r>
          </w:p>
        </w:tc>
      </w:tr>
      <w:tr w:rsidR="00931C5E" w14:paraId="4B0259A2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B711" w14:textId="77777777" w:rsidR="00931C5E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0C1A" w14:textId="77777777" w:rsidR="00931C5E" w:rsidRDefault="00000000">
            <w:r>
              <w:rPr>
                <w:sz w:val="18"/>
                <w:szCs w:val="18"/>
              </w:rPr>
              <w:t>1540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14D7" w14:textId="77777777" w:rsidR="00931C5E" w:rsidRDefault="00000000">
            <w:r>
              <w:rPr>
                <w:sz w:val="18"/>
                <w:szCs w:val="18"/>
              </w:rPr>
              <w:t>939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5C50" w14:textId="77777777" w:rsidR="00931C5E" w:rsidRDefault="00000000">
            <w:r>
              <w:rPr>
                <w:sz w:val="18"/>
                <w:szCs w:val="18"/>
              </w:rPr>
              <w:t>0.61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4B98" w14:textId="77777777" w:rsidR="00931C5E" w:rsidRDefault="00000000">
            <w:r>
              <w:rPr>
                <w:sz w:val="18"/>
                <w:szCs w:val="18"/>
              </w:rPr>
              <w:t>394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DA97" w14:textId="77777777" w:rsidR="00931C5E" w:rsidRDefault="00000000">
            <w:r>
              <w:rPr>
                <w:sz w:val="18"/>
                <w:szCs w:val="18"/>
              </w:rPr>
              <w:t>156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9A90" w14:textId="77777777" w:rsidR="00931C5E" w:rsidRDefault="00000000">
            <w:r>
              <w:rPr>
                <w:sz w:val="18"/>
                <w:szCs w:val="18"/>
              </w:rPr>
              <w:t>0.1</w:t>
            </w:r>
          </w:p>
        </w:tc>
      </w:tr>
      <w:tr w:rsidR="00931C5E" w14:paraId="6F2B3ACA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7518" w14:textId="77777777" w:rsidR="00931C5E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DA03" w14:textId="77777777" w:rsidR="00931C5E" w:rsidRDefault="00000000">
            <w:r>
              <w:rPr>
                <w:sz w:val="18"/>
                <w:szCs w:val="18"/>
              </w:rPr>
              <w:t>1560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52B9" w14:textId="77777777" w:rsidR="00931C5E" w:rsidRDefault="00000000">
            <w:r>
              <w:rPr>
                <w:sz w:val="18"/>
                <w:szCs w:val="18"/>
              </w:rPr>
              <w:t>920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4E70" w14:textId="77777777" w:rsidR="00931C5E" w:rsidRDefault="00000000">
            <w:r>
              <w:rPr>
                <w:sz w:val="18"/>
                <w:szCs w:val="18"/>
              </w:rPr>
              <w:t>0.59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F741" w14:textId="77777777" w:rsidR="00931C5E" w:rsidRDefault="00000000">
            <w:r>
              <w:rPr>
                <w:sz w:val="18"/>
                <w:szCs w:val="18"/>
              </w:rPr>
              <w:t>386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46EA" w14:textId="77777777" w:rsidR="00931C5E" w:rsidRDefault="00000000">
            <w:r>
              <w:rPr>
                <w:sz w:val="18"/>
                <w:szCs w:val="18"/>
              </w:rPr>
              <w:t>150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51BA" w14:textId="77777777" w:rsidR="00931C5E" w:rsidRDefault="00000000">
            <w:r>
              <w:rPr>
                <w:sz w:val="18"/>
                <w:szCs w:val="18"/>
              </w:rPr>
              <w:t>0.1</w:t>
            </w:r>
          </w:p>
        </w:tc>
      </w:tr>
      <w:tr w:rsidR="00931C5E" w14:paraId="2D00563E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38A3" w14:textId="77777777" w:rsidR="00931C5E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BCB9" w14:textId="77777777" w:rsidR="00931C5E" w:rsidRDefault="00000000">
            <w:r>
              <w:rPr>
                <w:sz w:val="18"/>
                <w:szCs w:val="18"/>
              </w:rPr>
              <w:t>1590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FA8B" w14:textId="77777777" w:rsidR="00931C5E" w:rsidRDefault="00000000">
            <w:r>
              <w:rPr>
                <w:sz w:val="18"/>
                <w:szCs w:val="18"/>
              </w:rPr>
              <w:t>906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9193" w14:textId="77777777" w:rsidR="00931C5E" w:rsidRDefault="00000000">
            <w:r>
              <w:rPr>
                <w:sz w:val="18"/>
                <w:szCs w:val="18"/>
              </w:rPr>
              <w:t>0.57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572C" w14:textId="77777777" w:rsidR="00931C5E" w:rsidRDefault="00000000">
            <w:r>
              <w:rPr>
                <w:sz w:val="18"/>
                <w:szCs w:val="18"/>
              </w:rPr>
              <w:t>381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F141" w14:textId="77777777" w:rsidR="00931C5E" w:rsidRDefault="00000000">
            <w:r>
              <w:rPr>
                <w:sz w:val="18"/>
                <w:szCs w:val="18"/>
              </w:rPr>
              <w:t>143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098E" w14:textId="77777777" w:rsidR="00931C5E" w:rsidRDefault="00000000">
            <w:r>
              <w:rPr>
                <w:sz w:val="18"/>
                <w:szCs w:val="18"/>
              </w:rPr>
              <w:t>0.09</w:t>
            </w:r>
          </w:p>
        </w:tc>
      </w:tr>
      <w:tr w:rsidR="00931C5E" w14:paraId="4EFBD19E" w14:textId="77777777" w:rsidTr="003B46B3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5135" w14:textId="77777777" w:rsidR="00931C5E" w:rsidRDefault="00000000"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8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1912" w14:textId="77777777" w:rsidR="00931C5E" w:rsidRDefault="00000000">
            <w:r>
              <w:rPr>
                <w:sz w:val="18"/>
                <w:szCs w:val="18"/>
              </w:rPr>
              <w:t>1620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B7EF" w14:textId="77777777" w:rsidR="00931C5E" w:rsidRDefault="00000000">
            <w:r>
              <w:rPr>
                <w:sz w:val="18"/>
                <w:szCs w:val="18"/>
              </w:rPr>
              <w:t>891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1C86" w14:textId="77777777" w:rsidR="00931C5E" w:rsidRDefault="00000000">
            <w:r>
              <w:rPr>
                <w:sz w:val="18"/>
                <w:szCs w:val="18"/>
              </w:rPr>
              <w:t>0.55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0C36" w14:textId="77777777" w:rsidR="00931C5E" w:rsidRDefault="00000000">
            <w:r>
              <w:rPr>
                <w:sz w:val="18"/>
                <w:szCs w:val="18"/>
              </w:rPr>
              <w:t>374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2AB0" w14:textId="77777777" w:rsidR="00931C5E" w:rsidRDefault="00000000">
            <w:r>
              <w:rPr>
                <w:sz w:val="18"/>
                <w:szCs w:val="18"/>
              </w:rPr>
              <w:t>136</w:t>
            </w:r>
          </w:p>
        </w:tc>
        <w:tc>
          <w:tcPr>
            <w:tcW w:w="31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8F2E" w14:textId="77777777" w:rsidR="00931C5E" w:rsidRDefault="00000000">
            <w:r>
              <w:rPr>
                <w:sz w:val="18"/>
                <w:szCs w:val="18"/>
              </w:rPr>
              <w:t>0.08</w:t>
            </w:r>
          </w:p>
        </w:tc>
      </w:tr>
      <w:tr w:rsidR="003B46B3" w14:paraId="4B89447E" w14:textId="77777777" w:rsidTr="006C651C">
        <w:tc>
          <w:tcPr>
            <w:tcW w:w="10910" w:type="dxa"/>
            <w:gridSpan w:val="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1C37" w14:textId="2B1840A1" w:rsidR="003B46B3" w:rsidRDefault="003B46B3">
            <w:r>
              <w:rPr>
                <w:sz w:val="18"/>
                <w:szCs w:val="18"/>
              </w:rPr>
              <w:t>Free-to-paid conversion has declined from 11.2% (Jan 2026) to 8.4% (Jun 2026), a 2.8-point drop, alongside a falling activation rate — fewer new signups are reaching core-feature activation within 7 days.</w:t>
            </w:r>
          </w:p>
        </w:tc>
      </w:tr>
    </w:tbl>
    <w:p w14:paraId="6C157FCB" w14:textId="77777777" w:rsidR="00931C5E" w:rsidRDefault="00000000">
      <w:r>
        <w:br w:type="page"/>
      </w:r>
    </w:p>
    <w:p w14:paraId="0FD48FC7" w14:textId="77777777" w:rsidR="00931C5E" w:rsidRDefault="00000000">
      <w:pPr>
        <w:pStyle w:val="Heading1"/>
        <w:spacing w:before="200" w:after="200"/>
      </w:pPr>
      <w:r>
        <w:lastRenderedPageBreak/>
        <w:t>Retention Cohorts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1285"/>
        <w:gridCol w:w="1286"/>
        <w:gridCol w:w="1286"/>
        <w:gridCol w:w="1286"/>
        <w:gridCol w:w="1286"/>
        <w:gridCol w:w="1286"/>
      </w:tblGrid>
      <w:tr w:rsidR="003B46B3" w14:paraId="0060652C" w14:textId="77777777" w:rsidTr="0019710C">
        <w:trPr>
          <w:tblHeader/>
        </w:trPr>
        <w:tc>
          <w:tcPr>
            <w:tcW w:w="9000" w:type="dxa"/>
            <w:gridSpan w:val="7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E9CE" w14:textId="2DF171CD" w:rsidR="003B46B3" w:rsidRDefault="003B46B3">
            <w:r>
              <w:rPr>
                <w:b/>
                <w:bCs/>
                <w:color w:val="FFFFFF"/>
                <w:sz w:val="18"/>
                <w:szCs w:val="18"/>
              </w:rPr>
              <w:t>TaskFlow – Monthly Retention Cohorts</w:t>
            </w:r>
          </w:p>
        </w:tc>
      </w:tr>
      <w:tr w:rsidR="003B46B3" w14:paraId="44F1D981" w14:textId="77777777" w:rsidTr="00D545EC">
        <w:tc>
          <w:tcPr>
            <w:tcW w:w="9000" w:type="dxa"/>
            <w:gridSpan w:val="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8CEB" w14:textId="1F23F4F5" w:rsidR="003B46B3" w:rsidRDefault="003B46B3">
            <w:r>
              <w:rPr>
                <w:sz w:val="18"/>
                <w:szCs w:val="18"/>
              </w:rPr>
              <w:t>% of paying customers retained, by signup cohort month</w:t>
            </w:r>
          </w:p>
        </w:tc>
      </w:tr>
      <w:tr w:rsidR="00931C5E" w14:paraId="64B22E4C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044E" w14:textId="77777777" w:rsidR="00931C5E" w:rsidRDefault="00000000">
            <w:r>
              <w:rPr>
                <w:sz w:val="18"/>
                <w:szCs w:val="18"/>
              </w:rPr>
              <w:t>Signup Cohort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BE107" w14:textId="77777777" w:rsidR="00931C5E" w:rsidRDefault="00000000">
            <w:r>
              <w:rPr>
                <w:sz w:val="18"/>
                <w:szCs w:val="18"/>
              </w:rPr>
              <w:t>Month 0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A853" w14:textId="77777777" w:rsidR="00931C5E" w:rsidRDefault="00000000">
            <w:r>
              <w:rPr>
                <w:sz w:val="18"/>
                <w:szCs w:val="18"/>
              </w:rPr>
              <w:t>Month 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6FBD" w14:textId="77777777" w:rsidR="00931C5E" w:rsidRDefault="00000000">
            <w:r>
              <w:rPr>
                <w:sz w:val="18"/>
                <w:szCs w:val="18"/>
              </w:rPr>
              <w:t>Month 2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7B9A" w14:textId="77777777" w:rsidR="00931C5E" w:rsidRDefault="00000000">
            <w:r>
              <w:rPr>
                <w:sz w:val="18"/>
                <w:szCs w:val="18"/>
              </w:rPr>
              <w:t>Month 3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A9E5" w14:textId="77777777" w:rsidR="00931C5E" w:rsidRDefault="00000000">
            <w:r>
              <w:rPr>
                <w:sz w:val="18"/>
                <w:szCs w:val="18"/>
              </w:rPr>
              <w:t>Month 4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A635" w14:textId="77777777" w:rsidR="00931C5E" w:rsidRDefault="00000000">
            <w:r>
              <w:rPr>
                <w:sz w:val="18"/>
                <w:szCs w:val="18"/>
              </w:rPr>
              <w:t>Month 5</w:t>
            </w:r>
          </w:p>
        </w:tc>
      </w:tr>
      <w:tr w:rsidR="00931C5E" w14:paraId="1DE3ACAD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FACB" w14:textId="77777777" w:rsidR="00931C5E" w:rsidRDefault="00000000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07C6" w14:textId="77777777" w:rsidR="00931C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2273" w14:textId="77777777" w:rsidR="00931C5E" w:rsidRDefault="00000000">
            <w:r>
              <w:rPr>
                <w:sz w:val="18"/>
                <w:szCs w:val="18"/>
              </w:rPr>
              <w:t>0.91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88CB" w14:textId="77777777" w:rsidR="00931C5E" w:rsidRDefault="00000000">
            <w:r>
              <w:rPr>
                <w:sz w:val="18"/>
                <w:szCs w:val="18"/>
              </w:rPr>
              <w:t>0.85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A69F" w14:textId="77777777" w:rsidR="00931C5E" w:rsidRDefault="00000000">
            <w:r>
              <w:rPr>
                <w:sz w:val="18"/>
                <w:szCs w:val="18"/>
              </w:rPr>
              <w:t>0.8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D131" w14:textId="77777777" w:rsidR="00931C5E" w:rsidRDefault="00000000">
            <w:r>
              <w:rPr>
                <w:sz w:val="18"/>
                <w:szCs w:val="18"/>
              </w:rPr>
              <w:t>0.77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1DD0" w14:textId="77777777" w:rsidR="00931C5E" w:rsidRDefault="00000000">
            <w:r>
              <w:rPr>
                <w:sz w:val="18"/>
                <w:szCs w:val="18"/>
              </w:rPr>
              <w:t>0.74</w:t>
            </w:r>
          </w:p>
        </w:tc>
      </w:tr>
      <w:tr w:rsidR="00931C5E" w14:paraId="72C78E72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22EB" w14:textId="77777777" w:rsidR="00931C5E" w:rsidRDefault="00000000">
            <w:r>
              <w:rPr>
                <w:sz w:val="18"/>
                <w:szCs w:val="18"/>
              </w:rPr>
              <w:t>Feb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6272" w14:textId="77777777" w:rsidR="00931C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776D" w14:textId="77777777" w:rsidR="00931C5E" w:rsidRDefault="00000000">
            <w:r>
              <w:rPr>
                <w:sz w:val="18"/>
                <w:szCs w:val="18"/>
              </w:rPr>
              <w:t>0.9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73311" w14:textId="77777777" w:rsidR="00931C5E" w:rsidRDefault="00000000">
            <w:r>
              <w:rPr>
                <w:sz w:val="18"/>
                <w:szCs w:val="18"/>
              </w:rPr>
              <w:t>0.83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DBEE" w14:textId="77777777" w:rsidR="00931C5E" w:rsidRDefault="00000000">
            <w:r>
              <w:rPr>
                <w:sz w:val="18"/>
                <w:szCs w:val="18"/>
              </w:rPr>
              <w:t>0.78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219D" w14:textId="77777777" w:rsidR="00931C5E" w:rsidRDefault="00000000">
            <w:r>
              <w:rPr>
                <w:sz w:val="18"/>
                <w:szCs w:val="18"/>
              </w:rPr>
              <w:t>0.75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49F2" w14:textId="77777777" w:rsidR="00931C5E" w:rsidRDefault="00931C5E"/>
        </w:tc>
      </w:tr>
      <w:tr w:rsidR="00931C5E" w14:paraId="7C27B7A6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9AD4" w14:textId="77777777" w:rsidR="00931C5E" w:rsidRDefault="00000000">
            <w:r>
              <w:rPr>
                <w:sz w:val="18"/>
                <w:szCs w:val="18"/>
              </w:rPr>
              <w:t>Mar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BB1D" w14:textId="77777777" w:rsidR="00931C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2A5E" w14:textId="77777777" w:rsidR="00931C5E" w:rsidRDefault="00000000">
            <w:r>
              <w:rPr>
                <w:sz w:val="18"/>
                <w:szCs w:val="18"/>
              </w:rPr>
              <w:t>0.89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2207" w14:textId="77777777" w:rsidR="00931C5E" w:rsidRDefault="00000000">
            <w:r>
              <w:rPr>
                <w:sz w:val="18"/>
                <w:szCs w:val="18"/>
              </w:rPr>
              <w:t>0.82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4421" w14:textId="77777777" w:rsidR="00931C5E" w:rsidRDefault="00000000">
            <w:r>
              <w:rPr>
                <w:sz w:val="18"/>
                <w:szCs w:val="18"/>
              </w:rPr>
              <w:t>0.76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7ACF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225B" w14:textId="77777777" w:rsidR="00931C5E" w:rsidRDefault="00931C5E"/>
        </w:tc>
      </w:tr>
      <w:tr w:rsidR="00931C5E" w14:paraId="2B7F17BD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5D29" w14:textId="77777777" w:rsidR="00931C5E" w:rsidRDefault="00000000">
            <w:r>
              <w:rPr>
                <w:sz w:val="18"/>
                <w:szCs w:val="18"/>
              </w:rPr>
              <w:t>Apr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B00E" w14:textId="77777777" w:rsidR="00931C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F1D5" w14:textId="77777777" w:rsidR="00931C5E" w:rsidRDefault="00000000">
            <w:r>
              <w:rPr>
                <w:sz w:val="18"/>
                <w:szCs w:val="18"/>
              </w:rPr>
              <w:t>0.87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762F" w14:textId="77777777" w:rsidR="00931C5E" w:rsidRDefault="00000000">
            <w:r>
              <w:rPr>
                <w:sz w:val="18"/>
                <w:szCs w:val="18"/>
              </w:rPr>
              <w:t>0.79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C205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DE3B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61EA" w14:textId="77777777" w:rsidR="00931C5E" w:rsidRDefault="00931C5E"/>
        </w:tc>
      </w:tr>
      <w:tr w:rsidR="00931C5E" w14:paraId="2C545768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7D4F" w14:textId="77777777" w:rsidR="00931C5E" w:rsidRDefault="00000000">
            <w:r>
              <w:rPr>
                <w:sz w:val="18"/>
                <w:szCs w:val="18"/>
              </w:rPr>
              <w:t>May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1CC3" w14:textId="77777777" w:rsidR="00931C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2F3E" w14:textId="77777777" w:rsidR="00931C5E" w:rsidRDefault="00000000">
            <w:r>
              <w:rPr>
                <w:sz w:val="18"/>
                <w:szCs w:val="18"/>
              </w:rPr>
              <w:t>0.85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4585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0403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DB4D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30E9C" w14:textId="77777777" w:rsidR="00931C5E" w:rsidRDefault="00931C5E"/>
        </w:tc>
      </w:tr>
      <w:tr w:rsidR="00931C5E" w14:paraId="0EED8437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F75D" w14:textId="77777777" w:rsidR="00931C5E" w:rsidRDefault="00000000">
            <w:r>
              <w:rPr>
                <w:sz w:val="18"/>
                <w:szCs w:val="18"/>
              </w:rPr>
              <w:t>Jun 2026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88AC" w14:textId="77777777" w:rsidR="00931C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F8D0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2498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BDAC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D633F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5A14" w14:textId="77777777" w:rsidR="00931C5E" w:rsidRDefault="00931C5E"/>
        </w:tc>
      </w:tr>
      <w:tr w:rsidR="00931C5E" w14:paraId="10612D1A" w14:textId="77777777" w:rsidTr="003B46B3"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E861" w14:textId="77777777" w:rsidR="00931C5E" w:rsidRDefault="00000000">
            <w:r>
              <w:rPr>
                <w:sz w:val="18"/>
                <w:szCs w:val="18"/>
              </w:rPr>
              <w:t>Blank cells = cohort has not yet reached that month of tenure. Month-1 retention has slipped from 91% (Jan cohort) to 85% (May cohort).</w:t>
            </w:r>
          </w:p>
        </w:tc>
        <w:tc>
          <w:tcPr>
            <w:tcW w:w="12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A622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3878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56CA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85B0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5F9F" w14:textId="77777777" w:rsidR="00931C5E" w:rsidRDefault="00931C5E"/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1075" w14:textId="77777777" w:rsidR="00931C5E" w:rsidRDefault="00931C5E"/>
        </w:tc>
      </w:tr>
    </w:tbl>
    <w:p w14:paraId="7B0BF4B1" w14:textId="77777777" w:rsidR="00931C5E" w:rsidRDefault="00000000">
      <w:r>
        <w:br w:type="page"/>
      </w:r>
    </w:p>
    <w:p w14:paraId="14B717A0" w14:textId="77777777" w:rsidR="00931C5E" w:rsidRDefault="00000000">
      <w:pPr>
        <w:pStyle w:val="Heading1"/>
        <w:spacing w:before="200" w:after="200"/>
      </w:pPr>
      <w:r>
        <w:lastRenderedPageBreak/>
        <w:t>Performance Benchmarks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3B46B3" w14:paraId="08AF9321" w14:textId="77777777" w:rsidTr="00E83AA5">
        <w:trPr>
          <w:tblHeader/>
        </w:trPr>
        <w:tc>
          <w:tcPr>
            <w:tcW w:w="9000" w:type="dxa"/>
            <w:gridSpan w:val="5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1C60" w14:textId="79781EA6" w:rsidR="003B46B3" w:rsidRDefault="003B46B3">
            <w:r>
              <w:rPr>
                <w:b/>
                <w:bCs/>
                <w:color w:val="FFFFFF"/>
                <w:sz w:val="18"/>
                <w:szCs w:val="18"/>
              </w:rPr>
              <w:t>TaskFlow – Platform Performance Benchmarks</w:t>
            </w:r>
          </w:p>
        </w:tc>
      </w:tr>
      <w:tr w:rsidR="003B46B3" w14:paraId="2D630C73" w14:textId="77777777" w:rsidTr="008235EE">
        <w:tc>
          <w:tcPr>
            <w:tcW w:w="9000" w:type="dxa"/>
            <w:gridSpan w:val="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0ED6" w14:textId="3B6DAB8B" w:rsidR="003B46B3" w:rsidRDefault="003B46B3">
            <w:r>
              <w:rPr>
                <w:sz w:val="18"/>
                <w:szCs w:val="18"/>
              </w:rPr>
              <w:t>Jun 2026 snapshot vs. internal target vs. industry benchmark</w:t>
            </w:r>
          </w:p>
        </w:tc>
      </w:tr>
      <w:tr w:rsidR="00931C5E" w14:paraId="50F1163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500C" w14:textId="77777777" w:rsidR="00931C5E" w:rsidRDefault="00000000">
            <w:r>
              <w:rPr>
                <w:sz w:val="18"/>
                <w:szCs w:val="18"/>
              </w:rPr>
              <w:t>Metric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C603" w14:textId="77777777" w:rsidR="00931C5E" w:rsidRDefault="00000000">
            <w:r>
              <w:rPr>
                <w:sz w:val="18"/>
                <w:szCs w:val="18"/>
              </w:rPr>
              <w:t>Current (Jun 2026)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18E9" w14:textId="77777777" w:rsidR="00931C5E" w:rsidRDefault="00000000">
            <w:r>
              <w:rPr>
                <w:sz w:val="18"/>
                <w:szCs w:val="18"/>
              </w:rPr>
              <w:t>Internal Target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88D9" w14:textId="77777777" w:rsidR="00931C5E" w:rsidRDefault="00000000">
            <w:r>
              <w:rPr>
                <w:sz w:val="18"/>
                <w:szCs w:val="18"/>
              </w:rPr>
              <w:t>Industry Benchmark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BD62" w14:textId="77777777" w:rsidR="00931C5E" w:rsidRDefault="00000000">
            <w:r>
              <w:rPr>
                <w:sz w:val="18"/>
                <w:szCs w:val="18"/>
              </w:rPr>
              <w:t>Status</w:t>
            </w:r>
          </w:p>
        </w:tc>
      </w:tr>
      <w:tr w:rsidR="00931C5E" w14:paraId="01A3828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3B7B" w14:textId="77777777" w:rsidR="00931C5E" w:rsidRDefault="00000000">
            <w:r>
              <w:rPr>
                <w:sz w:val="18"/>
                <w:szCs w:val="18"/>
              </w:rPr>
              <w:t>Web Page Load – p50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FAF47" w14:textId="77777777" w:rsidR="00931C5E" w:rsidRDefault="00000000">
            <w:r>
              <w:rPr>
                <w:sz w:val="18"/>
                <w:szCs w:val="18"/>
              </w:rPr>
              <w:t>1.4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2F93" w14:textId="77777777" w:rsidR="00931C5E" w:rsidRDefault="00000000">
            <w:r>
              <w:rPr>
                <w:sz w:val="18"/>
                <w:szCs w:val="18"/>
              </w:rPr>
              <w:t>≤ 1.2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131E" w14:textId="77777777" w:rsidR="00931C5E" w:rsidRDefault="00000000">
            <w:r>
              <w:rPr>
                <w:sz w:val="18"/>
                <w:szCs w:val="18"/>
              </w:rPr>
              <w:t>1.5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0AEA" w14:textId="77777777" w:rsidR="00931C5E" w:rsidRDefault="00000000">
            <w:r>
              <w:rPr>
                <w:sz w:val="18"/>
                <w:szCs w:val="18"/>
              </w:rPr>
              <w:t>Watch</w:t>
            </w:r>
          </w:p>
        </w:tc>
      </w:tr>
      <w:tr w:rsidR="00931C5E" w14:paraId="75FE138C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8459" w14:textId="77777777" w:rsidR="00931C5E" w:rsidRDefault="00000000">
            <w:r>
              <w:rPr>
                <w:sz w:val="18"/>
                <w:szCs w:val="18"/>
              </w:rPr>
              <w:t>Web Page Load – p95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4358" w14:textId="77777777" w:rsidR="00931C5E" w:rsidRDefault="00000000">
            <w:r>
              <w:rPr>
                <w:sz w:val="18"/>
                <w:szCs w:val="18"/>
              </w:rPr>
              <w:t>3.8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5379" w14:textId="77777777" w:rsidR="00931C5E" w:rsidRDefault="00000000">
            <w:r>
              <w:rPr>
                <w:sz w:val="18"/>
                <w:szCs w:val="18"/>
              </w:rPr>
              <w:t>≤ 2.5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0DE5" w14:textId="77777777" w:rsidR="00931C5E" w:rsidRDefault="00000000">
            <w:r>
              <w:rPr>
                <w:sz w:val="18"/>
                <w:szCs w:val="18"/>
              </w:rPr>
              <w:t>3.2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C1DE" w14:textId="77777777" w:rsidR="00931C5E" w:rsidRDefault="00000000">
            <w:r>
              <w:rPr>
                <w:sz w:val="18"/>
                <w:szCs w:val="18"/>
              </w:rPr>
              <w:t>Behind Target</w:t>
            </w:r>
          </w:p>
        </w:tc>
      </w:tr>
      <w:tr w:rsidR="00931C5E" w14:paraId="0A5A2C80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E104" w14:textId="77777777" w:rsidR="00931C5E" w:rsidRDefault="00000000">
            <w:r>
              <w:rPr>
                <w:sz w:val="18"/>
                <w:szCs w:val="18"/>
              </w:rPr>
              <w:t>API Latency – p50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135E" w14:textId="77777777" w:rsidR="00931C5E" w:rsidRDefault="00000000">
            <w:r>
              <w:rPr>
                <w:sz w:val="18"/>
                <w:szCs w:val="18"/>
              </w:rPr>
              <w:t>180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F0D6" w14:textId="77777777" w:rsidR="00931C5E" w:rsidRDefault="00000000">
            <w:r>
              <w:rPr>
                <w:sz w:val="18"/>
                <w:szCs w:val="18"/>
              </w:rPr>
              <w:t>≤ 150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2CF7" w14:textId="77777777" w:rsidR="00931C5E" w:rsidRDefault="00000000">
            <w:r>
              <w:rPr>
                <w:sz w:val="18"/>
                <w:szCs w:val="18"/>
              </w:rPr>
              <w:t>200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D6CC" w14:textId="77777777" w:rsidR="00931C5E" w:rsidRDefault="00000000">
            <w:r>
              <w:rPr>
                <w:sz w:val="18"/>
                <w:szCs w:val="18"/>
              </w:rPr>
              <w:t>Watch</w:t>
            </w:r>
          </w:p>
        </w:tc>
      </w:tr>
      <w:tr w:rsidR="00931C5E" w14:paraId="38B7163A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DC8D" w14:textId="77777777" w:rsidR="00931C5E" w:rsidRDefault="00000000">
            <w:r>
              <w:rPr>
                <w:sz w:val="18"/>
                <w:szCs w:val="18"/>
              </w:rPr>
              <w:t>API Latency – p95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F3F3" w14:textId="77777777" w:rsidR="00931C5E" w:rsidRDefault="00000000">
            <w:r>
              <w:rPr>
                <w:sz w:val="18"/>
                <w:szCs w:val="18"/>
              </w:rPr>
              <w:t>920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8C3D" w14:textId="77777777" w:rsidR="00931C5E" w:rsidRDefault="00000000">
            <w:r>
              <w:rPr>
                <w:sz w:val="18"/>
                <w:szCs w:val="18"/>
              </w:rPr>
              <w:t>≤ 500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EDA2" w14:textId="77777777" w:rsidR="00931C5E" w:rsidRDefault="00000000">
            <w:r>
              <w:rPr>
                <w:sz w:val="18"/>
                <w:szCs w:val="18"/>
              </w:rPr>
              <w:t>650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21C9" w14:textId="77777777" w:rsidR="00931C5E" w:rsidRDefault="00000000">
            <w:r>
              <w:rPr>
                <w:sz w:val="18"/>
                <w:szCs w:val="18"/>
              </w:rPr>
              <w:t>Behind Target</w:t>
            </w:r>
          </w:p>
        </w:tc>
      </w:tr>
      <w:tr w:rsidR="00931C5E" w14:paraId="642A505C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92CC" w14:textId="77777777" w:rsidR="00931C5E" w:rsidRDefault="00000000">
            <w:r>
              <w:rPr>
                <w:sz w:val="18"/>
                <w:szCs w:val="18"/>
              </w:rPr>
              <w:t>Platform Uptime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933F" w14:textId="77777777" w:rsidR="00931C5E" w:rsidRDefault="00000000">
            <w:r>
              <w:rPr>
                <w:sz w:val="18"/>
                <w:szCs w:val="18"/>
              </w:rPr>
              <w:t>99.91%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AA62" w14:textId="77777777" w:rsidR="00931C5E" w:rsidRDefault="00000000">
            <w:r>
              <w:rPr>
                <w:sz w:val="18"/>
                <w:szCs w:val="18"/>
              </w:rPr>
              <w:t>99.95%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4AEB" w14:textId="77777777" w:rsidR="00931C5E" w:rsidRDefault="00000000">
            <w:r>
              <w:rPr>
                <w:sz w:val="18"/>
                <w:szCs w:val="18"/>
              </w:rPr>
              <w:t>99.9%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E0A0" w14:textId="77777777" w:rsidR="00931C5E" w:rsidRDefault="00000000">
            <w:r>
              <w:rPr>
                <w:sz w:val="18"/>
                <w:szCs w:val="18"/>
              </w:rPr>
              <w:t>Watch</w:t>
            </w:r>
          </w:p>
        </w:tc>
      </w:tr>
      <w:tr w:rsidR="00931C5E" w14:paraId="377CAFCC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CB63" w14:textId="77777777" w:rsidR="00931C5E" w:rsidRDefault="00000000">
            <w:r>
              <w:rPr>
                <w:sz w:val="18"/>
                <w:szCs w:val="18"/>
              </w:rPr>
              <w:t>Mobile Crash Rate (sessions)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795E" w14:textId="77777777" w:rsidR="00931C5E" w:rsidRDefault="00000000">
            <w:r>
              <w:rPr>
                <w:sz w:val="18"/>
                <w:szCs w:val="18"/>
              </w:rPr>
              <w:t>1.8%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F447" w14:textId="77777777" w:rsidR="00931C5E" w:rsidRDefault="00000000">
            <w:r>
              <w:rPr>
                <w:sz w:val="18"/>
                <w:szCs w:val="18"/>
              </w:rPr>
              <w:t>≤ 0.5%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F546" w14:textId="77777777" w:rsidR="00931C5E" w:rsidRDefault="00000000">
            <w:r>
              <w:rPr>
                <w:sz w:val="18"/>
                <w:szCs w:val="18"/>
              </w:rPr>
              <w:t>0.8%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6215" w14:textId="77777777" w:rsidR="00931C5E" w:rsidRDefault="00000000">
            <w:r>
              <w:rPr>
                <w:sz w:val="18"/>
                <w:szCs w:val="18"/>
              </w:rPr>
              <w:t>Behind Target</w:t>
            </w:r>
          </w:p>
        </w:tc>
      </w:tr>
      <w:tr w:rsidR="00931C5E" w14:paraId="752F32FD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FBBA" w14:textId="77777777" w:rsidR="00931C5E" w:rsidRDefault="00000000">
            <w:r>
              <w:rPr>
                <w:sz w:val="18"/>
                <w:szCs w:val="18"/>
              </w:rPr>
              <w:t>Time to First Byte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E783" w14:textId="77777777" w:rsidR="00931C5E" w:rsidRDefault="00000000">
            <w:r>
              <w:rPr>
                <w:sz w:val="18"/>
                <w:szCs w:val="18"/>
              </w:rPr>
              <w:t>310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575E" w14:textId="77777777" w:rsidR="00931C5E" w:rsidRDefault="00000000">
            <w:r>
              <w:rPr>
                <w:sz w:val="18"/>
                <w:szCs w:val="18"/>
              </w:rPr>
              <w:t>≤ 250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95A0" w14:textId="77777777" w:rsidR="00931C5E" w:rsidRDefault="00000000">
            <w:r>
              <w:rPr>
                <w:sz w:val="18"/>
                <w:szCs w:val="18"/>
              </w:rPr>
              <w:t>300 ms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0B38" w14:textId="77777777" w:rsidR="00931C5E" w:rsidRDefault="00000000">
            <w:r>
              <w:rPr>
                <w:sz w:val="18"/>
                <w:szCs w:val="18"/>
              </w:rPr>
              <w:t>Watch</w:t>
            </w:r>
          </w:p>
        </w:tc>
      </w:tr>
      <w:tr w:rsidR="00931C5E" w14:paraId="66CCCB9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1756" w14:textId="77777777" w:rsidR="00931C5E" w:rsidRDefault="00000000">
            <w:r>
              <w:rPr>
                <w:sz w:val="18"/>
                <w:szCs w:val="18"/>
              </w:rPr>
              <w:t>Large Board Load (150+ tasks)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08CC" w14:textId="77777777" w:rsidR="00931C5E" w:rsidRDefault="00000000">
            <w:r>
              <w:rPr>
                <w:sz w:val="18"/>
                <w:szCs w:val="18"/>
              </w:rPr>
              <w:t>6.2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49AE" w14:textId="77777777" w:rsidR="00931C5E" w:rsidRDefault="00000000">
            <w:r>
              <w:rPr>
                <w:sz w:val="18"/>
                <w:szCs w:val="18"/>
              </w:rPr>
              <w:t>≤ 3.0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94AB" w14:textId="77777777" w:rsidR="00931C5E" w:rsidRDefault="00000000">
            <w:r>
              <w:rPr>
                <w:sz w:val="18"/>
                <w:szCs w:val="18"/>
              </w:rPr>
              <w:t>3.5 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32A6" w14:textId="77777777" w:rsidR="00931C5E" w:rsidRDefault="00000000">
            <w:r>
              <w:rPr>
                <w:sz w:val="18"/>
                <w:szCs w:val="18"/>
              </w:rPr>
              <w:t>Behind Target</w:t>
            </w:r>
          </w:p>
        </w:tc>
      </w:tr>
    </w:tbl>
    <w:p w14:paraId="59AA5B88" w14:textId="77777777" w:rsidR="000F065E" w:rsidRDefault="000F065E"/>
    <w:sectPr w:rsidR="000F065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4536"/>
    <w:multiLevelType w:val="hybridMultilevel"/>
    <w:tmpl w:val="9D88EC12"/>
    <w:lvl w:ilvl="0" w:tplc="27CAC040">
      <w:start w:val="1"/>
      <w:numFmt w:val="bullet"/>
      <w:lvlText w:val="●"/>
      <w:lvlJc w:val="left"/>
      <w:pPr>
        <w:ind w:left="720" w:hanging="360"/>
      </w:pPr>
    </w:lvl>
    <w:lvl w:ilvl="1" w:tplc="D0807C5C">
      <w:start w:val="1"/>
      <w:numFmt w:val="bullet"/>
      <w:lvlText w:val="○"/>
      <w:lvlJc w:val="left"/>
      <w:pPr>
        <w:ind w:left="1440" w:hanging="360"/>
      </w:pPr>
    </w:lvl>
    <w:lvl w:ilvl="2" w:tplc="6BBC6DBA">
      <w:start w:val="1"/>
      <w:numFmt w:val="bullet"/>
      <w:lvlText w:val="■"/>
      <w:lvlJc w:val="left"/>
      <w:pPr>
        <w:ind w:left="2160" w:hanging="360"/>
      </w:pPr>
    </w:lvl>
    <w:lvl w:ilvl="3" w:tplc="16E0E9A0">
      <w:start w:val="1"/>
      <w:numFmt w:val="bullet"/>
      <w:lvlText w:val="●"/>
      <w:lvlJc w:val="left"/>
      <w:pPr>
        <w:ind w:left="2880" w:hanging="360"/>
      </w:pPr>
    </w:lvl>
    <w:lvl w:ilvl="4" w:tplc="4FE6A774">
      <w:start w:val="1"/>
      <w:numFmt w:val="bullet"/>
      <w:lvlText w:val="○"/>
      <w:lvlJc w:val="left"/>
      <w:pPr>
        <w:ind w:left="3600" w:hanging="360"/>
      </w:pPr>
    </w:lvl>
    <w:lvl w:ilvl="5" w:tplc="A8403E88">
      <w:start w:val="1"/>
      <w:numFmt w:val="bullet"/>
      <w:lvlText w:val="■"/>
      <w:lvlJc w:val="left"/>
      <w:pPr>
        <w:ind w:left="4320" w:hanging="360"/>
      </w:pPr>
    </w:lvl>
    <w:lvl w:ilvl="6" w:tplc="42341E78">
      <w:start w:val="1"/>
      <w:numFmt w:val="bullet"/>
      <w:lvlText w:val="●"/>
      <w:lvlJc w:val="left"/>
      <w:pPr>
        <w:ind w:left="5040" w:hanging="360"/>
      </w:pPr>
    </w:lvl>
    <w:lvl w:ilvl="7" w:tplc="2640EB2E">
      <w:start w:val="1"/>
      <w:numFmt w:val="bullet"/>
      <w:lvlText w:val="●"/>
      <w:lvlJc w:val="left"/>
      <w:pPr>
        <w:ind w:left="5760" w:hanging="360"/>
      </w:pPr>
    </w:lvl>
    <w:lvl w:ilvl="8" w:tplc="E63051F6">
      <w:start w:val="1"/>
      <w:numFmt w:val="bullet"/>
      <w:lvlText w:val="●"/>
      <w:lvlJc w:val="left"/>
      <w:pPr>
        <w:ind w:left="6480" w:hanging="360"/>
      </w:pPr>
    </w:lvl>
  </w:abstractNum>
  <w:num w:numId="1" w16cid:durableId="1556314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C5E"/>
    <w:rsid w:val="000B5D77"/>
    <w:rsid w:val="000F065E"/>
    <w:rsid w:val="002D0D47"/>
    <w:rsid w:val="00334F4D"/>
    <w:rsid w:val="003B46B3"/>
    <w:rsid w:val="00440B0D"/>
    <w:rsid w:val="00931C5E"/>
    <w:rsid w:val="00A30EC8"/>
    <w:rsid w:val="00B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9E06"/>
  <w15:docId w15:val="{F295AFD5-9E2A-427D-B63A-E54C3C75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Srividya Puppala</dc:creator>
  <cp:lastModifiedBy>Srividya Puppala</cp:lastModifiedBy>
  <cp:revision>7</cp:revision>
  <dcterms:created xsi:type="dcterms:W3CDTF">2026-07-11T05:37:00Z</dcterms:created>
  <dcterms:modified xsi:type="dcterms:W3CDTF">2026-07-11T06:02:00Z</dcterms:modified>
</cp:coreProperties>
</file>