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D6B" w:rsidRDefault="00544D6B" w:rsidP="00544D6B">
      <w:pPr>
        <w:jc w:val="both"/>
      </w:pPr>
      <w:r>
        <w:t>Problem Statement:</w:t>
      </w:r>
    </w:p>
    <w:p w:rsidR="00544D6B" w:rsidRDefault="00544D6B" w:rsidP="00544D6B">
      <w:pPr>
        <w:jc w:val="both"/>
      </w:pPr>
    </w:p>
    <w:p w:rsidR="00544D6B" w:rsidRDefault="00544D6B" w:rsidP="00544D6B">
      <w:pPr>
        <w:jc w:val="both"/>
      </w:pPr>
      <w:r>
        <w:t>Our project aims to develop a comprehensive productivity and learning management platform to help users organize tasks, enhance their knowledge, and improve their skills. The platform will consist of four main features: a To-Do list, a Flashcard system, a Challenge Friend feature for knowledge sharing, and a Job Search report feature.</w:t>
      </w:r>
    </w:p>
    <w:p w:rsidR="00544D6B" w:rsidRDefault="00544D6B" w:rsidP="00544D6B">
      <w:pPr>
        <w:jc w:val="both"/>
      </w:pPr>
    </w:p>
    <w:p w:rsidR="00544D6B" w:rsidRDefault="00544D6B" w:rsidP="00544D6B">
      <w:pPr>
        <w:jc w:val="both"/>
      </w:pPr>
      <w:r>
        <w:t>To-Do List:</w:t>
      </w:r>
    </w:p>
    <w:p w:rsidR="00544D6B" w:rsidRDefault="00544D6B" w:rsidP="00544D6B">
      <w:pPr>
        <w:jc w:val="both"/>
      </w:pPr>
      <w:r>
        <w:t>The To-Do list feature will allow users to create and manage tasks efficiently. Users can add tasks, set deadlines, prioritize tasks, and mark them as complete. The system will provide reminders and notifications to ensure users stay on track with their tasks and deadlines.</w:t>
      </w:r>
    </w:p>
    <w:p w:rsidR="00544D6B" w:rsidRDefault="00544D6B" w:rsidP="00544D6B">
      <w:pPr>
        <w:jc w:val="both"/>
      </w:pPr>
    </w:p>
    <w:p w:rsidR="00544D6B" w:rsidRDefault="00544D6B" w:rsidP="00544D6B">
      <w:pPr>
        <w:jc w:val="both"/>
      </w:pPr>
      <w:r>
        <w:t>Flashcard System:</w:t>
      </w:r>
    </w:p>
    <w:p w:rsidR="00544D6B" w:rsidRDefault="00544D6B" w:rsidP="00544D6B">
      <w:pPr>
        <w:jc w:val="both"/>
      </w:pPr>
      <w:r>
        <w:t>The Flashcard system will enable users to create digital flashcards to aid in learning and memorization. Users can create flashcards with questions and answers, categorize them by topic or subject, and review them regularly. The system will support different learning modes, such as self-paced learning and quiz mode, to cater to various learning styles.</w:t>
      </w:r>
    </w:p>
    <w:p w:rsidR="00544D6B" w:rsidRDefault="00544D6B" w:rsidP="00544D6B">
      <w:pPr>
        <w:jc w:val="both"/>
      </w:pPr>
    </w:p>
    <w:p w:rsidR="00544D6B" w:rsidRDefault="00544D6B" w:rsidP="00544D6B">
      <w:pPr>
        <w:jc w:val="both"/>
      </w:pPr>
      <w:r>
        <w:t>Challenge Friend:</w:t>
      </w:r>
    </w:p>
    <w:p w:rsidR="00544D6B" w:rsidRDefault="00544D6B" w:rsidP="00544D6B">
      <w:pPr>
        <w:jc w:val="both"/>
      </w:pPr>
      <w:r>
        <w:t>The Challenge Friend feature will promote collaborative learning and knowledge sharing among users. Users can challenge their friends or colleagues to answer questions on specific topics or subjects. The system will facilitate the exchange of questions and answers between users, track progress, and provide feedback on correct and incorrect answers.</w:t>
      </w:r>
    </w:p>
    <w:p w:rsidR="00544D6B" w:rsidRDefault="00544D6B" w:rsidP="00544D6B">
      <w:pPr>
        <w:jc w:val="both"/>
      </w:pPr>
    </w:p>
    <w:p w:rsidR="00544D6B" w:rsidRDefault="00544D6B" w:rsidP="00544D6B">
      <w:pPr>
        <w:jc w:val="both"/>
      </w:pPr>
      <w:r>
        <w:t>Job Search Report:</w:t>
      </w:r>
    </w:p>
    <w:p w:rsidR="00F14B4C" w:rsidRDefault="00544D6B" w:rsidP="00544D6B">
      <w:pPr>
        <w:jc w:val="both"/>
      </w:pPr>
      <w:r>
        <w:t>The Job Search report feature will assist users in their job search journey by providing insights and analytics on job applications and interviews. Users can track their job search activities, such as applications sent, interviews scheduled, and offers received. The system will generate reports and analytics to help users evaluate their job search progress, identify areas for improvement, and make informed decisions in their career advancement.</w:t>
      </w:r>
    </w:p>
    <w:sectPr w:rsidR="00F14B4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1879" w:rsidRDefault="002A1879" w:rsidP="00544D6B">
      <w:r>
        <w:separator/>
      </w:r>
    </w:p>
  </w:endnote>
  <w:endnote w:type="continuationSeparator" w:id="0">
    <w:p w:rsidR="002A1879" w:rsidRDefault="002A1879" w:rsidP="0054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1879" w:rsidRDefault="002A1879" w:rsidP="00544D6B">
      <w:r>
        <w:separator/>
      </w:r>
    </w:p>
  </w:footnote>
  <w:footnote w:type="continuationSeparator" w:id="0">
    <w:p w:rsidR="002A1879" w:rsidRDefault="002A1879" w:rsidP="00544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D6B" w:rsidRDefault="00544D6B">
    <w:pPr>
      <w:pStyle w:val="Header"/>
      <w:rPr>
        <w:lang w:val="en-US"/>
      </w:rPr>
    </w:pPr>
    <w:r>
      <w:rPr>
        <w:lang w:val="en-US"/>
      </w:rPr>
      <w:t>Reach Nou</w:t>
    </w:r>
  </w:p>
  <w:p w:rsidR="00544D6B" w:rsidRPr="00544D6B" w:rsidRDefault="00544D6B">
    <w:pPr>
      <w:pStyle w:val="Header"/>
      <w:rPr>
        <w:lang w:val="en-US"/>
      </w:rPr>
    </w:pPr>
    <w:r>
      <w:rPr>
        <w:lang w:val="en-US"/>
      </w:rPr>
      <w:t>ID 616416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6B"/>
    <w:rsid w:val="002A1879"/>
    <w:rsid w:val="00544D6B"/>
    <w:rsid w:val="009F6F45"/>
    <w:rsid w:val="00F14B4C"/>
  </w:rsids>
  <m:mathPr>
    <m:mathFont m:val="Cambria Math"/>
    <m:brkBin m:val="before"/>
    <m:brkBinSub m:val="--"/>
    <m:smallFrac m:val="0"/>
    <m:dispDef/>
    <m:lMargin m:val="0"/>
    <m:rMargin m:val="0"/>
    <m:defJc m:val="centerGroup"/>
    <m:wrapIndent m:val="1440"/>
    <m:intLim m:val="subSup"/>
    <m:naryLim m:val="undOvr"/>
  </m:mathPr>
  <w:themeFontLang w:val="en-KH"/>
  <w:clrSchemeMapping w:bg1="light1" w:t1="dark1" w:bg2="light2" w:t2="dark2" w:accent1="accent1" w:accent2="accent2" w:accent3="accent3" w:accent4="accent4" w:accent5="accent5" w:accent6="accent6" w:hyperlink="hyperlink" w:followedHyperlink="followedHyperlink"/>
  <w:decimalSymbol w:val=","/>
  <w:listSeparator w:val=","/>
  <w14:docId w14:val="63C49752"/>
  <w15:chartTrackingRefBased/>
  <w15:docId w15:val="{771983B7-8666-DE4D-B62E-1F211DD6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D6B"/>
    <w:pPr>
      <w:tabs>
        <w:tab w:val="center" w:pos="4680"/>
        <w:tab w:val="right" w:pos="9360"/>
      </w:tabs>
    </w:pPr>
  </w:style>
  <w:style w:type="character" w:customStyle="1" w:styleId="HeaderChar">
    <w:name w:val="Header Char"/>
    <w:basedOn w:val="DefaultParagraphFont"/>
    <w:link w:val="Header"/>
    <w:uiPriority w:val="99"/>
    <w:rsid w:val="00544D6B"/>
  </w:style>
  <w:style w:type="paragraph" w:styleId="Footer">
    <w:name w:val="footer"/>
    <w:basedOn w:val="Normal"/>
    <w:link w:val="FooterChar"/>
    <w:uiPriority w:val="99"/>
    <w:unhideWhenUsed/>
    <w:rsid w:val="00544D6B"/>
    <w:pPr>
      <w:tabs>
        <w:tab w:val="center" w:pos="4680"/>
        <w:tab w:val="right" w:pos="9360"/>
      </w:tabs>
    </w:pPr>
  </w:style>
  <w:style w:type="character" w:customStyle="1" w:styleId="FooterChar">
    <w:name w:val="Footer Char"/>
    <w:basedOn w:val="DefaultParagraphFont"/>
    <w:link w:val="Footer"/>
    <w:uiPriority w:val="99"/>
    <w:rsid w:val="00544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 Reach</dc:creator>
  <cp:keywords/>
  <dc:description/>
  <cp:lastModifiedBy>Nou Reach</cp:lastModifiedBy>
  <cp:revision>1</cp:revision>
  <dcterms:created xsi:type="dcterms:W3CDTF">2024-04-05T03:35:00Z</dcterms:created>
  <dcterms:modified xsi:type="dcterms:W3CDTF">2024-04-05T03:38:00Z</dcterms:modified>
</cp:coreProperties>
</file>