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B9B" w:rsidRDefault="00A1488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-35.25pt;margin-top:162.25pt;width:178.2pt;height:16.35pt;z-index:251672576;mso-height-percent:200;mso-height-percent:200;mso-width-relative:margin;mso-height-relative:margin;v-text-anchor:middle">
            <v:textbox style="mso-next-textbox:#_x0000_s2065;mso-fit-shape-to-text:t" inset="0,0,0,0">
              <w:txbxContent>
                <w:p w:rsidR="00A22ABA" w:rsidRDefault="004359C7" w:rsidP="00A22ABA">
                  <w:pPr>
                    <w:jc w:val="center"/>
                  </w:pPr>
                  <w:r>
                    <w:rPr>
                      <w:rFonts w:hint="eastAsia"/>
                    </w:rPr>
                    <w:t>使用一定的搜索语法</w:t>
                  </w:r>
                  <w:r w:rsidR="00A14887">
                    <w:rPr>
                      <w:rFonts w:hint="eastAsia"/>
                    </w:rPr>
                    <w:t>，构造检索表达式</w:t>
                  </w:r>
                </w:p>
              </w:txbxContent>
            </v:textbox>
          </v:shape>
        </w:pict>
      </w:r>
      <w:r w:rsidR="00D27A89">
        <w:rPr>
          <w:noProof/>
        </w:rPr>
        <w:pict>
          <v:shape id="_x0000_s2059" type="#_x0000_t202" style="position:absolute;left:0;text-align:left;margin-left:311.3pt;margin-top:66.4pt;width:60.1pt;height:31.95pt;z-index:251670528;mso-width-relative:margin;mso-height-relative:margin;v-text-anchor:middle">
            <v:textbox style="mso-next-textbox:#_x0000_s2059" inset="0,0,0,0">
              <w:txbxContent>
                <w:p w:rsidR="00792283" w:rsidRDefault="00792283" w:rsidP="0079228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元</w:t>
                  </w:r>
                  <w:r w:rsidR="00DC4A2A">
                    <w:rPr>
                      <w:rFonts w:hint="eastAsia"/>
                    </w:rPr>
                    <w:t>搜索引擎</w:t>
                  </w:r>
                </w:p>
                <w:p w:rsidR="004359C7" w:rsidRDefault="004359C7" w:rsidP="00792283">
                  <w:pPr>
                    <w:jc w:val="center"/>
                  </w:pPr>
                  <w:r>
                    <w:rPr>
                      <w:rFonts w:hint="eastAsia"/>
                    </w:rPr>
                    <w:t>Search.com</w:t>
                  </w:r>
                </w:p>
              </w:txbxContent>
            </v:textbox>
          </v:shape>
        </w:pict>
      </w:r>
      <w:r w:rsidR="008A554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0" type="#_x0000_t32" style="position:absolute;left:0;text-align:left;margin-left:16.2pt;margin-top:138.6pt;width:0;height:23.65pt;z-index:251676672" o:connectortype="straight">
            <v:stroke endarrow="block"/>
          </v:shape>
        </w:pict>
      </w:r>
      <w:r w:rsidR="008A5540">
        <w:rPr>
          <w:noProof/>
        </w:rPr>
        <w:pict>
          <v:shape id="_x0000_s2069" type="#_x0000_t32" style="position:absolute;left:0;text-align:left;margin-left:16.2pt;margin-top:82.75pt;width:0;height:36.45pt;z-index:251675648" o:connectortype="straight">
            <v:stroke endarrow="block"/>
          </v:shape>
        </w:pict>
      </w:r>
      <w:r w:rsidR="008A5540">
        <w:rPr>
          <w:noProof/>
        </w:rPr>
        <w:pict>
          <v:shape id="_x0000_s2068" type="#_x0000_t202" style="position:absolute;left:0;text-align:left;margin-left:19.8pt;margin-top:30.35pt;width:58.6pt;height:15.6pt;z-index:251674624;mso-height-percent:200;mso-height-percent:200;mso-width-relative:margin;mso-height-relative:margin;v-text-anchor:middle" stroked="f">
            <v:textbox style="mso-next-textbox:#_x0000_s2068;mso-fit-shape-to-text:t" inset="0,0,0,0">
              <w:txbxContent>
                <w:p w:rsidR="008A5540" w:rsidRDefault="008A5540" w:rsidP="008A5540">
                  <w:pPr>
                    <w:jc w:val="center"/>
                  </w:pPr>
                  <w:r>
                    <w:rPr>
                      <w:rFonts w:hint="eastAsia"/>
                    </w:rPr>
                    <w:t>Internet</w:t>
                  </w:r>
                  <w:r>
                    <w:rPr>
                      <w:rFonts w:hint="eastAsia"/>
                    </w:rPr>
                    <w:t>源</w:t>
                  </w:r>
                </w:p>
              </w:txbxContent>
            </v:textbox>
          </v:shape>
        </w:pict>
      </w:r>
      <w:r w:rsidR="00B673F0">
        <w:rPr>
          <w:noProof/>
        </w:rPr>
        <w:pict>
          <v:shape id="_x0000_s2067" type="#_x0000_t32" style="position:absolute;left:0;text-align:left;margin-left:16.2pt;margin-top:30.35pt;width:0;height:20.45pt;z-index:251673600" o:connectortype="straight">
            <v:stroke endarrow="block"/>
          </v:shape>
        </w:pict>
      </w:r>
      <w:r w:rsidR="009F23B4">
        <w:rPr>
          <w:noProof/>
        </w:rPr>
        <w:pict>
          <v:shape id="_x0000_s2062" type="#_x0000_t202" style="position:absolute;left:0;text-align:left;margin-left:188.65pt;margin-top:45pt;width:192.95pt;height:58.8pt;z-index:251658238">
            <v:textbox style="mso-next-textbox:#_x0000_s2062">
              <w:txbxContent>
                <w:p w:rsidR="0030301E" w:rsidRDefault="0030301E" w:rsidP="0030301E">
                  <w:r>
                    <w:rPr>
                      <w:rFonts w:hint="eastAsia"/>
                    </w:rPr>
                    <w:t>按信息的组织方式分：</w:t>
                  </w:r>
                </w:p>
              </w:txbxContent>
            </v:textbox>
          </v:shape>
        </w:pict>
      </w:r>
      <w:r w:rsidR="009F23B4">
        <w:rPr>
          <w:noProof/>
        </w:rPr>
        <w:pict>
          <v:shape id="_x0000_s2055" type="#_x0000_t202" style="position:absolute;left:0;text-align:left;margin-left:73.35pt;margin-top:65.5pt;width:44.4pt;height:29.1pt;z-index:251666432;mso-width-relative:margin;mso-height-relative:margin;v-text-anchor:middle">
            <v:textbox style="mso-next-textbox:#_x0000_s2055" inset="0,0,0,0">
              <w:txbxContent>
                <w:p w:rsidR="00CA51F3" w:rsidRDefault="00792283" w:rsidP="00792283">
                  <w:r>
                    <w:rPr>
                      <w:rFonts w:hint="eastAsia"/>
                    </w:rPr>
                    <w:t>综合类</w:t>
                  </w:r>
                </w:p>
              </w:txbxContent>
            </v:textbox>
          </v:shape>
        </w:pict>
      </w:r>
      <w:r w:rsidR="009F23B4">
        <w:rPr>
          <w:noProof/>
        </w:rPr>
        <w:pict>
          <v:shape id="_x0000_s2056" type="#_x0000_t202" style="position:absolute;left:0;text-align:left;margin-left:128.5pt;margin-top:65.95pt;width:44.4pt;height:28.65pt;z-index:251667456;mso-width-relative:margin;mso-height-relative:margin;v-text-anchor:middle">
            <v:textbox style="mso-next-textbox:#_x0000_s2056" inset="0,0,0,0">
              <w:txbxContent>
                <w:p w:rsidR="00CA51F3" w:rsidRDefault="00792283" w:rsidP="00CA51F3">
                  <w:pPr>
                    <w:jc w:val="center"/>
                  </w:pPr>
                  <w:r>
                    <w:rPr>
                      <w:rFonts w:hint="eastAsia"/>
                    </w:rPr>
                    <w:t>专业类</w:t>
                  </w:r>
                </w:p>
              </w:txbxContent>
            </v:textbox>
          </v:shape>
        </w:pict>
      </w:r>
      <w:r w:rsidR="009F23B4">
        <w:rPr>
          <w:noProof/>
        </w:rPr>
        <w:pict>
          <v:shape id="_x0000_s2058" type="#_x0000_t202" style="position:absolute;left:0;text-align:left;margin-left:251.3pt;margin-top:66.35pt;width:47.75pt;height:32pt;z-index:251669504;mso-width-relative:margin;mso-height-relative:margin;v-text-anchor:middle">
            <v:textbox style="mso-next-textbox:#_x0000_s2058" inset="0,0,0,0">
              <w:txbxContent>
                <w:p w:rsidR="00792283" w:rsidRDefault="00792283" w:rsidP="0079228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索引式</w:t>
                  </w:r>
                </w:p>
                <w:p w:rsidR="00A22ABA" w:rsidRDefault="00A22ABA" w:rsidP="0079228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Yahoo</w:t>
                  </w:r>
                </w:p>
              </w:txbxContent>
            </v:textbox>
          </v:shape>
        </w:pict>
      </w:r>
      <w:r w:rsidR="009F23B4">
        <w:rPr>
          <w:noProof/>
        </w:rPr>
        <w:pict>
          <v:shape id="_x0000_s2057" type="#_x0000_t202" style="position:absolute;left:0;text-align:left;margin-left:194.4pt;margin-top:65.95pt;width:46.4pt;height:28.65pt;z-index:251668480;mso-width-relative:margin;mso-height-relative:margin;v-text-anchor:middle">
            <v:textbox style="mso-next-textbox:#_x0000_s2057" inset="0,0,0,0">
              <w:txbxContent>
                <w:p w:rsidR="00CA51F3" w:rsidRDefault="00792283" w:rsidP="00CA51F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目录式</w:t>
                  </w:r>
                </w:p>
                <w:p w:rsidR="00A22ABA" w:rsidRDefault="00A22ABA" w:rsidP="00CA51F3">
                  <w:pPr>
                    <w:jc w:val="center"/>
                  </w:pPr>
                  <w:r>
                    <w:rPr>
                      <w:rFonts w:hint="eastAsia"/>
                    </w:rPr>
                    <w:t>Google</w:t>
                  </w:r>
                </w:p>
              </w:txbxContent>
            </v:textbox>
          </v:shape>
        </w:pict>
      </w:r>
      <w:r w:rsidR="009F23B4">
        <w:rPr>
          <w:noProof/>
        </w:rPr>
        <w:pict>
          <v:shape id="_x0000_s2061" type="#_x0000_t202" style="position:absolute;left:0;text-align:left;margin-left:66pt;margin-top:46.25pt;width:112.2pt;height:57.55pt;z-index:251659263">
            <v:textbox style="mso-next-textbox:#_x0000_s2061">
              <w:txbxContent>
                <w:p w:rsidR="0030301E" w:rsidRDefault="0030301E">
                  <w:r>
                    <w:rPr>
                      <w:rFonts w:hint="eastAsia"/>
                    </w:rPr>
                    <w:t>按内容分</w:t>
                  </w:r>
                  <w:r w:rsidR="002F6FC9">
                    <w:rPr>
                      <w:rFonts w:hint="eastAsia"/>
                    </w:rPr>
                    <w:t>：</w:t>
                  </w:r>
                </w:p>
              </w:txbxContent>
            </v:textbox>
          </v:shape>
        </w:pict>
      </w:r>
      <w:r w:rsidR="009F23B4">
        <w:rPr>
          <w:noProof/>
        </w:rPr>
        <w:pict>
          <v:shape id="_x0000_s2052" type="#_x0000_t202" style="position:absolute;left:0;text-align:left;margin-left:165.05pt;margin-top:13.55pt;width:67pt;height:16.35pt;z-index:251663360;mso-height-percent:200;mso-height-percent:200;mso-width-relative:margin;mso-height-relative:margin;v-text-anchor:middle">
            <v:textbox style="mso-next-textbox:#_x0000_s2052;mso-fit-shape-to-text:t" inset="0,0,0,0">
              <w:txbxContent>
                <w:p w:rsidR="00FD260D" w:rsidRDefault="00FD260D" w:rsidP="00FD260D">
                  <w:pPr>
                    <w:jc w:val="center"/>
                  </w:pPr>
                  <w:r>
                    <w:rPr>
                      <w:rFonts w:hint="eastAsia"/>
                    </w:rPr>
                    <w:t>Internet</w:t>
                  </w:r>
                </w:p>
              </w:txbxContent>
            </v:textbox>
          </v:shape>
        </w:pict>
      </w:r>
      <w:r w:rsidR="009F23B4">
        <w:rPr>
          <w:noProof/>
        </w:rPr>
        <w:pict>
          <v:shape id="_x0000_s2051" type="#_x0000_t202" style="position:absolute;left:0;text-align:left;margin-left:79.25pt;margin-top:13.55pt;width:67pt;height:16.35pt;z-index:251662336;mso-height-percent:200;mso-height-percent:200;mso-width-relative:margin;mso-height-relative:margin;v-text-anchor:middle">
            <v:textbox style="mso-next-textbox:#_x0000_s2051;mso-fit-shape-to-text:t" inset="0,0,0,0">
              <w:txbxContent>
                <w:p w:rsidR="0036337A" w:rsidRDefault="0036337A" w:rsidP="00FD260D">
                  <w:pPr>
                    <w:jc w:val="center"/>
                  </w:pPr>
                  <w:r>
                    <w:rPr>
                      <w:rFonts w:hint="eastAsia"/>
                    </w:rPr>
                    <w:t>图书馆</w:t>
                  </w:r>
                </w:p>
              </w:txbxContent>
            </v:textbox>
          </v:shape>
        </w:pict>
      </w:r>
      <w:r w:rsidR="009F23B4">
        <w:rPr>
          <w:noProof/>
        </w:rPr>
        <w:pict>
          <v:shape id="_x0000_s2050" type="#_x0000_t202" style="position:absolute;left:0;text-align:left;margin-left:-14.65pt;margin-top:13.55pt;width:67pt;height:16.35pt;z-index:251660288;mso-height-percent:200;mso-height-percent:200;mso-width-relative:margin;mso-height-relative:margin;v-text-anchor:middle">
            <v:textbox style="mso-fit-shape-to-text:t" inset="0,0,0,0">
              <w:txbxContent>
                <w:p w:rsidR="0036337A" w:rsidRDefault="00A22ABA" w:rsidP="00FD260D">
                  <w:pPr>
                    <w:jc w:val="center"/>
                  </w:pPr>
                  <w:r>
                    <w:rPr>
                      <w:rFonts w:hint="eastAsia"/>
                    </w:rPr>
                    <w:t>选择</w:t>
                  </w:r>
                  <w:r w:rsidR="0036337A">
                    <w:rPr>
                      <w:rFonts w:hint="eastAsia"/>
                    </w:rPr>
                    <w:t>信息源</w:t>
                  </w:r>
                </w:p>
              </w:txbxContent>
            </v:textbox>
          </v:shape>
        </w:pict>
      </w:r>
      <w:r w:rsidR="009F23B4">
        <w:rPr>
          <w:noProof/>
        </w:rPr>
        <w:pict>
          <v:shape id="_x0000_s2054" type="#_x0000_t202" style="position:absolute;left:0;text-align:left;margin-left:-20.75pt;margin-top:50.4pt;width:79.2pt;height:31.95pt;z-index:251665408;mso-height-percent:200;mso-height-percent:200;mso-width-relative:margin;mso-height-relative:margin;v-text-anchor:middle">
            <v:textbox style="mso-next-textbox:#_x0000_s2054;mso-fit-shape-to-text:t" inset="0,0,0,0">
              <w:txbxContent>
                <w:p w:rsidR="009F23B4" w:rsidRDefault="00A22ABA" w:rsidP="00FD260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选择</w:t>
                  </w:r>
                </w:p>
                <w:p w:rsidR="00FD260D" w:rsidRDefault="00FD260D" w:rsidP="00FD260D">
                  <w:pPr>
                    <w:jc w:val="center"/>
                  </w:pPr>
                  <w:r>
                    <w:rPr>
                      <w:rFonts w:hint="eastAsia"/>
                    </w:rPr>
                    <w:t>搜索引擎</w:t>
                  </w:r>
                </w:p>
              </w:txbxContent>
            </v:textbox>
          </v:shape>
        </w:pict>
      </w:r>
      <w:r w:rsidR="009F23B4">
        <w:rPr>
          <w:noProof/>
        </w:rPr>
        <w:pict>
          <v:shape id="_x0000_s2064" type="#_x0000_t202" style="position:absolute;left:0;text-align:left;margin-left:-14.25pt;margin-top:119.2pt;width:66.2pt;height:19.4pt;z-index:251671552;mso-width-relative:margin;mso-height-relative:margin;v-text-anchor:middle">
            <v:textbox inset="0,0,0,0">
              <w:txbxContent>
                <w:p w:rsidR="00A22ABA" w:rsidRDefault="00A22ABA" w:rsidP="00A22ABA">
                  <w:pPr>
                    <w:jc w:val="center"/>
                  </w:pPr>
                  <w:r>
                    <w:rPr>
                      <w:rFonts w:hint="eastAsia"/>
                    </w:rPr>
                    <w:t>选择关键词</w:t>
                  </w:r>
                </w:p>
              </w:txbxContent>
            </v:textbox>
          </v:shape>
        </w:pict>
      </w:r>
      <w:r w:rsidR="00FD260D">
        <w:rPr>
          <w:noProof/>
        </w:rPr>
        <w:pict>
          <v:shape id="_x0000_s2053" type="#_x0000_t202" style="position:absolute;left:0;text-align:left;margin-left:253.6pt;margin-top:13.15pt;width:67pt;height:16.35pt;z-index:251664384;mso-height-percent:200;mso-height-percent:200;mso-width-relative:margin;mso-height-relative:margin;v-text-anchor:middle">
            <v:textbox style="mso-next-textbox:#_x0000_s2053;mso-fit-shape-to-text:t" inset="0,0,0,0">
              <w:txbxContent>
                <w:p w:rsidR="00FD260D" w:rsidRDefault="00FD260D" w:rsidP="00FD260D">
                  <w:pPr>
                    <w:jc w:val="center"/>
                  </w:pPr>
                  <w:r>
                    <w:rPr>
                      <w:rFonts w:hint="eastAsia"/>
                    </w:rPr>
                    <w:t>数字图书馆</w:t>
                  </w:r>
                </w:p>
              </w:txbxContent>
            </v:textbox>
          </v:shape>
        </w:pict>
      </w:r>
    </w:p>
    <w:sectPr w:rsidR="00292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B9B" w:rsidRDefault="00292B9B" w:rsidP="0036337A">
      <w:r>
        <w:separator/>
      </w:r>
    </w:p>
  </w:endnote>
  <w:endnote w:type="continuationSeparator" w:id="1">
    <w:p w:rsidR="00292B9B" w:rsidRDefault="00292B9B" w:rsidP="003633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B9B" w:rsidRDefault="00292B9B" w:rsidP="0036337A">
      <w:r>
        <w:separator/>
      </w:r>
    </w:p>
  </w:footnote>
  <w:footnote w:type="continuationSeparator" w:id="1">
    <w:p w:rsidR="00292B9B" w:rsidRDefault="00292B9B" w:rsidP="003633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37A"/>
    <w:rsid w:val="00292B9B"/>
    <w:rsid w:val="002F6FC9"/>
    <w:rsid w:val="0030301E"/>
    <w:rsid w:val="0036337A"/>
    <w:rsid w:val="004359C7"/>
    <w:rsid w:val="00792283"/>
    <w:rsid w:val="008A5540"/>
    <w:rsid w:val="009F23B4"/>
    <w:rsid w:val="00A14887"/>
    <w:rsid w:val="00A22ABA"/>
    <w:rsid w:val="00B673F0"/>
    <w:rsid w:val="00CA51F3"/>
    <w:rsid w:val="00D27A89"/>
    <w:rsid w:val="00DC4A2A"/>
    <w:rsid w:val="00E46369"/>
    <w:rsid w:val="00FD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4" type="connector" idref="#_x0000_s2067"/>
        <o:r id="V:Rule6" type="connector" idref="#_x0000_s2069"/>
        <o:r id="V:Rule8" type="connector" idref="#_x0000_s2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3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3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337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33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15</cp:revision>
  <dcterms:created xsi:type="dcterms:W3CDTF">2013-03-10T07:44:00Z</dcterms:created>
  <dcterms:modified xsi:type="dcterms:W3CDTF">2013-03-10T08:58:00Z</dcterms:modified>
</cp:coreProperties>
</file>