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608" w:rsidRPr="00603608" w:rsidRDefault="00603608" w:rsidP="00603608">
      <w:pPr>
        <w:widowControl/>
        <w:shd w:val="clear" w:color="auto" w:fill="FFFFFF"/>
        <w:spacing w:line="528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41"/>
          <w:szCs w:val="41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36"/>
          <w:sz w:val="41"/>
          <w:szCs w:val="41"/>
        </w:rPr>
        <w:t>一张图带你读懂西方哲学史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西方哲学史 · 极简脉络图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完美版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作者丨书杰</w:t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398520"/>
            <wp:effectExtent l="19050" t="0" r="0" b="0"/>
            <wp:docPr id="4" name="图片 4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第1季：从古希腊到黑格尔</w:t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5" name="图片 5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6" name="图片 6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7" name="图片 7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8" name="图片 8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第2季：现代西方哲学</w:t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9" name="图片 9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0" name="图片 10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1" name="图片 11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2" name="图片 12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3" name="图片 13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4" name="图片 14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5" name="图片 15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6" name="图片 16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7" name="图片 17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0835640"/>
            <wp:effectExtent l="19050" t="0" r="0" b="0"/>
            <wp:docPr id="18" name="图片 18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3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313420"/>
            <wp:effectExtent l="19050" t="0" r="0" b="0"/>
            <wp:docPr id="19" name="图片 19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31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以上逻辑图内容来自《哲学100问》</w:t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《哲学100问》新书发布</w:t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4762500" cy="4762500"/>
            <wp:effectExtent l="19050" t="0" r="0" b="0"/>
            <wp:docPr id="21" name="图片 2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《哲学100问：人，诗意地栖居》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书杰 著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华文出版社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2019年10月8日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《哲学100问》第2季图书出版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作者简介</w:t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10187940" cy="3154680"/>
            <wp:effectExtent l="19050" t="0" r="3810" b="0"/>
            <wp:docPr id="22" name="图片 3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794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书杰用近乎诗意的语言为你为你娓娓道来，你就像读一首诗一样读哲学，带你感受开放、包容与多元的西方哲学的魅力，通达“诗意栖居”的人生境界。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</w:pP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《哲学100问》两季新书概览</w:t>
      </w:r>
    </w:p>
    <w:p w:rsidR="00603608" w:rsidRPr="00603608" w:rsidRDefault="00603608" w:rsidP="00603608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961120"/>
            <wp:effectExtent l="19050" t="0" r="0" b="0"/>
            <wp:docPr id="20" name="图片 20" descr="一张图带你读懂西方哲学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一张图带你读懂西方哲学史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96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《哲学100问》</w:t>
      </w: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是一部适合普通大众入门的西方哲学史读物。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第1季</w:t>
      </w: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：为你系统阐述从古希腊到黑格尔阶段的哲学史发展进程，涉及</w:t>
      </w: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苏格拉底、柏拉图、亚里士多德、笛卡尔、休谟、卢梭、康德、黑格尔</w:t>
      </w: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等38位哲学家的思想精髓，为你梳理</w:t>
      </w: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古希腊哲学、基督教哲学、近代理性主义、法国启蒙哲学和德国古典哲学</w:t>
      </w: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等哲学流派的核心逻辑。</w:t>
      </w:r>
    </w:p>
    <w:p w:rsidR="00603608" w:rsidRPr="00603608" w:rsidRDefault="00603608" w:rsidP="00603608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第2季</w:t>
      </w: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：为你阐述黑格尔之后的现代哲学发展进程，涉及</w:t>
      </w: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叔本华、尼采、罗素、维特根斯坦、胡塞尔、海德格尔、萨特、加缪</w:t>
      </w: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等18位现代哲学家的核心思想，为你梳理</w:t>
      </w: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非理性主义、功利主义、实用主义、分析哲学、现象学、存在主义以及马克思学说</w:t>
      </w:r>
      <w:r w:rsidRPr="00603608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等哲学流派的核心逻辑。</w:t>
      </w:r>
    </w:p>
    <w:p w:rsidR="00603608" w:rsidRPr="00603608" w:rsidRDefault="00603608" w:rsidP="00603608">
      <w:pPr>
        <w:widowControl/>
        <w:shd w:val="clear" w:color="auto" w:fill="FFFFFF"/>
        <w:spacing w:before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603608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图书配置100张双色逻辑思维导图，为你清晰梳理逻辑脉络。</w:t>
      </w:r>
    </w:p>
    <w:p w:rsidR="00997A85" w:rsidRPr="00603608" w:rsidRDefault="00997A85"/>
    <w:sectPr w:rsidR="00997A85" w:rsidRPr="00603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7A85" w:rsidRDefault="00997A85" w:rsidP="00603608">
      <w:r>
        <w:separator/>
      </w:r>
    </w:p>
  </w:endnote>
  <w:endnote w:type="continuationSeparator" w:id="1">
    <w:p w:rsidR="00997A85" w:rsidRDefault="00997A85" w:rsidP="006036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7A85" w:rsidRDefault="00997A85" w:rsidP="00603608">
      <w:r>
        <w:separator/>
      </w:r>
    </w:p>
  </w:footnote>
  <w:footnote w:type="continuationSeparator" w:id="1">
    <w:p w:rsidR="00997A85" w:rsidRDefault="00997A85" w:rsidP="0060360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3608"/>
    <w:rsid w:val="00603608"/>
    <w:rsid w:val="00997A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0360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03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0360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036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036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03608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6036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03608"/>
    <w:rPr>
      <w:b/>
      <w:bCs/>
    </w:rPr>
  </w:style>
  <w:style w:type="paragraph" w:customStyle="1" w:styleId="audio-title">
    <w:name w:val="audio-title"/>
    <w:basedOn w:val="a"/>
    <w:rsid w:val="006036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dio-time">
    <w:name w:val="audio-time"/>
    <w:basedOn w:val="a"/>
    <w:rsid w:val="006036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60360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0360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48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1516">
          <w:marLeft w:val="0"/>
          <w:marRight w:val="0"/>
          <w:marTop w:val="14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055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8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4844">
                  <w:marLeft w:val="0"/>
                  <w:marRight w:val="0"/>
                  <w:marTop w:val="360"/>
                  <w:marBottom w:val="360"/>
                  <w:divBdr>
                    <w:top w:val="single" w:sz="4" w:space="0" w:color="E8E8E8"/>
                    <w:left w:val="single" w:sz="4" w:space="31" w:color="E8E8E8"/>
                    <w:bottom w:val="single" w:sz="4" w:space="0" w:color="E8E8E8"/>
                    <w:right w:val="single" w:sz="4" w:space="0" w:color="E8E8E8"/>
                  </w:divBdr>
                  <w:divsChild>
                    <w:div w:id="95101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50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1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8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6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12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99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5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3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5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2019-10-22T02:41:00Z</dcterms:created>
  <dcterms:modified xsi:type="dcterms:W3CDTF">2019-10-22T02:44:00Z</dcterms:modified>
</cp:coreProperties>
</file>