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2D39" w:rsidRPr="002A2D39" w:rsidRDefault="002A2D39" w:rsidP="002A2D39">
      <w:pPr>
        <w:widowControl/>
        <w:shd w:val="clear" w:color="auto" w:fill="FFFFFF"/>
        <w:spacing w:line="611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40"/>
          <w:szCs w:val="40"/>
        </w:rPr>
      </w:pPr>
      <w:r w:rsidRPr="002A2D39">
        <w:rPr>
          <w:rFonts w:ascii="微软雅黑" w:eastAsia="微软雅黑" w:hAnsi="微软雅黑" w:cs="宋体" w:hint="eastAsia"/>
          <w:b/>
          <w:bCs/>
          <w:color w:val="000000"/>
          <w:kern w:val="36"/>
          <w:sz w:val="40"/>
          <w:szCs w:val="40"/>
        </w:rPr>
        <w:t>程序员需要了解的硬核知识之内存</w:t>
      </w:r>
    </w:p>
    <w:p w:rsidR="002A2D39" w:rsidRPr="002A2D39" w:rsidRDefault="00C71057" w:rsidP="002A2D39">
      <w:pPr>
        <w:widowControl/>
        <w:shd w:val="clear" w:color="auto" w:fill="FFFFFF"/>
        <w:spacing w:beforeAutospacing="1" w:afterAutospacing="1"/>
        <w:rPr>
          <w:rFonts w:ascii="宋体" w:eastAsia="宋体" w:hAnsi="宋体" w:cs="宋体" w:hint="eastAsia"/>
          <w:color w:val="707070"/>
          <w:kern w:val="0"/>
          <w:sz w:val="24"/>
          <w:szCs w:val="24"/>
        </w:rPr>
      </w:pPr>
      <w:r w:rsidRPr="00C71057">
        <w:rPr>
          <w:rFonts w:ascii="宋体" w:eastAsia="宋体" w:hAnsi="宋体" w:cs="宋体"/>
          <w:color w:val="777777"/>
          <w:kern w:val="0"/>
          <w:sz w:val="24"/>
          <w:szCs w:val="24"/>
          <w:bdr w:val="none" w:sz="0" w:space="0" w:color="auto" w:frame="1"/>
          <w:shd w:val="clear" w:color="auto" w:fill="F8F8F8"/>
        </w:rPr>
        <w:t>https://www.toutiao.com/i6900100839281803783</w:t>
      </w:r>
      <w:r w:rsidR="002A2D39" w:rsidRPr="002A2D39">
        <w:rPr>
          <w:rFonts w:ascii="宋体" w:eastAsia="宋体" w:hAnsi="宋体" w:cs="宋体"/>
          <w:color w:val="777777"/>
          <w:kern w:val="0"/>
          <w:sz w:val="24"/>
          <w:szCs w:val="24"/>
          <w:bdr w:val="none" w:sz="0" w:space="0" w:color="auto" w:frame="1"/>
          <w:shd w:val="clear" w:color="auto" w:fill="F8F8F8"/>
        </w:rPr>
        <w:br/>
      </w:r>
      <w:r w:rsidR="002A2D39" w:rsidRPr="002A2D39">
        <w:rPr>
          <w:rFonts w:ascii="宋体" w:eastAsia="宋体" w:hAnsi="宋体" w:cs="宋体"/>
          <w:color w:val="777777"/>
          <w:kern w:val="0"/>
          <w:sz w:val="24"/>
          <w:szCs w:val="24"/>
          <w:bdr w:val="none" w:sz="0" w:space="0" w:color="auto" w:frame="1"/>
          <w:shd w:val="clear" w:color="auto" w:fill="F8F8F8"/>
        </w:rPr>
        <w:br/>
        <w:t>https://github.com/crisxuan/bestJavaer</w:t>
      </w:r>
      <w:r w:rsidR="002A2D39" w:rsidRPr="002A2D39">
        <w:rPr>
          <w:rFonts w:ascii="宋体" w:eastAsia="宋体" w:hAnsi="宋体" w:cs="宋体"/>
          <w:color w:val="777777"/>
          <w:kern w:val="0"/>
          <w:sz w:val="24"/>
          <w:szCs w:val="24"/>
          <w:bdr w:val="none" w:sz="0" w:space="0" w:color="auto" w:frame="1"/>
          <w:shd w:val="clear" w:color="auto" w:fill="F8F8F8"/>
        </w:rPr>
        <w:br/>
      </w:r>
    </w:p>
    <w:p w:rsidR="002A2D39" w:rsidRPr="002A2D39" w:rsidRDefault="002A2D39" w:rsidP="002A2D39">
      <w:pPr>
        <w:widowControl/>
        <w:shd w:val="clear" w:color="auto" w:fill="FFFFFF"/>
        <w:spacing w:before="196" w:after="100" w:afterAutospacing="1"/>
        <w:rPr>
          <w:rFonts w:ascii="宋体" w:eastAsia="宋体" w:hAnsi="宋体" w:cs="宋体"/>
          <w:color w:val="707070"/>
          <w:kern w:val="0"/>
          <w:sz w:val="24"/>
          <w:szCs w:val="24"/>
        </w:rPr>
      </w:pP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我们都知道，计算机是处理数据的设备，而数据的主要存储位置就是磁盘和内存，并且对于程序员来讲，CPU 和内存是我们必须了解的两个物理结构，它是你通向高阶程序员很重要的桥梁，那么本篇文章我们就来介绍一下基本的内存知识。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什么是内存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内存（Memory）是计算机中最重要的部件之一，它是程序与CPU进行沟通的桥梁。计算机中所有程序的运行都是在内存中进行的，因此内存对计算机的影响非常大，内存又被称为主存，其作用是存放 CPU 中的运算数据，以及与硬盘等外部存储设备交换的数据。只要计算机在运行中，CPU 就会把需要运算的数据调到主存中进行运算，当运算完成后CPU再将结果传送出来，主存的运行也决定了计算机的稳定运行。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内存的物理结构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在了解一个事物之前，你首先得先需要见过它，你才会有印象，才会有想要了解的兴趣，所以我们首先需要先看一下什么是内存以及它的物理结构是怎样的。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364200" cy="7010400"/>
            <wp:effectExtent l="19050" t="0" r="0" b="0"/>
            <wp:docPr id="1" name="图片 1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内存的内部是由各种IC电路组成的，它的种类很庞大，但是其主要分为三种存储器</w:t>
      </w:r>
    </w:p>
    <w:p w:rsidR="002A2D39" w:rsidRPr="002A2D39" w:rsidRDefault="002A2D39" w:rsidP="002A2D39">
      <w:pPr>
        <w:widowControl/>
        <w:numPr>
          <w:ilvl w:val="0"/>
          <w:numId w:val="1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222222"/>
          <w:kern w:val="0"/>
          <w:sz w:val="24"/>
          <w:szCs w:val="24"/>
        </w:rPr>
        <w:t>随机存储器（RAM）： 内存中最重要的一种，表示既可以从中读取数据，也可以写入数据。当机器关闭时，内存中的信息会 丢失。</w:t>
      </w:r>
    </w:p>
    <w:p w:rsidR="002A2D39" w:rsidRPr="002A2D39" w:rsidRDefault="002A2D39" w:rsidP="002A2D39">
      <w:pPr>
        <w:widowControl/>
        <w:numPr>
          <w:ilvl w:val="0"/>
          <w:numId w:val="1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222222"/>
          <w:kern w:val="0"/>
          <w:sz w:val="24"/>
          <w:szCs w:val="24"/>
        </w:rPr>
        <w:t>只读存储器（ROM）：ROM 一般只能用于数据的读取，不能写入数据，但是当机器停电时，这些数据不会丢失。</w:t>
      </w:r>
    </w:p>
    <w:p w:rsidR="002A2D39" w:rsidRPr="002A2D39" w:rsidRDefault="002A2D39" w:rsidP="002A2D39">
      <w:pPr>
        <w:widowControl/>
        <w:numPr>
          <w:ilvl w:val="0"/>
          <w:numId w:val="1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222222"/>
          <w:kern w:val="0"/>
          <w:sz w:val="24"/>
          <w:szCs w:val="24"/>
        </w:rPr>
        <w:lastRenderedPageBreak/>
        <w:t>高速缓存（Cache）：Cache 也是我们经常见到的，它分为一级缓存（L1 Cache）、二级缓存（L2 Cache）、三级缓存（L3 Cache）这些数据，它位于内存和 CPU 之间，是一个读写速度比内存更快的存储器。当 CPU 向内存写入数据时，这些数据也会被写入高速缓存中。当 CPU 需要读取数据时，会直接从高速缓存中直接读取，当然，如需要的数据在Cache中没有，CPU会再去读取内存中的数据。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内存 IC 是一个完整的结构，它内部也有电源、地址信号、数据信号、控制信号和用于寻址的 IC 引脚来进行数据的读写。下面是一个虚拟的 IC 引脚示意图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032355" cy="10418445"/>
            <wp:effectExtent l="19050" t="0" r="0" b="0"/>
            <wp:docPr id="2" name="图片 2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2355" cy="1041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图中 VCC 和 GND 表示电源，A0 - A9 是地址信号的引脚，D0 - D7 表示的是数据信号、RD 和 WR 都是控制信号，我用不同的颜色进行了区分，将电源连接到 VCC 和 GND 后，就可以对其他引脚传递 0 和 1 的信号，大多数情况下，</w:t>
      </w:r>
      <w:r w:rsidRPr="002A2D39">
        <w:rPr>
          <w:rFonts w:ascii="宋体" w:eastAsia="宋体" w:hAnsi="宋体" w:cs="宋体"/>
          <w:b/>
          <w:bCs/>
          <w:kern w:val="0"/>
          <w:sz w:val="24"/>
          <w:szCs w:val="24"/>
        </w:rPr>
        <w:t>+5V 表示1，0V 表示 0</w:t>
      </w:r>
      <w:r w:rsidRPr="002A2D39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我们都知道内存是用来存储数据，那么这个内存 IC 中能存储多少数据呢？D0 - D7 表示的是数据信号，也就是说，一次可以输入输出 8 bit = 1 byte 的数据。A0 - A9 是地址信号共十个，表示可以指定 00000 00000 - 11111 11111 共 2 的 10次方 = 1024个地址。每个地址都会存放 1 byte 的数据，因此我们可以得出内存 IC 的容量就是 1 KB。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如果我们使用的是 512 MB 的内存，这就相当于是 512000（512 * 1000） 个内存 IC。当然，一台计算机不太可能有这么多个内存 IC ，然而，通常情况下，一个内存 IC 会有更多的引脚，也就能存储更多数据。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内存的读写过程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让我们把关注点放在内存 IC 对数据的读写过程上来吧！我们来看一个对内存IC 进行数据写入和读取的模型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来详细描述一下这个过程，假设我们要向内存 IC 中写入 1byte 的数据的话，它的过程是这样的：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8094325" cy="15433675"/>
            <wp:effectExtent l="19050" t="0" r="3175" b="0"/>
            <wp:docPr id="3" name="图片 3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4325" cy="154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numPr>
          <w:ilvl w:val="0"/>
          <w:numId w:val="2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222222"/>
          <w:kern w:val="0"/>
          <w:sz w:val="24"/>
          <w:szCs w:val="24"/>
        </w:rPr>
        <w:lastRenderedPageBreak/>
        <w:t>首先给 VCC 接通 +5V 的电源，给 GND 接通 0V 的电源，使用 A0 - A9 来指定数据的存储场所，然后再把数据的值输入给 D0 - D7 的数据信号，并把 WR（write）的值置为 1，执行完这些操作后，即可以向内存 IC 写入数据</w:t>
      </w:r>
    </w:p>
    <w:p w:rsidR="002A2D39" w:rsidRPr="002A2D39" w:rsidRDefault="002A2D39" w:rsidP="002A2D39">
      <w:pPr>
        <w:widowControl/>
        <w:numPr>
          <w:ilvl w:val="0"/>
          <w:numId w:val="2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222222"/>
          <w:kern w:val="0"/>
          <w:sz w:val="24"/>
          <w:szCs w:val="24"/>
        </w:rPr>
        <w:t>读出数据时，只需要通过 A0 - A9 的地址信号指定数据的存储场所，然后再将 RD 的值置为 1 即可。</w:t>
      </w:r>
    </w:p>
    <w:p w:rsidR="002A2D39" w:rsidRPr="002A2D39" w:rsidRDefault="002A2D39" w:rsidP="002A2D39">
      <w:pPr>
        <w:widowControl/>
        <w:numPr>
          <w:ilvl w:val="0"/>
          <w:numId w:val="2"/>
        </w:numPr>
        <w:ind w:left="327" w:right="327"/>
        <w:jc w:val="left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222222"/>
          <w:kern w:val="0"/>
          <w:sz w:val="24"/>
          <w:szCs w:val="24"/>
        </w:rPr>
        <w:t>图中的 RD 和 WR 又被称为控制信号。其中当WR 和 RD 都为 0 时，无法进行写入和读取操作。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内存的现实模型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为了便于记忆，我们把内存模型映射成为我们现实世界的模型，在现实世界中，内存的模型很想我们生活的楼房。在这个楼房中，1层可以存储一个字节的数据，楼层号就是地址，下面是内存和楼层整合的模型图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944600" cy="11180445"/>
            <wp:effectExtent l="19050" t="0" r="0" b="0"/>
            <wp:docPr id="4" name="图片 4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0" cy="1118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我们知道，程序中的数据不仅只有数值，还有数据类型的概念，从内存上来看，就是占用内存大小（占用楼层数）的意思。即使物理上强制以 1 个字节为单位来逐一读写数据的内存，在程序中，通过指定其数据类型，也能实现以特定字节数为单位来进行读写。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下面是一个以特定字节数为例来读写指令字节的程序的示例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00753B"/>
          <w:kern w:val="0"/>
          <w:sz w:val="15"/>
        </w:rPr>
        <w:t>//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定义变量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char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a;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short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b;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long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c;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00753B"/>
          <w:kern w:val="0"/>
          <w:sz w:val="15"/>
        </w:rPr>
        <w:t>//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变量赋值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a =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123;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b =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123;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c = </w:t>
      </w:r>
      <w:r w:rsidRPr="002A2D39">
        <w:rPr>
          <w:rFonts w:ascii="inherit" w:eastAsia="宋体" w:hAnsi="inherit" w:cs="宋体"/>
          <w:color w:val="00753B"/>
          <w:kern w:val="0"/>
          <w:sz w:val="15"/>
        </w:rPr>
        <w:t>123;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我们分别声明了三个变量 a,b,c ，并给每个变量赋上了相同的 123，这三个变量表示内存的特定区域。通过变量，即使不指定物理地址，也可以直接完成读写操作，操作系统会自动为变量分配内存地址。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这三个变量分别表示 1 个字节长度的 char，2 个字节长度的 short，表示4 个字节的 long。因此，虽然数据都表示的是 123，但是其存储时所占的内存大小是不一样的。如下所示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554200" cy="12766675"/>
            <wp:effectExtent l="19050" t="0" r="0" b="0"/>
            <wp:docPr id="5" name="图片 5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0" cy="127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这里的 123 都没有超过每个类型的最大长度，所以 short 和 long 类型为所占用的其他内存空间分配的数值是0，这里我们采用的是低字节序列的方式存储</w:t>
      </w:r>
    </w:p>
    <w:p w:rsidR="002A2D39" w:rsidRPr="002A2D39" w:rsidRDefault="002A2D39" w:rsidP="002A2D39">
      <w:pPr>
        <w:widowControl/>
        <w:shd w:val="clear" w:color="auto" w:fill="FFFFFF"/>
        <w:spacing w:before="100" w:beforeAutospacing="1" w:after="100" w:afterAutospacing="1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707070"/>
          <w:kern w:val="0"/>
          <w:sz w:val="24"/>
          <w:szCs w:val="24"/>
        </w:rPr>
        <w:t>低字节序列：将数据低位存储在内存低位地址。</w:t>
      </w:r>
    </w:p>
    <w:p w:rsidR="002A2D39" w:rsidRPr="002A2D39" w:rsidRDefault="002A2D39" w:rsidP="002A2D39">
      <w:pPr>
        <w:widowControl/>
        <w:shd w:val="clear" w:color="auto" w:fill="FFFFFF"/>
        <w:spacing w:before="100" w:beforeAutospacing="1" w:after="100" w:afterAutospacing="1"/>
        <w:rPr>
          <w:rFonts w:ascii="宋体" w:eastAsia="宋体" w:hAnsi="宋体" w:cs="宋体"/>
          <w:color w:val="707070"/>
          <w:kern w:val="0"/>
          <w:sz w:val="24"/>
          <w:szCs w:val="24"/>
        </w:rPr>
      </w:pPr>
      <w:r w:rsidRPr="002A2D39">
        <w:rPr>
          <w:rFonts w:ascii="宋体" w:eastAsia="宋体" w:hAnsi="宋体" w:cs="宋体"/>
          <w:color w:val="707070"/>
          <w:kern w:val="0"/>
          <w:sz w:val="24"/>
          <w:szCs w:val="24"/>
        </w:rPr>
        <w:t>高字节序列：将数据的高位存储在内存地位的方式称为高字节序列。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内存的使用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指针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指针是 C 语言非常重要的特征，指针也是一种变量，只不过它所表示的不是数据的值，而是内存的地址。通过使用指针，可以对任意内存地址的数据进行读写。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在了解指针读写的过程前，我们先需要了解如何定义一个指针，和普通的变量不同，在定义指针时，我们通常会在变量名前加一个 * 号。例如我们可以用指针定义如下的变量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114BA6"/>
          <w:kern w:val="0"/>
          <w:sz w:val="15"/>
        </w:rPr>
        <w:t>char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 *d; 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// char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类型的指针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 xml:space="preserve"> d 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定义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114BA6"/>
          <w:kern w:val="0"/>
          <w:sz w:val="15"/>
        </w:rPr>
        <w:t>short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 *e; 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// short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类型的指针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 xml:space="preserve"> e 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定义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2A2D39">
        <w:rPr>
          <w:rFonts w:ascii="inherit" w:eastAsia="宋体" w:hAnsi="inherit" w:cs="宋体"/>
          <w:color w:val="114BA6"/>
          <w:kern w:val="0"/>
          <w:sz w:val="15"/>
        </w:rPr>
        <w:t>long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 *f; 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// long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类型的指针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 xml:space="preserve"> f </w:t>
      </w:r>
      <w:r w:rsidRPr="002A2D39">
        <w:rPr>
          <w:rFonts w:ascii="inherit" w:eastAsia="宋体" w:hAnsi="inherit" w:cs="宋体"/>
          <w:color w:val="999999"/>
          <w:kern w:val="0"/>
          <w:sz w:val="15"/>
        </w:rPr>
        <w:t>定义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我们以32位计算机为例，32位计算机的内存地址是 4 字节，在这种情况下，指针的长度也是 32 位。然而，变量 d e f 却代表了不同的字节长度，这是为什么呢？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实际上，这些数据表示的是从内存中一次读取的字节数，比如 d e f 的值都为 100，那么使用 char 类型时就能够从内存中读写 1 byte 的数据，使用 short 类型就能够从内存读写 2 字节的数据， 使用 long 就能够读写 4 字节的数据，下面是一个完整的类型字节表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65445" cy="7356475"/>
            <wp:effectExtent l="19050" t="0" r="1905" b="0"/>
            <wp:docPr id="6" name="图片 6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735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我们可以用图来描述一下这个读写过程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468600" cy="8493125"/>
            <wp:effectExtent l="19050" t="0" r="0" b="0"/>
            <wp:docPr id="7" name="图片 7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0" cy="849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lastRenderedPageBreak/>
        <w:t>数组是内存的实现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数组是指多个相同的数据类型在内存中连续排列的一种形式。作为数组元素的各个数据会通过下标编号来区分，这个编号也叫做索引，如此一来，就可以对指定索引的元素进行读写操作。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首先先来认识一下数组，我们还是用 char、short、long 三种元素来定义数组，数组的元素用[value] 扩起来，里面的值代表的是数组的长度，就像下面的定义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char g</w:t>
      </w:r>
      <w:r w:rsidRPr="002A2D39">
        <w:rPr>
          <w:rFonts w:ascii="inherit" w:eastAsia="宋体" w:hAnsi="inherit" w:cs="宋体"/>
          <w:color w:val="D96322"/>
          <w:kern w:val="0"/>
          <w:sz w:val="15"/>
        </w:rPr>
        <w:t>[100]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short h</w:t>
      </w:r>
      <w:r w:rsidRPr="002A2D39">
        <w:rPr>
          <w:rFonts w:ascii="inherit" w:eastAsia="宋体" w:hAnsi="inherit" w:cs="宋体"/>
          <w:color w:val="D96322"/>
          <w:kern w:val="0"/>
          <w:sz w:val="15"/>
        </w:rPr>
        <w:t>[100]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long i</w:t>
      </w:r>
      <w:r w:rsidRPr="002A2D39">
        <w:rPr>
          <w:rFonts w:ascii="inherit" w:eastAsia="宋体" w:hAnsi="inherit" w:cs="宋体"/>
          <w:color w:val="D96322"/>
          <w:kern w:val="0"/>
          <w:sz w:val="15"/>
        </w:rPr>
        <w:t>[100]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;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数组定义的数据类型，也表示一次能够读写的内存大小，char 、short 、long 分别以 1 、2 、4 个字节为例进行内存的读写。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数组是内存的实现，数组和内存的物理结构完全一致，尤其是在读写1个字节的时候，当字节数超过 1 时，只能通过逐个字节来读取，下面是内存的读写过程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274925" cy="8098155"/>
            <wp:effectExtent l="19050" t="0" r="3175" b="0"/>
            <wp:docPr id="8" name="图片 8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4925" cy="809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数组是我们学习的第一个数据结构，我们都知道数组的检索效率是比较快的，至于数组的检索效率为什么这么快并不是我们这篇文章讨论的重点。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lastRenderedPageBreak/>
        <w:t>栈和队列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我们上面提到数组是内存的一种实现，使用数组能够使编程更加高效，下面我们就来认识一下其他数据结构，通过这些数据结构也可以操作内存的读写。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栈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栈（stack）是一种很重要的数据结构，栈采用 LIFO（Last In First Out）即后入先出的方式对内存进行操作。它就像一个大的收纳箱，你可以往里面放相同类型的东西，比如书，最先放进收纳箱的书在最下面，最后放进收纳箱的书在最上面，如果你想拿书的话， 必须从最上面开始取，否则是无法取出最下面的书籍的。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栈的数据结构就是这样，你把书籍压入收纳箱的操作叫做压入（push），你把书籍从收纳箱取出的操作叫做弹出（pop），它的模型图大概是这样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049000" cy="8742045"/>
            <wp:effectExtent l="19050" t="0" r="0" b="0"/>
            <wp:docPr id="9" name="图片 9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0" cy="874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入栈相当于是增加操作，出栈相当于是删除操作，只不过叫法不一样。栈和内存不同，它不需要指定元素的地址。它的大概使用如下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// 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压入数据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Push(123);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Push(456);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Push(789);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// 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弹出数据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j = Pop();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k = Pop();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l = Pop();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在栈中，LIFO 方式表示栈的数组中所保存的最后面的数据（Last In）会被最先读取出来（First On）。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782800" cy="9982200"/>
            <wp:effectExtent l="19050" t="0" r="0" b="0"/>
            <wp:docPr id="10" name="图片 10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0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lastRenderedPageBreak/>
        <w:t>队列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队列和栈很相似但又不同，相同之处在于队列也不需要指定元素的地址，不同之处在于队列是一种 先入先出(First In First Out) 的数据结构。队列在我们生活中的使用很像是我们去景区排队买票一样，第一个排队的人最先买到票，以此类推，俗话说: 先到先得。它的使用如下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// 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往队列中写入数据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EnQueue(123);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EnQueue(456);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EnQueue(789);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 xml:space="preserve">// </w:t>
      </w:r>
      <w:r w:rsidRPr="002A2D39">
        <w:rPr>
          <w:rFonts w:ascii="inherit" w:eastAsia="宋体" w:hAnsi="inherit" w:cs="宋体"/>
          <w:color w:val="222222"/>
          <w:kern w:val="0"/>
          <w:sz w:val="15"/>
        </w:rPr>
        <w:t>从队列中读出数据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m = DeQueue();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2" w:lineRule="atLeast"/>
        <w:jc w:val="left"/>
        <w:rPr>
          <w:rFonts w:ascii="inherit" w:eastAsia="宋体" w:hAnsi="inherit" w:cs="宋体"/>
          <w:color w:val="222222"/>
          <w:kern w:val="0"/>
          <w:sz w:val="15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n = DeQueue();</w:t>
      </w:r>
    </w:p>
    <w:p w:rsidR="002A2D39" w:rsidRPr="002A2D39" w:rsidRDefault="002A2D39" w:rsidP="002A2D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2A2D39">
        <w:rPr>
          <w:rFonts w:ascii="inherit" w:eastAsia="宋体" w:hAnsi="inherit" w:cs="宋体"/>
          <w:color w:val="222222"/>
          <w:kern w:val="0"/>
          <w:sz w:val="15"/>
        </w:rPr>
        <w:t>o = DeQueue();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向队列中写入数据称为 EnQueue()入列，从队列中读出数据称为DeQueue()。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908155" cy="9275445"/>
            <wp:effectExtent l="19050" t="0" r="0" b="0"/>
            <wp:docPr id="11" name="图片 11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8155" cy="927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与栈相对，FIFO 的方式表示队列中最先所保存的数据会优先被读取出来。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554200" cy="9732645"/>
            <wp:effectExtent l="19050" t="0" r="0" b="0"/>
            <wp:docPr id="12" name="图片 12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0" cy="973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队列的实现一般有两种：顺序队列 和 循环队列，我们上面的事例使用的是顺序队列，那么下面我们看一下循环队列的实现方式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b/>
          <w:bCs/>
          <w:kern w:val="0"/>
          <w:sz w:val="24"/>
          <w:szCs w:val="24"/>
        </w:rPr>
        <w:t>环形缓冲区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循环队列一般是以环状缓冲区(ring buffer)的方式实现的，它是一种用于表示一个固定尺寸、头尾相连的缓冲区的数据结构，适合缓存数据流。假如我们要用 6 个元素的数组来实现一个环形缓冲区，这时可以从起始位置开始有序的存储数据，然后再按照存储时的顺序把数据读出。在数组的末尾写入数据后，后一个数据就会从缓冲区的头开始写。这样，数组的末尾和开头就连接了起来。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733645" cy="11527155"/>
            <wp:effectExtent l="19050" t="0" r="1905" b="0"/>
            <wp:docPr id="13" name="图片 13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3645" cy="1152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lastRenderedPageBreak/>
        <w:t>链表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下面我们来介绍一下链表和 二叉树，它们都是可以不用考虑索引的顺序就可以对元素进行读写的方式。通过使用链表，可以高效的对数据元素进行添加 和 删除操作。而通过使用二叉树，则可以更高效的对数据进行检索。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在实现数组的基础上，除了数据的值之外，通过为其附带上下一个元素的索引，即可实现链表。数据的值和下一个元素的地址（索引）就构成了一个链表元素，如下所示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952845" cy="4017645"/>
            <wp:effectExtent l="19050" t="0" r="1905" b="0"/>
            <wp:docPr id="14" name="图片 14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845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对链表的添加和删除都是非常高效的，我们来叙述一下这个添加和删除的过程，假如我们要删除地址为 p[2] 的元素，链表该如何变化呢？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380845" cy="3311525"/>
            <wp:effectExtent l="19050" t="0" r="1905" b="0"/>
            <wp:docPr id="15" name="图片 15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084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我们可以看到，删除地址为 p[2] 的元素后，直接将链表剔除，并把 p[2] 前一个位置的元素 p[1] 的指针域指向 p[2] 下一个链表元素的数据区即可。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184755" cy="3331845"/>
            <wp:effectExtent l="19050" t="0" r="0" b="0"/>
            <wp:docPr id="16" name="图片 16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475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那么对于新添加进来的链表，需要确定插入位置，比如要在 p[2] 和 p[3] 之间插入地址为 p[6] 的元素，需要将 p[6] 的前一个位置 p[2] 的指针域改为 p[6] 的地址，然后将 p[6] 的指针域改为 p[3] 的地址即可。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lastRenderedPageBreak/>
        <w:t>链表的添加不涉及到数据的移动，所以链表的添加和删除很快，而数组的添加设计到数据的移动，所以比较慢，通常情况下，使用数组来检索数据，使用链表来进行添加和删除操作。</w:t>
      </w:r>
    </w:p>
    <w:p w:rsidR="002A2D39" w:rsidRPr="002A2D39" w:rsidRDefault="002A2D39" w:rsidP="002A2D39">
      <w:pPr>
        <w:widowControl/>
        <w:spacing w:before="218" w:after="218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2A2D39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二叉树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二叉树也是一种检索效率非常高的数据结构，二叉树是指在链表的基础上往数组追加元素时，考虑到数组的大小关系，将其分成左右两个方向的表现形式。假如我们把 50 这个值保存到了数组中，那么，如果接下来要进行值写入的话，就需要和50比较，确定谁大谁小，比50数值大的放右边，小的放左边，下图是二叉树的比较示例</w:t>
      </w:r>
    </w:p>
    <w:p w:rsidR="002A2D39" w:rsidRPr="002A2D39" w:rsidRDefault="002A2D39" w:rsidP="002A2D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632555" cy="8077200"/>
            <wp:effectExtent l="19050" t="0" r="0" b="0"/>
            <wp:docPr id="17" name="图片 17" descr="程序员需要了解的硬核知识之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程序员需要了解的硬核知识之内存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555" cy="807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二叉树是由链表发展而来，因此二叉树在追加和删除元素方面也是同样有效的。</w:t>
      </w:r>
    </w:p>
    <w:p w:rsidR="002A2D39" w:rsidRPr="002A2D39" w:rsidRDefault="002A2D39" w:rsidP="002A2D39">
      <w:pPr>
        <w:widowControl/>
        <w:spacing w:before="218" w:after="21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2D39">
        <w:rPr>
          <w:rFonts w:ascii="宋体" w:eastAsia="宋体" w:hAnsi="宋体" w:cs="宋体"/>
          <w:kern w:val="0"/>
          <w:sz w:val="24"/>
          <w:szCs w:val="24"/>
        </w:rPr>
        <w:t>这一切的演变都是以内存为基础的。</w:t>
      </w:r>
    </w:p>
    <w:p w:rsidR="00942C78" w:rsidRPr="002A2D39" w:rsidRDefault="00942C78" w:rsidP="002A2D39"/>
    <w:sectPr w:rsidR="00942C78" w:rsidRPr="002A2D39" w:rsidSect="00C17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2BB8" w:rsidRDefault="00D62BB8" w:rsidP="00392BFB">
      <w:r>
        <w:separator/>
      </w:r>
    </w:p>
  </w:endnote>
  <w:endnote w:type="continuationSeparator" w:id="1">
    <w:p w:rsidR="00D62BB8" w:rsidRDefault="00D62BB8" w:rsidP="00392B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2BB8" w:rsidRDefault="00D62BB8" w:rsidP="00392BFB">
      <w:r>
        <w:separator/>
      </w:r>
    </w:p>
  </w:footnote>
  <w:footnote w:type="continuationSeparator" w:id="1">
    <w:p w:rsidR="00D62BB8" w:rsidRDefault="00D62BB8" w:rsidP="00392B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D02B81"/>
    <w:multiLevelType w:val="multilevel"/>
    <w:tmpl w:val="365A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4C769B8"/>
    <w:multiLevelType w:val="multilevel"/>
    <w:tmpl w:val="08A06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2BFB"/>
    <w:rsid w:val="002A2D39"/>
    <w:rsid w:val="00392BFB"/>
    <w:rsid w:val="00942C78"/>
    <w:rsid w:val="00C1744F"/>
    <w:rsid w:val="00C71057"/>
    <w:rsid w:val="00D62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744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A2D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92B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2BF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2B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2BF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A2D3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-tag">
    <w:name w:val="original-tag"/>
    <w:basedOn w:val="a0"/>
    <w:rsid w:val="002A2D39"/>
  </w:style>
  <w:style w:type="character" w:customStyle="1" w:styleId="dot">
    <w:name w:val="dot"/>
    <w:basedOn w:val="a0"/>
    <w:rsid w:val="002A2D39"/>
  </w:style>
  <w:style w:type="character" w:customStyle="1" w:styleId="name">
    <w:name w:val="name"/>
    <w:basedOn w:val="a0"/>
    <w:rsid w:val="002A2D39"/>
  </w:style>
  <w:style w:type="character" w:styleId="a5">
    <w:name w:val="Hyperlink"/>
    <w:basedOn w:val="a0"/>
    <w:uiPriority w:val="99"/>
    <w:semiHidden/>
    <w:unhideWhenUsed/>
    <w:rsid w:val="002A2D3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2A2D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l-page-br">
    <w:name w:val="syl-page-br"/>
    <w:basedOn w:val="a"/>
    <w:rsid w:val="002A2D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A2D39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A2D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A2D3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A2D3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2A2D39"/>
  </w:style>
  <w:style w:type="character" w:customStyle="1" w:styleId="hljs-string">
    <w:name w:val="hljs-string"/>
    <w:basedOn w:val="a0"/>
    <w:rsid w:val="002A2D39"/>
  </w:style>
  <w:style w:type="character" w:customStyle="1" w:styleId="hljs-attr">
    <w:name w:val="hljs-attr"/>
    <w:basedOn w:val="a0"/>
    <w:rsid w:val="002A2D39"/>
  </w:style>
  <w:style w:type="character" w:customStyle="1" w:styleId="hljs-keyword">
    <w:name w:val="hljs-keyword"/>
    <w:basedOn w:val="a0"/>
    <w:rsid w:val="002A2D39"/>
  </w:style>
  <w:style w:type="character" w:customStyle="1" w:styleId="hljs-comment">
    <w:name w:val="hljs-comment"/>
    <w:basedOn w:val="a0"/>
    <w:rsid w:val="002A2D39"/>
  </w:style>
  <w:style w:type="character" w:customStyle="1" w:styleId="hljs-selector-attr">
    <w:name w:val="hljs-selector-attr"/>
    <w:basedOn w:val="a0"/>
    <w:rsid w:val="002A2D39"/>
  </w:style>
  <w:style w:type="character" w:customStyle="1" w:styleId="hljs-selector-tag">
    <w:name w:val="hljs-selector-tag"/>
    <w:basedOn w:val="a0"/>
    <w:rsid w:val="002A2D39"/>
  </w:style>
  <w:style w:type="paragraph" w:styleId="a8">
    <w:name w:val="Balloon Text"/>
    <w:basedOn w:val="a"/>
    <w:link w:val="Char1"/>
    <w:uiPriority w:val="99"/>
    <w:semiHidden/>
    <w:unhideWhenUsed/>
    <w:rsid w:val="002A2D3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A2D3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40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21393">
          <w:marLeft w:val="0"/>
          <w:marRight w:val="0"/>
          <w:marTop w:val="175"/>
          <w:marBottom w:val="3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7664">
          <w:blockQuote w:val="1"/>
          <w:marLeft w:val="0"/>
          <w:marRight w:val="0"/>
          <w:marTop w:val="100"/>
          <w:marBottom w:val="2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455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9769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33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438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18935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1999">
          <w:blockQuote w:val="1"/>
          <w:marLeft w:val="0"/>
          <w:marRight w:val="0"/>
          <w:marTop w:val="218"/>
          <w:marBottom w:val="2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1196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5109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783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7274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176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368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5129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6018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4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399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1349">
          <w:marLeft w:val="0"/>
          <w:marRight w:val="0"/>
          <w:marTop w:val="196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712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761</Words>
  <Characters>4344</Characters>
  <Application>Microsoft Office Word</Application>
  <DocSecurity>0</DocSecurity>
  <Lines>36</Lines>
  <Paragraphs>10</Paragraphs>
  <ScaleCrop>false</ScaleCrop>
  <Company/>
  <LinksUpToDate>false</LinksUpToDate>
  <CharactersWithSpaces>5095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4</cp:revision>
  <dcterms:created xsi:type="dcterms:W3CDTF">2021-09-19T00:30:00Z</dcterms:created>
  <dcterms:modified xsi:type="dcterms:W3CDTF">2021-11-21T01:44:00Z</dcterms:modified>
</cp:coreProperties>
</file>