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CB76" w14:textId="77777777" w:rsidR="0026167C" w:rsidRPr="0026167C" w:rsidRDefault="0026167C" w:rsidP="0026167C">
      <w:r w:rsidRPr="0026167C">
        <w:rPr>
          <w:b/>
          <w:bCs/>
        </w:rPr>
        <w:t>Introduction to Cybersecurity</w:t>
      </w:r>
    </w:p>
    <w:p w14:paraId="4C2D1A39" w14:textId="77777777" w:rsidR="0026167C" w:rsidRPr="0026167C" w:rsidRDefault="0026167C" w:rsidP="0026167C">
      <w:r w:rsidRPr="0026167C">
        <w:t>Cybersecurity is the practice of protecting computer systems, networks, and data from digital attacks, unauthorized access, damage, or theft. As the world becomes more dependent on technology and the internet, cybersecurity has become essential for individuals, organizations, and governments.</w:t>
      </w:r>
    </w:p>
    <w:p w14:paraId="7953EAEC" w14:textId="77777777" w:rsidR="0026167C" w:rsidRPr="0026167C" w:rsidRDefault="0026167C" w:rsidP="0026167C">
      <w:r w:rsidRPr="0026167C">
        <w:pict w14:anchorId="4408D64C">
          <v:rect id="_x0000_i1073" style="width:0;height:1.5pt" o:hralign="center" o:hrstd="t" o:hr="t" fillcolor="#a0a0a0" stroked="f"/>
        </w:pict>
      </w:r>
    </w:p>
    <w:p w14:paraId="2368675B" w14:textId="77777777" w:rsidR="0026167C" w:rsidRPr="0026167C" w:rsidRDefault="0026167C" w:rsidP="0026167C">
      <w:pPr>
        <w:rPr>
          <w:b/>
          <w:bCs/>
        </w:rPr>
      </w:pPr>
      <w:r w:rsidRPr="0026167C">
        <w:rPr>
          <w:b/>
          <w:bCs/>
        </w:rPr>
        <w:t>What is Cybersecurity?</w:t>
      </w:r>
    </w:p>
    <w:p w14:paraId="7751DF34" w14:textId="77777777" w:rsidR="0026167C" w:rsidRPr="0026167C" w:rsidRDefault="0026167C" w:rsidP="0026167C">
      <w:r w:rsidRPr="0026167C">
        <w:t>Cybersecurity involves a set of technologies, processes, and practices designed to safeguard devices (computers, smartphones), networks, and sensitive information from cyber threats such as hacking, malware, and data breaches.</w:t>
      </w:r>
    </w:p>
    <w:p w14:paraId="1AECC33B" w14:textId="77777777" w:rsidR="0026167C" w:rsidRPr="0026167C" w:rsidRDefault="0026167C" w:rsidP="0026167C">
      <w:r w:rsidRPr="0026167C">
        <w:pict w14:anchorId="2211FFB9">
          <v:rect id="_x0000_i1074" style="width:0;height:1.5pt" o:hralign="center" o:hrstd="t" o:hr="t" fillcolor="#a0a0a0" stroked="f"/>
        </w:pict>
      </w:r>
    </w:p>
    <w:p w14:paraId="080A734C" w14:textId="77777777" w:rsidR="0026167C" w:rsidRPr="0026167C" w:rsidRDefault="0026167C" w:rsidP="0026167C">
      <w:pPr>
        <w:rPr>
          <w:b/>
          <w:bCs/>
        </w:rPr>
      </w:pPr>
      <w:r w:rsidRPr="0026167C">
        <w:rPr>
          <w:b/>
          <w:bCs/>
        </w:rPr>
        <w:t>Why is Cybersecurity Important?</w:t>
      </w:r>
    </w:p>
    <w:p w14:paraId="13F5DB51" w14:textId="77777777" w:rsidR="0026167C" w:rsidRPr="0026167C" w:rsidRDefault="0026167C" w:rsidP="0026167C">
      <w:pPr>
        <w:numPr>
          <w:ilvl w:val="0"/>
          <w:numId w:val="1"/>
        </w:numPr>
      </w:pPr>
      <w:r w:rsidRPr="0026167C">
        <w:rPr>
          <w:b/>
          <w:bCs/>
        </w:rPr>
        <w:t>Protects sensitive data</w:t>
      </w:r>
      <w:r w:rsidRPr="0026167C">
        <w:t xml:space="preserve"> (personal, financial, business information)</w:t>
      </w:r>
    </w:p>
    <w:p w14:paraId="59EB6873" w14:textId="77777777" w:rsidR="0026167C" w:rsidRPr="0026167C" w:rsidRDefault="0026167C" w:rsidP="0026167C">
      <w:pPr>
        <w:numPr>
          <w:ilvl w:val="0"/>
          <w:numId w:val="1"/>
        </w:numPr>
      </w:pPr>
      <w:r w:rsidRPr="0026167C">
        <w:rPr>
          <w:b/>
          <w:bCs/>
        </w:rPr>
        <w:t>Prevents cybercrime</w:t>
      </w:r>
      <w:r w:rsidRPr="0026167C">
        <w:t xml:space="preserve"> like identity theft and fraud</w:t>
      </w:r>
    </w:p>
    <w:p w14:paraId="3712DC32" w14:textId="77777777" w:rsidR="0026167C" w:rsidRPr="0026167C" w:rsidRDefault="0026167C" w:rsidP="0026167C">
      <w:pPr>
        <w:numPr>
          <w:ilvl w:val="0"/>
          <w:numId w:val="1"/>
        </w:numPr>
      </w:pPr>
      <w:r w:rsidRPr="0026167C">
        <w:rPr>
          <w:b/>
          <w:bCs/>
        </w:rPr>
        <w:t>Ensures privacy</w:t>
      </w:r>
      <w:r w:rsidRPr="0026167C">
        <w:t xml:space="preserve"> and confidentiality</w:t>
      </w:r>
    </w:p>
    <w:p w14:paraId="69962A86" w14:textId="77777777" w:rsidR="0026167C" w:rsidRPr="0026167C" w:rsidRDefault="0026167C" w:rsidP="0026167C">
      <w:pPr>
        <w:numPr>
          <w:ilvl w:val="0"/>
          <w:numId w:val="1"/>
        </w:numPr>
      </w:pPr>
      <w:r w:rsidRPr="0026167C">
        <w:rPr>
          <w:b/>
          <w:bCs/>
        </w:rPr>
        <w:t>Maintains business operations</w:t>
      </w:r>
      <w:r w:rsidRPr="0026167C">
        <w:t xml:space="preserve"> without disruptions</w:t>
      </w:r>
    </w:p>
    <w:p w14:paraId="40EA5802" w14:textId="77777777" w:rsidR="0026167C" w:rsidRPr="0026167C" w:rsidRDefault="0026167C" w:rsidP="0026167C">
      <w:pPr>
        <w:numPr>
          <w:ilvl w:val="0"/>
          <w:numId w:val="1"/>
        </w:numPr>
      </w:pPr>
      <w:r w:rsidRPr="0026167C">
        <w:rPr>
          <w:b/>
          <w:bCs/>
        </w:rPr>
        <w:t>Builds trust</w:t>
      </w:r>
      <w:r w:rsidRPr="0026167C">
        <w:t xml:space="preserve"> with users and customers</w:t>
      </w:r>
    </w:p>
    <w:p w14:paraId="793F0BD5" w14:textId="77777777" w:rsidR="0026167C" w:rsidRPr="0026167C" w:rsidRDefault="0026167C" w:rsidP="0026167C">
      <w:r w:rsidRPr="0026167C">
        <w:pict w14:anchorId="278C1514">
          <v:rect id="_x0000_i1075" style="width:0;height:1.5pt" o:hralign="center" o:hrstd="t" o:hr="t" fillcolor="#a0a0a0" stroked="f"/>
        </w:pict>
      </w:r>
    </w:p>
    <w:p w14:paraId="02B5D2AF" w14:textId="77777777" w:rsidR="0026167C" w:rsidRPr="0026167C" w:rsidRDefault="0026167C" w:rsidP="0026167C">
      <w:pPr>
        <w:rPr>
          <w:b/>
          <w:bCs/>
        </w:rPr>
      </w:pPr>
      <w:r w:rsidRPr="0026167C">
        <w:rPr>
          <w:b/>
          <w:bCs/>
        </w:rPr>
        <w:t>Common Cyber Threats</w:t>
      </w:r>
    </w:p>
    <w:p w14:paraId="1460310F" w14:textId="77777777" w:rsidR="0026167C" w:rsidRPr="0026167C" w:rsidRDefault="0026167C" w:rsidP="0026167C">
      <w:pPr>
        <w:numPr>
          <w:ilvl w:val="0"/>
          <w:numId w:val="2"/>
        </w:numPr>
      </w:pPr>
      <w:r w:rsidRPr="0026167C">
        <w:rPr>
          <w:b/>
          <w:bCs/>
        </w:rPr>
        <w:t>Malware</w:t>
      </w:r>
      <w:r w:rsidRPr="0026167C">
        <w:t xml:space="preserve"> – Malicious software like viruses, worms, and ransomware</w:t>
      </w:r>
    </w:p>
    <w:p w14:paraId="4946C9BE" w14:textId="77777777" w:rsidR="0026167C" w:rsidRPr="0026167C" w:rsidRDefault="0026167C" w:rsidP="0026167C">
      <w:pPr>
        <w:numPr>
          <w:ilvl w:val="0"/>
          <w:numId w:val="2"/>
        </w:numPr>
      </w:pPr>
      <w:r w:rsidRPr="0026167C">
        <w:rPr>
          <w:b/>
          <w:bCs/>
        </w:rPr>
        <w:t>Phishing</w:t>
      </w:r>
      <w:r w:rsidRPr="0026167C">
        <w:t xml:space="preserve"> – Fake messages or emails used to trick users into revealing information</w:t>
      </w:r>
    </w:p>
    <w:p w14:paraId="3BB65ED5" w14:textId="77777777" w:rsidR="0026167C" w:rsidRPr="0026167C" w:rsidRDefault="0026167C" w:rsidP="0026167C">
      <w:pPr>
        <w:numPr>
          <w:ilvl w:val="0"/>
          <w:numId w:val="2"/>
        </w:numPr>
      </w:pPr>
      <w:r w:rsidRPr="0026167C">
        <w:rPr>
          <w:b/>
          <w:bCs/>
        </w:rPr>
        <w:t>Ransomware</w:t>
      </w:r>
      <w:r w:rsidRPr="0026167C">
        <w:t xml:space="preserve"> – Attacks that lock data and demand payment</w:t>
      </w:r>
    </w:p>
    <w:p w14:paraId="5E60DEEE" w14:textId="77777777" w:rsidR="0026167C" w:rsidRPr="0026167C" w:rsidRDefault="0026167C" w:rsidP="0026167C">
      <w:pPr>
        <w:numPr>
          <w:ilvl w:val="0"/>
          <w:numId w:val="2"/>
        </w:numPr>
      </w:pPr>
      <w:r w:rsidRPr="0026167C">
        <w:rPr>
          <w:b/>
          <w:bCs/>
        </w:rPr>
        <w:t>Man-in-the-Middle (MitM)</w:t>
      </w:r>
      <w:r w:rsidRPr="0026167C">
        <w:t xml:space="preserve"> – Intercepting communication between two parties</w:t>
      </w:r>
    </w:p>
    <w:p w14:paraId="45552A3A" w14:textId="77777777" w:rsidR="0026167C" w:rsidRPr="0026167C" w:rsidRDefault="0026167C" w:rsidP="0026167C">
      <w:pPr>
        <w:numPr>
          <w:ilvl w:val="0"/>
          <w:numId w:val="2"/>
        </w:numPr>
      </w:pPr>
      <w:r w:rsidRPr="0026167C">
        <w:rPr>
          <w:b/>
          <w:bCs/>
        </w:rPr>
        <w:t>Denial-of-Service (DoS)</w:t>
      </w:r>
      <w:r w:rsidRPr="0026167C">
        <w:t xml:space="preserve"> – Overloading systems to make them unavailable</w:t>
      </w:r>
    </w:p>
    <w:p w14:paraId="6F41BDC5" w14:textId="77777777" w:rsidR="0026167C" w:rsidRPr="0026167C" w:rsidRDefault="0026167C" w:rsidP="0026167C">
      <w:r w:rsidRPr="0026167C">
        <w:pict w14:anchorId="441174EF">
          <v:rect id="_x0000_i1076" style="width:0;height:1.5pt" o:hralign="center" o:hrstd="t" o:hr="t" fillcolor="#a0a0a0" stroked="f"/>
        </w:pict>
      </w:r>
    </w:p>
    <w:p w14:paraId="481A3271" w14:textId="77777777" w:rsidR="0026167C" w:rsidRPr="0026167C" w:rsidRDefault="0026167C" w:rsidP="0026167C">
      <w:pPr>
        <w:rPr>
          <w:b/>
          <w:bCs/>
        </w:rPr>
      </w:pPr>
      <w:r w:rsidRPr="0026167C">
        <w:rPr>
          <w:b/>
          <w:bCs/>
        </w:rPr>
        <w:t>Key Concepts in Cybersecurity</w:t>
      </w:r>
    </w:p>
    <w:p w14:paraId="300DE6E7" w14:textId="77777777" w:rsidR="0026167C" w:rsidRPr="0026167C" w:rsidRDefault="0026167C" w:rsidP="0026167C">
      <w:pPr>
        <w:numPr>
          <w:ilvl w:val="0"/>
          <w:numId w:val="3"/>
        </w:numPr>
      </w:pPr>
      <w:r w:rsidRPr="0026167C">
        <w:rPr>
          <w:b/>
          <w:bCs/>
        </w:rPr>
        <w:t>Confidentiality</w:t>
      </w:r>
      <w:r w:rsidRPr="0026167C">
        <w:t xml:space="preserve"> – Ensuring information is only accessible to authorized users</w:t>
      </w:r>
    </w:p>
    <w:p w14:paraId="205FFB32" w14:textId="77777777" w:rsidR="0026167C" w:rsidRPr="0026167C" w:rsidRDefault="0026167C" w:rsidP="0026167C">
      <w:pPr>
        <w:numPr>
          <w:ilvl w:val="0"/>
          <w:numId w:val="3"/>
        </w:numPr>
      </w:pPr>
      <w:r w:rsidRPr="0026167C">
        <w:rPr>
          <w:b/>
          <w:bCs/>
        </w:rPr>
        <w:lastRenderedPageBreak/>
        <w:t>Integrity</w:t>
      </w:r>
      <w:r w:rsidRPr="0026167C">
        <w:t xml:space="preserve"> – Protecting data from being altered or tampered with</w:t>
      </w:r>
    </w:p>
    <w:p w14:paraId="1D346763" w14:textId="77777777" w:rsidR="0026167C" w:rsidRPr="0026167C" w:rsidRDefault="0026167C" w:rsidP="0026167C">
      <w:pPr>
        <w:numPr>
          <w:ilvl w:val="0"/>
          <w:numId w:val="3"/>
        </w:numPr>
      </w:pPr>
      <w:r w:rsidRPr="0026167C">
        <w:rPr>
          <w:b/>
          <w:bCs/>
        </w:rPr>
        <w:t>Availability</w:t>
      </w:r>
      <w:r w:rsidRPr="0026167C">
        <w:t xml:space="preserve"> – Ensuring systems and data are accessible when needed</w:t>
      </w:r>
      <w:r w:rsidRPr="0026167C">
        <w:br/>
      </w:r>
      <w:r w:rsidRPr="0026167C">
        <w:rPr>
          <w:i/>
          <w:iCs/>
        </w:rPr>
        <w:t>(These three are known as the CIA Triad.)</w:t>
      </w:r>
    </w:p>
    <w:p w14:paraId="7E6EF99B" w14:textId="77777777" w:rsidR="0026167C" w:rsidRPr="0026167C" w:rsidRDefault="0026167C" w:rsidP="0026167C">
      <w:r w:rsidRPr="0026167C">
        <w:pict w14:anchorId="6CBFD867">
          <v:rect id="_x0000_i1077" style="width:0;height:1.5pt" o:hralign="center" o:hrstd="t" o:hr="t" fillcolor="#a0a0a0" stroked="f"/>
        </w:pict>
      </w:r>
    </w:p>
    <w:p w14:paraId="026ABBCE" w14:textId="77777777" w:rsidR="0026167C" w:rsidRPr="0026167C" w:rsidRDefault="0026167C" w:rsidP="0026167C">
      <w:pPr>
        <w:rPr>
          <w:b/>
          <w:bCs/>
        </w:rPr>
      </w:pPr>
      <w:r w:rsidRPr="0026167C">
        <w:rPr>
          <w:b/>
          <w:bCs/>
        </w:rPr>
        <w:t>Types of Cybersecurity</w:t>
      </w:r>
    </w:p>
    <w:p w14:paraId="53B37120" w14:textId="77777777" w:rsidR="0026167C" w:rsidRPr="0026167C" w:rsidRDefault="0026167C" w:rsidP="0026167C">
      <w:pPr>
        <w:numPr>
          <w:ilvl w:val="0"/>
          <w:numId w:val="4"/>
        </w:numPr>
      </w:pPr>
      <w:r w:rsidRPr="0026167C">
        <w:rPr>
          <w:b/>
          <w:bCs/>
        </w:rPr>
        <w:t>Network Security</w:t>
      </w:r>
      <w:r w:rsidRPr="0026167C">
        <w:t xml:space="preserve"> – Protecting network infrastructure</w:t>
      </w:r>
    </w:p>
    <w:p w14:paraId="2607C7AC" w14:textId="77777777" w:rsidR="0026167C" w:rsidRPr="0026167C" w:rsidRDefault="0026167C" w:rsidP="0026167C">
      <w:pPr>
        <w:numPr>
          <w:ilvl w:val="0"/>
          <w:numId w:val="4"/>
        </w:numPr>
      </w:pPr>
      <w:r w:rsidRPr="0026167C">
        <w:rPr>
          <w:b/>
          <w:bCs/>
        </w:rPr>
        <w:t>Application Security</w:t>
      </w:r>
      <w:r w:rsidRPr="0026167C">
        <w:t xml:space="preserve"> – Securing software and applications</w:t>
      </w:r>
    </w:p>
    <w:p w14:paraId="1383E34F" w14:textId="77777777" w:rsidR="0026167C" w:rsidRPr="0026167C" w:rsidRDefault="0026167C" w:rsidP="0026167C">
      <w:pPr>
        <w:numPr>
          <w:ilvl w:val="0"/>
          <w:numId w:val="4"/>
        </w:numPr>
      </w:pPr>
      <w:r w:rsidRPr="0026167C">
        <w:rPr>
          <w:b/>
          <w:bCs/>
        </w:rPr>
        <w:t>Information Security</w:t>
      </w:r>
      <w:r w:rsidRPr="0026167C">
        <w:t xml:space="preserve"> – Protecting data from unauthorized access</w:t>
      </w:r>
    </w:p>
    <w:p w14:paraId="45B40EA9" w14:textId="77777777" w:rsidR="0026167C" w:rsidRPr="0026167C" w:rsidRDefault="0026167C" w:rsidP="0026167C">
      <w:pPr>
        <w:numPr>
          <w:ilvl w:val="0"/>
          <w:numId w:val="4"/>
        </w:numPr>
      </w:pPr>
      <w:r w:rsidRPr="0026167C">
        <w:rPr>
          <w:b/>
          <w:bCs/>
        </w:rPr>
        <w:t>Cloud Security</w:t>
      </w:r>
      <w:r w:rsidRPr="0026167C">
        <w:t xml:space="preserve"> – Securing cloud-based systems</w:t>
      </w:r>
    </w:p>
    <w:p w14:paraId="27A355BE" w14:textId="77777777" w:rsidR="0026167C" w:rsidRPr="0026167C" w:rsidRDefault="0026167C" w:rsidP="0026167C">
      <w:pPr>
        <w:numPr>
          <w:ilvl w:val="0"/>
          <w:numId w:val="4"/>
        </w:numPr>
      </w:pPr>
      <w:r w:rsidRPr="0026167C">
        <w:rPr>
          <w:b/>
          <w:bCs/>
        </w:rPr>
        <w:t>Endpoint Security</w:t>
      </w:r>
      <w:r w:rsidRPr="0026167C">
        <w:t xml:space="preserve"> – Protecting devices like laptops and smartphones</w:t>
      </w:r>
    </w:p>
    <w:p w14:paraId="401D2687" w14:textId="77777777" w:rsidR="0026167C" w:rsidRPr="0026167C" w:rsidRDefault="0026167C" w:rsidP="0026167C">
      <w:r w:rsidRPr="0026167C">
        <w:pict w14:anchorId="16DDD09F">
          <v:rect id="_x0000_i1078" style="width:0;height:1.5pt" o:hralign="center" o:hrstd="t" o:hr="t" fillcolor="#a0a0a0" stroked="f"/>
        </w:pict>
      </w:r>
    </w:p>
    <w:p w14:paraId="395BCDFA" w14:textId="77777777" w:rsidR="0026167C" w:rsidRPr="0026167C" w:rsidRDefault="0026167C" w:rsidP="0026167C">
      <w:pPr>
        <w:rPr>
          <w:b/>
          <w:bCs/>
        </w:rPr>
      </w:pPr>
      <w:r w:rsidRPr="0026167C">
        <w:rPr>
          <w:b/>
          <w:bCs/>
        </w:rPr>
        <w:t>Basic Cybersecurity Practices</w:t>
      </w:r>
    </w:p>
    <w:p w14:paraId="11F9CDDC" w14:textId="77777777" w:rsidR="0026167C" w:rsidRPr="0026167C" w:rsidRDefault="0026167C" w:rsidP="0026167C">
      <w:pPr>
        <w:numPr>
          <w:ilvl w:val="0"/>
          <w:numId w:val="5"/>
        </w:numPr>
      </w:pPr>
      <w:r w:rsidRPr="0026167C">
        <w:t>Use strong and unique passwords</w:t>
      </w:r>
    </w:p>
    <w:p w14:paraId="375B22D3" w14:textId="77777777" w:rsidR="0026167C" w:rsidRPr="0026167C" w:rsidRDefault="0026167C" w:rsidP="0026167C">
      <w:pPr>
        <w:numPr>
          <w:ilvl w:val="0"/>
          <w:numId w:val="5"/>
        </w:numPr>
      </w:pPr>
      <w:r w:rsidRPr="0026167C">
        <w:t>Enable two-factor authentication (2FA)</w:t>
      </w:r>
    </w:p>
    <w:p w14:paraId="3E53D171" w14:textId="77777777" w:rsidR="0026167C" w:rsidRPr="0026167C" w:rsidRDefault="0026167C" w:rsidP="0026167C">
      <w:pPr>
        <w:numPr>
          <w:ilvl w:val="0"/>
          <w:numId w:val="5"/>
        </w:numPr>
      </w:pPr>
      <w:r w:rsidRPr="0026167C">
        <w:t>Keep software and systems updated</w:t>
      </w:r>
    </w:p>
    <w:p w14:paraId="3096BF42" w14:textId="77777777" w:rsidR="0026167C" w:rsidRPr="0026167C" w:rsidRDefault="0026167C" w:rsidP="0026167C">
      <w:pPr>
        <w:numPr>
          <w:ilvl w:val="0"/>
          <w:numId w:val="5"/>
        </w:numPr>
      </w:pPr>
      <w:r w:rsidRPr="0026167C">
        <w:t>Avoid clicking suspicious links or emails</w:t>
      </w:r>
    </w:p>
    <w:p w14:paraId="22340D56" w14:textId="77777777" w:rsidR="0026167C" w:rsidRPr="0026167C" w:rsidRDefault="0026167C" w:rsidP="0026167C">
      <w:pPr>
        <w:numPr>
          <w:ilvl w:val="0"/>
          <w:numId w:val="5"/>
        </w:numPr>
      </w:pPr>
      <w:r w:rsidRPr="0026167C">
        <w:t>Use antivirus and firewall protection</w:t>
      </w:r>
    </w:p>
    <w:p w14:paraId="41F06539" w14:textId="77777777" w:rsidR="0026167C" w:rsidRPr="0026167C" w:rsidRDefault="0026167C" w:rsidP="0026167C">
      <w:r w:rsidRPr="0026167C">
        <w:pict w14:anchorId="56991823">
          <v:rect id="_x0000_i1079" style="width:0;height:1.5pt" o:hralign="center" o:hrstd="t" o:hr="t" fillcolor="#a0a0a0" stroked="f"/>
        </w:pict>
      </w:r>
    </w:p>
    <w:p w14:paraId="3E681266" w14:textId="77777777" w:rsidR="0026167C" w:rsidRPr="0026167C" w:rsidRDefault="0026167C" w:rsidP="0026167C">
      <w:pPr>
        <w:rPr>
          <w:b/>
          <w:bCs/>
        </w:rPr>
      </w:pPr>
      <w:r w:rsidRPr="0026167C">
        <w:rPr>
          <w:b/>
          <w:bCs/>
        </w:rPr>
        <w:t>Conclusion</w:t>
      </w:r>
    </w:p>
    <w:p w14:paraId="3996B2F7" w14:textId="77777777" w:rsidR="0026167C" w:rsidRPr="0026167C" w:rsidRDefault="0026167C" w:rsidP="0026167C">
      <w:r w:rsidRPr="0026167C">
        <w:t>Cybersecurity is a critical part of modern digital life. Understanding its basics helps individuals and organizations protect themselves against increasing cyber threats and ensures safe use of technology.</w:t>
      </w:r>
    </w:p>
    <w:p w14:paraId="655C7463" w14:textId="77777777" w:rsidR="0026167C" w:rsidRPr="0026167C" w:rsidRDefault="0026167C" w:rsidP="0026167C">
      <w:r w:rsidRPr="0026167C">
        <w:pict w14:anchorId="4A3FCF48">
          <v:rect id="_x0000_i1080" style="width:0;height:1.5pt" o:hralign="center" o:hrstd="t" o:hr="t" fillcolor="#a0a0a0" stroked="f"/>
        </w:pict>
      </w:r>
    </w:p>
    <w:p w14:paraId="26E9DED2" w14:textId="77777777" w:rsidR="0026167C" w:rsidRPr="0026167C" w:rsidRDefault="0026167C" w:rsidP="0026167C">
      <w:r w:rsidRPr="0026167C">
        <w:t xml:space="preserve">If you want, I can also help you turn this into </w:t>
      </w:r>
      <w:r w:rsidRPr="0026167C">
        <w:rPr>
          <w:b/>
          <w:bCs/>
        </w:rPr>
        <w:t>lecture notes, a slide presentation, or a full project chapter (Chapter One)</w:t>
      </w:r>
      <w:r w:rsidRPr="0026167C">
        <w:t xml:space="preserve"> </w:t>
      </w:r>
      <w:r w:rsidRPr="0026167C">
        <w:rPr>
          <w:rFonts w:ascii="Segoe UI Emoji" w:hAnsi="Segoe UI Emoji" w:cs="Segoe UI Emoji"/>
        </w:rPr>
        <w:t>👍</w:t>
      </w:r>
    </w:p>
    <w:p w14:paraId="700BBF42" w14:textId="77777777" w:rsidR="00E50149" w:rsidRDefault="00E50149"/>
    <w:sectPr w:rsidR="00E50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20DB"/>
    <w:multiLevelType w:val="multilevel"/>
    <w:tmpl w:val="61B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07DB5"/>
    <w:multiLevelType w:val="multilevel"/>
    <w:tmpl w:val="C80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6260E"/>
    <w:multiLevelType w:val="multilevel"/>
    <w:tmpl w:val="38E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4431F"/>
    <w:multiLevelType w:val="multilevel"/>
    <w:tmpl w:val="6BC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2604D"/>
    <w:multiLevelType w:val="multilevel"/>
    <w:tmpl w:val="8AB0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6972727">
    <w:abstractNumId w:val="2"/>
  </w:num>
  <w:num w:numId="2" w16cid:durableId="574317568">
    <w:abstractNumId w:val="4"/>
  </w:num>
  <w:num w:numId="3" w16cid:durableId="421687680">
    <w:abstractNumId w:val="0"/>
  </w:num>
  <w:num w:numId="4" w16cid:durableId="304087732">
    <w:abstractNumId w:val="1"/>
  </w:num>
  <w:num w:numId="5" w16cid:durableId="1711105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7C"/>
    <w:rsid w:val="0026167C"/>
    <w:rsid w:val="003F70A3"/>
    <w:rsid w:val="00990718"/>
    <w:rsid w:val="00E50149"/>
    <w:rsid w:val="00E9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B26F"/>
  <w15:chartTrackingRefBased/>
  <w15:docId w15:val="{0FC5A172-8D6B-4741-84B1-9FB04EFA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67C"/>
    <w:rPr>
      <w:rFonts w:eastAsiaTheme="majorEastAsia" w:cstheme="majorBidi"/>
      <w:color w:val="272727" w:themeColor="text1" w:themeTint="D8"/>
    </w:rPr>
  </w:style>
  <w:style w:type="paragraph" w:styleId="Title">
    <w:name w:val="Title"/>
    <w:basedOn w:val="Normal"/>
    <w:next w:val="Normal"/>
    <w:link w:val="TitleChar"/>
    <w:uiPriority w:val="10"/>
    <w:qFormat/>
    <w:rsid w:val="0026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67C"/>
    <w:pPr>
      <w:spacing w:before="160"/>
      <w:jc w:val="center"/>
    </w:pPr>
    <w:rPr>
      <w:i/>
      <w:iCs/>
      <w:color w:val="404040" w:themeColor="text1" w:themeTint="BF"/>
    </w:rPr>
  </w:style>
  <w:style w:type="character" w:customStyle="1" w:styleId="QuoteChar">
    <w:name w:val="Quote Char"/>
    <w:basedOn w:val="DefaultParagraphFont"/>
    <w:link w:val="Quote"/>
    <w:uiPriority w:val="29"/>
    <w:rsid w:val="0026167C"/>
    <w:rPr>
      <w:i/>
      <w:iCs/>
      <w:color w:val="404040" w:themeColor="text1" w:themeTint="BF"/>
    </w:rPr>
  </w:style>
  <w:style w:type="paragraph" w:styleId="ListParagraph">
    <w:name w:val="List Paragraph"/>
    <w:basedOn w:val="Normal"/>
    <w:uiPriority w:val="34"/>
    <w:qFormat/>
    <w:rsid w:val="0026167C"/>
    <w:pPr>
      <w:ind w:left="720"/>
      <w:contextualSpacing/>
    </w:pPr>
  </w:style>
  <w:style w:type="character" w:styleId="IntenseEmphasis">
    <w:name w:val="Intense Emphasis"/>
    <w:basedOn w:val="DefaultParagraphFont"/>
    <w:uiPriority w:val="21"/>
    <w:qFormat/>
    <w:rsid w:val="0026167C"/>
    <w:rPr>
      <w:i/>
      <w:iCs/>
      <w:color w:val="2F5496" w:themeColor="accent1" w:themeShade="BF"/>
    </w:rPr>
  </w:style>
  <w:style w:type="paragraph" w:styleId="IntenseQuote">
    <w:name w:val="Intense Quote"/>
    <w:basedOn w:val="Normal"/>
    <w:next w:val="Normal"/>
    <w:link w:val="IntenseQuoteChar"/>
    <w:uiPriority w:val="30"/>
    <w:qFormat/>
    <w:rsid w:val="00261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67C"/>
    <w:rPr>
      <w:i/>
      <w:iCs/>
      <w:color w:val="2F5496" w:themeColor="accent1" w:themeShade="BF"/>
    </w:rPr>
  </w:style>
  <w:style w:type="character" w:styleId="IntenseReference">
    <w:name w:val="Intense Reference"/>
    <w:basedOn w:val="DefaultParagraphFont"/>
    <w:uiPriority w:val="32"/>
    <w:qFormat/>
    <w:rsid w:val="002616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Ayodeji Shittu</dc:creator>
  <cp:keywords/>
  <dc:description/>
  <cp:lastModifiedBy>Ayodeji Shittu</cp:lastModifiedBy>
  <cp:revision>1</cp:revision>
  <dcterms:created xsi:type="dcterms:W3CDTF">2026-04-03T08:55:00Z</dcterms:created>
  <dcterms:modified xsi:type="dcterms:W3CDTF">2026-04-03T08:55:00Z</dcterms:modified>
</cp:coreProperties>
</file>