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EA7" w:rsidRDefault="00C53EA7" w:rsidP="005B6FEA">
      <w:pPr>
        <w:pStyle w:val="NoSpacing"/>
      </w:pPr>
    </w:p>
    <w:p w:rsidR="00C53EA7" w:rsidRDefault="00C53EA7" w:rsidP="008623FC">
      <w:pPr>
        <w:spacing w:after="0"/>
        <w:jc w:val="center"/>
        <w:rPr>
          <w:b/>
          <w:sz w:val="32"/>
        </w:rPr>
      </w:pPr>
    </w:p>
    <w:p w:rsidR="00C53EA7" w:rsidRDefault="00C53EA7" w:rsidP="008623FC">
      <w:pPr>
        <w:spacing w:after="0"/>
        <w:jc w:val="center"/>
        <w:rPr>
          <w:b/>
          <w:sz w:val="32"/>
        </w:rPr>
      </w:pPr>
    </w:p>
    <w:p w:rsidR="00C53EA7" w:rsidRDefault="00C53EA7" w:rsidP="008623FC">
      <w:pPr>
        <w:spacing w:after="0"/>
        <w:jc w:val="center"/>
        <w:rPr>
          <w:b/>
          <w:sz w:val="32"/>
        </w:rPr>
      </w:pPr>
    </w:p>
    <w:p w:rsidR="00C53EA7" w:rsidRDefault="00C53EA7" w:rsidP="008623FC">
      <w:pPr>
        <w:spacing w:after="0"/>
        <w:jc w:val="center"/>
        <w:rPr>
          <w:b/>
          <w:sz w:val="32"/>
        </w:rPr>
      </w:pPr>
    </w:p>
    <w:p w:rsidR="00C53EA7" w:rsidRDefault="00C53EA7" w:rsidP="008623FC">
      <w:pPr>
        <w:spacing w:after="0"/>
        <w:jc w:val="center"/>
        <w:rPr>
          <w:b/>
          <w:sz w:val="32"/>
        </w:rPr>
      </w:pPr>
    </w:p>
    <w:p w:rsidR="00C53EA7" w:rsidRDefault="00C53EA7" w:rsidP="008623FC">
      <w:pPr>
        <w:spacing w:after="0"/>
        <w:jc w:val="center"/>
        <w:rPr>
          <w:b/>
          <w:sz w:val="32"/>
        </w:rPr>
      </w:pPr>
    </w:p>
    <w:p w:rsidR="00F96686" w:rsidRPr="008623FC" w:rsidRDefault="00F96686" w:rsidP="008623FC">
      <w:pPr>
        <w:spacing w:after="0"/>
        <w:jc w:val="center"/>
        <w:rPr>
          <w:b/>
          <w:sz w:val="32"/>
        </w:rPr>
      </w:pPr>
      <w:r w:rsidRPr="008623FC">
        <w:rPr>
          <w:b/>
          <w:sz w:val="32"/>
        </w:rPr>
        <w:t>ENSC-488: Introduction to Robotics</w:t>
      </w:r>
    </w:p>
    <w:p w:rsidR="00F96686" w:rsidRPr="008623FC" w:rsidRDefault="008623FC" w:rsidP="008623FC">
      <w:pPr>
        <w:spacing w:after="0"/>
        <w:jc w:val="center"/>
        <w:rPr>
          <w:b/>
          <w:sz w:val="32"/>
        </w:rPr>
      </w:pPr>
      <w:r w:rsidRPr="008623FC">
        <w:rPr>
          <w:b/>
          <w:sz w:val="32"/>
        </w:rPr>
        <w:t>Simon Fraser University</w:t>
      </w:r>
      <w:r w:rsidR="000876F2">
        <w:rPr>
          <w:b/>
          <w:sz w:val="32"/>
        </w:rPr>
        <w:t xml:space="preserve"> </w:t>
      </w:r>
      <w:bookmarkStart w:id="0" w:name="_GoBack"/>
      <w:bookmarkEnd w:id="0"/>
      <w:r w:rsidRPr="008623FC">
        <w:rPr>
          <w:b/>
          <w:sz w:val="32"/>
        </w:rPr>
        <w:t>Spring</w:t>
      </w:r>
      <w:r w:rsidR="00F96686" w:rsidRPr="008623FC">
        <w:rPr>
          <w:b/>
          <w:sz w:val="32"/>
        </w:rPr>
        <w:t xml:space="preserve"> 2017</w:t>
      </w:r>
    </w:p>
    <w:p w:rsidR="00F96686" w:rsidRDefault="005B6FEA" w:rsidP="008623FC">
      <w:pPr>
        <w:spacing w:after="0"/>
        <w:jc w:val="center"/>
        <w:rPr>
          <w:b/>
          <w:sz w:val="32"/>
        </w:rPr>
      </w:pPr>
      <w:r>
        <w:rPr>
          <w:b/>
          <w:sz w:val="32"/>
        </w:rPr>
        <w:t>Final Report</w:t>
      </w: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8623FC" w:rsidRPr="00C53EA7" w:rsidRDefault="008623FC" w:rsidP="00C53EA7">
      <w:pPr>
        <w:spacing w:after="0"/>
        <w:ind w:left="2160"/>
        <w:rPr>
          <w:sz w:val="28"/>
        </w:rPr>
      </w:pPr>
      <w:r w:rsidRPr="00C53EA7">
        <w:rPr>
          <w:sz w:val="28"/>
        </w:rPr>
        <w:t>Group #7</w:t>
      </w:r>
    </w:p>
    <w:p w:rsidR="008623FC" w:rsidRPr="00C53EA7" w:rsidRDefault="008623FC" w:rsidP="00C53EA7">
      <w:pPr>
        <w:spacing w:after="0"/>
        <w:ind w:left="2160"/>
        <w:rPr>
          <w:sz w:val="28"/>
        </w:rPr>
      </w:pPr>
      <w:r w:rsidRPr="00C53EA7">
        <w:rPr>
          <w:sz w:val="28"/>
        </w:rPr>
        <w:t>Me</w:t>
      </w:r>
      <w:r w:rsidR="00775310">
        <w:rPr>
          <w:sz w:val="28"/>
        </w:rPr>
        <w:t>mber 1: Andrew Nichol, 301178942</w:t>
      </w:r>
      <w:r w:rsidRPr="00C53EA7">
        <w:rPr>
          <w:sz w:val="28"/>
        </w:rPr>
        <w:t>,</w:t>
      </w:r>
      <w:hyperlink r:id="rId6" w:history="1">
        <w:r w:rsidR="00775310" w:rsidRPr="00693707">
          <w:rPr>
            <w:rStyle w:val="Hyperlink"/>
            <w:sz w:val="28"/>
          </w:rPr>
          <w:t>amnichol@sfu.ca</w:t>
        </w:r>
      </w:hyperlink>
    </w:p>
    <w:p w:rsidR="008623FC" w:rsidRPr="00C53EA7" w:rsidRDefault="00775310" w:rsidP="00C53EA7">
      <w:pPr>
        <w:spacing w:after="0"/>
        <w:ind w:left="2160"/>
        <w:rPr>
          <w:sz w:val="28"/>
        </w:rPr>
      </w:pPr>
      <w:r>
        <w:rPr>
          <w:sz w:val="28"/>
        </w:rPr>
        <w:t>Member 2: Adrian Fettes, 301201391</w:t>
      </w:r>
      <w:r w:rsidR="008623FC" w:rsidRPr="00C53EA7">
        <w:rPr>
          <w:sz w:val="28"/>
        </w:rPr>
        <w:t xml:space="preserve">, </w:t>
      </w:r>
      <w:hyperlink r:id="rId7" w:history="1">
        <w:r w:rsidRPr="00693707">
          <w:rPr>
            <w:rStyle w:val="Hyperlink"/>
            <w:sz w:val="28"/>
          </w:rPr>
          <w:t>adfettes@sfu.ca</w:t>
        </w:r>
      </w:hyperlink>
    </w:p>
    <w:p w:rsidR="008623FC" w:rsidRPr="00C53EA7" w:rsidRDefault="008623FC" w:rsidP="00C53EA7">
      <w:pPr>
        <w:spacing w:after="0"/>
        <w:ind w:left="2160"/>
        <w:rPr>
          <w:sz w:val="28"/>
        </w:rPr>
      </w:pPr>
      <w:r w:rsidRPr="00C53EA7">
        <w:rPr>
          <w:sz w:val="28"/>
        </w:rPr>
        <w:t xml:space="preserve">Member 3: Monica Li, 301226320, </w:t>
      </w:r>
      <w:hyperlink r:id="rId8" w:history="1">
        <w:r w:rsidRPr="00C53EA7">
          <w:rPr>
            <w:rStyle w:val="Hyperlink"/>
            <w:sz w:val="28"/>
          </w:rPr>
          <w:t>xmli@sfu.ca</w:t>
        </w:r>
      </w:hyperlink>
    </w:p>
    <w:p w:rsidR="00C53EA7" w:rsidRDefault="00C53EA7">
      <w:pPr>
        <w:rPr>
          <w:rFonts w:asciiTheme="majorHAnsi" w:eastAsiaTheme="majorEastAsia" w:hAnsiTheme="majorHAnsi" w:cstheme="majorBidi"/>
          <w:noProof/>
          <w:color w:val="2E74B5" w:themeColor="accent1" w:themeShade="BF"/>
          <w:sz w:val="32"/>
          <w:szCs w:val="32"/>
        </w:rPr>
      </w:pPr>
      <w:r>
        <w:rPr>
          <w:noProof/>
        </w:rPr>
        <w:br w:type="page"/>
      </w:r>
    </w:p>
    <w:p w:rsidR="005B6FEA" w:rsidRDefault="005B6FEA" w:rsidP="005B6FEA">
      <w:pPr>
        <w:pStyle w:val="Heading1"/>
        <w:rPr>
          <w:noProof/>
        </w:rPr>
      </w:pPr>
      <w:r>
        <w:rPr>
          <w:noProof/>
        </w:rPr>
        <w:lastRenderedPageBreak/>
        <w:t>Part one:</w:t>
      </w:r>
    </w:p>
    <w:p w:rsidR="008623FC" w:rsidRDefault="008623FC" w:rsidP="005B6FEA">
      <w:pPr>
        <w:pStyle w:val="Heading2"/>
        <w:numPr>
          <w:ilvl w:val="0"/>
          <w:numId w:val="3"/>
        </w:numPr>
        <w:rPr>
          <w:noProof/>
        </w:rPr>
      </w:pPr>
      <w:r>
        <w:rPr>
          <w:noProof/>
        </w:rPr>
        <w:t xml:space="preserve">Frame assignment: </w:t>
      </w:r>
    </w:p>
    <w:p w:rsidR="004D30F4" w:rsidRPr="004D30F4" w:rsidRDefault="002A7085" w:rsidP="004D30F4">
      <w:r>
        <w:rPr>
          <w:noProof/>
          <w:lang w:val="en-CA" w:eastAsia="en-CA"/>
        </w:rPr>
        <w:drawing>
          <wp:anchor distT="0" distB="0" distL="114300" distR="114300" simplePos="0" relativeHeight="251658240" behindDoc="0" locked="0" layoutInCell="1" allowOverlap="1">
            <wp:simplePos x="0" y="0"/>
            <wp:positionH relativeFrom="column">
              <wp:posOffset>-370564</wp:posOffset>
            </wp:positionH>
            <wp:positionV relativeFrom="paragraph">
              <wp:posOffset>6295</wp:posOffset>
            </wp:positionV>
            <wp:extent cx="4516868" cy="5367130"/>
            <wp:effectExtent l="19050" t="0" r="0" b="0"/>
            <wp:wrapNone/>
            <wp:docPr id="27" name="Picture 2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pture"/>
                    <pic:cNvPicPr>
                      <a:picLocks noChangeAspect="1" noChangeArrowheads="1"/>
                    </pic:cNvPicPr>
                  </pic:nvPicPr>
                  <pic:blipFill>
                    <a:blip r:embed="rId9"/>
                    <a:srcRect l="9728" t="3715" r="14508" b="9553"/>
                    <a:stretch>
                      <a:fillRect/>
                    </a:stretch>
                  </pic:blipFill>
                  <pic:spPr bwMode="auto">
                    <a:xfrm>
                      <a:off x="0" y="0"/>
                      <a:ext cx="4516868" cy="5367130"/>
                    </a:xfrm>
                    <a:prstGeom prst="rect">
                      <a:avLst/>
                    </a:prstGeom>
                    <a:noFill/>
                    <a:ln w="9525">
                      <a:noFill/>
                      <a:miter lim="800000"/>
                      <a:headEnd/>
                      <a:tailEnd/>
                    </a:ln>
                  </pic:spPr>
                </pic:pic>
              </a:graphicData>
            </a:graphic>
          </wp:anchor>
        </w:drawing>
      </w:r>
    </w:p>
    <w:p w:rsidR="008D1C05" w:rsidRDefault="008D1C05" w:rsidP="008623FC">
      <w:pPr>
        <w:spacing w:after="0"/>
      </w:pPr>
    </w:p>
    <w:p w:rsidR="008623FC" w:rsidRDefault="008623FC" w:rsidP="008623FC">
      <w:pPr>
        <w:spacing w:after="0"/>
      </w:pPr>
    </w:p>
    <w:p w:rsidR="00BB3CC5" w:rsidRDefault="00BB3CC5" w:rsidP="008623FC">
      <w:pPr>
        <w:spacing w:after="0"/>
      </w:pPr>
    </w:p>
    <w:p w:rsidR="008D1C05" w:rsidRDefault="008D1C05" w:rsidP="008623FC">
      <w:pPr>
        <w:spacing w:after="0"/>
      </w:pPr>
    </w:p>
    <w:p w:rsidR="008623FC" w:rsidRDefault="008623FC" w:rsidP="008623FC">
      <w:pPr>
        <w:spacing w:after="0"/>
      </w:pPr>
    </w:p>
    <w:tbl>
      <w:tblPr>
        <w:tblStyle w:val="PlainTable11"/>
        <w:tblpPr w:leftFromText="180" w:rightFromText="180" w:vertAnchor="text" w:horzAnchor="page" w:tblpX="5332" w:tblpY="7291"/>
        <w:tblW w:w="0" w:type="auto"/>
        <w:tblLook w:val="04A0" w:firstRow="1" w:lastRow="0" w:firstColumn="1" w:lastColumn="0" w:noHBand="0" w:noVBand="1"/>
      </w:tblPr>
      <w:tblGrid>
        <w:gridCol w:w="1179"/>
        <w:gridCol w:w="1376"/>
        <w:gridCol w:w="1331"/>
        <w:gridCol w:w="1734"/>
        <w:gridCol w:w="1179"/>
      </w:tblGrid>
      <w:tr w:rsidR="002A7085" w:rsidTr="002A7085">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proofErr w:type="spellStart"/>
            <w:r>
              <w:t>i</w:t>
            </w:r>
            <w:proofErr w:type="spellEnd"/>
          </w:p>
        </w:tc>
        <w:tc>
          <w:tcPr>
            <w:tcW w:w="1376" w:type="dxa"/>
          </w:tcPr>
          <w:p w:rsidR="002A7085" w:rsidRPr="008D1C05" w:rsidRDefault="002A7085" w:rsidP="002A7085">
            <w:pPr>
              <w:cnfStyle w:val="100000000000" w:firstRow="1" w:lastRow="0" w:firstColumn="0" w:lastColumn="0" w:oddVBand="0" w:evenVBand="0" w:oddHBand="0" w:evenHBand="0" w:firstRowFirstColumn="0" w:firstRowLastColumn="0" w:lastRowFirstColumn="0" w:lastRowLastColumn="0"/>
              <w:rPr>
                <w:vertAlign w:val="subscript"/>
              </w:rPr>
            </w:pPr>
            <w:r>
              <w:t>alpha</w:t>
            </w:r>
            <w:r>
              <w:rPr>
                <w:vertAlign w:val="subscript"/>
              </w:rPr>
              <w:t>i-1</w:t>
            </w:r>
          </w:p>
        </w:tc>
        <w:tc>
          <w:tcPr>
            <w:tcW w:w="1331" w:type="dxa"/>
          </w:tcPr>
          <w:p w:rsidR="002A7085" w:rsidRPr="008D1C05" w:rsidRDefault="002A7085" w:rsidP="002A7085">
            <w:pPr>
              <w:cnfStyle w:val="100000000000" w:firstRow="1" w:lastRow="0" w:firstColumn="0" w:lastColumn="0" w:oddVBand="0" w:evenVBand="0" w:oddHBand="0" w:evenHBand="0" w:firstRowFirstColumn="0" w:firstRowLastColumn="0" w:lastRowFirstColumn="0" w:lastRowLastColumn="0"/>
              <w:rPr>
                <w:vertAlign w:val="subscript"/>
              </w:rPr>
            </w:pPr>
            <w:r>
              <w:t>a</w:t>
            </w:r>
            <w:r>
              <w:rPr>
                <w:vertAlign w:val="subscript"/>
              </w:rPr>
              <w:t>i-1</w:t>
            </w:r>
          </w:p>
        </w:tc>
        <w:tc>
          <w:tcPr>
            <w:tcW w:w="1734" w:type="dxa"/>
          </w:tcPr>
          <w:p w:rsidR="002A7085" w:rsidRPr="008D1C05" w:rsidRDefault="002A7085" w:rsidP="002A7085">
            <w:pPr>
              <w:cnfStyle w:val="100000000000" w:firstRow="1" w:lastRow="0" w:firstColumn="0" w:lastColumn="0" w:oddVBand="0" w:evenVBand="0" w:oddHBand="0" w:evenHBand="0" w:firstRowFirstColumn="0" w:firstRowLastColumn="0" w:lastRowFirstColumn="0" w:lastRowLastColumn="0"/>
              <w:rPr>
                <w:vertAlign w:val="subscript"/>
              </w:rPr>
            </w:pPr>
            <w:r>
              <w:t>d</w:t>
            </w:r>
            <w:r>
              <w:rPr>
                <w:vertAlign w:val="subscript"/>
              </w:rPr>
              <w:t>i</w:t>
            </w:r>
          </w:p>
        </w:tc>
        <w:tc>
          <w:tcPr>
            <w:tcW w:w="1179" w:type="dxa"/>
          </w:tcPr>
          <w:p w:rsidR="002A7085" w:rsidRPr="008D1C05" w:rsidRDefault="002A7085" w:rsidP="002A7085">
            <w:pPr>
              <w:cnfStyle w:val="100000000000" w:firstRow="1" w:lastRow="0" w:firstColumn="0" w:lastColumn="0" w:oddVBand="0" w:evenVBand="0" w:oddHBand="0" w:evenHBand="0" w:firstRowFirstColumn="0" w:firstRowLastColumn="0" w:lastRowFirstColumn="0" w:lastRowLastColumn="0"/>
              <w:rPr>
                <w:vertAlign w:val="subscript"/>
              </w:rPr>
            </w:pPr>
            <w:proofErr w:type="spellStart"/>
            <w:r>
              <w:t>theta</w:t>
            </w:r>
            <w:r>
              <w:rPr>
                <w:vertAlign w:val="subscript"/>
              </w:rPr>
              <w:t>i</w:t>
            </w:r>
            <w:proofErr w:type="spellEnd"/>
          </w:p>
        </w:tc>
      </w:tr>
      <w:tr w:rsidR="002A7085" w:rsidTr="002A708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1</w:t>
            </w:r>
          </w:p>
        </w:tc>
        <w:tc>
          <w:tcPr>
            <w:tcW w:w="1376"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331"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734"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L1</w:t>
            </w:r>
          </w:p>
        </w:tc>
        <w:tc>
          <w:tcPr>
            <w:tcW w:w="1179"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θ1</w:t>
            </w:r>
          </w:p>
        </w:tc>
      </w:tr>
      <w:tr w:rsidR="002A7085" w:rsidTr="002A7085">
        <w:trPr>
          <w:trHeight w:val="312"/>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2</w:t>
            </w:r>
          </w:p>
        </w:tc>
        <w:tc>
          <w:tcPr>
            <w:tcW w:w="1376"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0</w:t>
            </w:r>
          </w:p>
        </w:tc>
        <w:tc>
          <w:tcPr>
            <w:tcW w:w="1331"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L3</w:t>
            </w:r>
          </w:p>
        </w:tc>
        <w:tc>
          <w:tcPr>
            <w:tcW w:w="1734"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L2</w:t>
            </w:r>
          </w:p>
        </w:tc>
        <w:tc>
          <w:tcPr>
            <w:tcW w:w="1179"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θ2</w:t>
            </w:r>
          </w:p>
        </w:tc>
      </w:tr>
      <w:tr w:rsidR="002A7085" w:rsidTr="002A708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3</w:t>
            </w:r>
          </w:p>
        </w:tc>
        <w:tc>
          <w:tcPr>
            <w:tcW w:w="1376"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331"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L4</w:t>
            </w:r>
          </w:p>
        </w:tc>
        <w:tc>
          <w:tcPr>
            <w:tcW w:w="1734"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-(Lmax+d3-L5)</w:t>
            </w:r>
          </w:p>
        </w:tc>
        <w:tc>
          <w:tcPr>
            <w:tcW w:w="1179"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r>
      <w:tr w:rsidR="002A7085" w:rsidTr="002A7085">
        <w:trPr>
          <w:trHeight w:val="294"/>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4</w:t>
            </w:r>
          </w:p>
        </w:tc>
        <w:tc>
          <w:tcPr>
            <w:tcW w:w="1376"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180</w:t>
            </w:r>
          </w:p>
        </w:tc>
        <w:tc>
          <w:tcPr>
            <w:tcW w:w="1331"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0</w:t>
            </w:r>
          </w:p>
        </w:tc>
        <w:tc>
          <w:tcPr>
            <w:tcW w:w="1734"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L5+L6</w:t>
            </w:r>
          </w:p>
        </w:tc>
        <w:tc>
          <w:tcPr>
            <w:tcW w:w="1179"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θ4</w:t>
            </w:r>
          </w:p>
        </w:tc>
      </w:tr>
      <w:tr w:rsidR="002A7085" w:rsidTr="002A708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5</w:t>
            </w:r>
          </w:p>
        </w:tc>
        <w:tc>
          <w:tcPr>
            <w:tcW w:w="1376"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331"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734"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rsidRPr="00BB3CC5">
              <w:t>(L7-L6+L8/2)</w:t>
            </w:r>
          </w:p>
        </w:tc>
        <w:tc>
          <w:tcPr>
            <w:tcW w:w="1179"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r>
    </w:tbl>
    <w:tbl>
      <w:tblPr>
        <w:tblStyle w:val="PlainTable11"/>
        <w:tblpPr w:leftFromText="180" w:rightFromText="180" w:vertAnchor="text" w:horzAnchor="margin" w:tblpY="6890"/>
        <w:tblW w:w="0" w:type="auto"/>
        <w:tblLook w:val="04A0" w:firstRow="1" w:lastRow="0" w:firstColumn="1" w:lastColumn="0" w:noHBand="0" w:noVBand="1"/>
      </w:tblPr>
      <w:tblGrid>
        <w:gridCol w:w="1573"/>
        <w:gridCol w:w="1573"/>
      </w:tblGrid>
      <w:tr w:rsidR="002A7085" w:rsidTr="002A7085">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 xml:space="preserve">Label </w:t>
            </w:r>
          </w:p>
        </w:tc>
        <w:tc>
          <w:tcPr>
            <w:tcW w:w="1573" w:type="dxa"/>
          </w:tcPr>
          <w:p w:rsidR="002A7085" w:rsidRDefault="002A7085" w:rsidP="002A7085">
            <w:pPr>
              <w:cnfStyle w:val="100000000000" w:firstRow="1" w:lastRow="0" w:firstColumn="0" w:lastColumn="0" w:oddVBand="0" w:evenVBand="0" w:oddHBand="0" w:evenHBand="0" w:firstRowFirstColumn="0" w:firstRowLastColumn="0" w:lastRowFirstColumn="0" w:lastRowLastColumn="0"/>
            </w:pPr>
            <w:r>
              <w:t>Length(mm)</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rsidRPr="008D1C05">
              <w:t>L1</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rsidRPr="008D1C05">
              <w:t>405</w:t>
            </w:r>
          </w:p>
        </w:tc>
      </w:tr>
      <w:tr w:rsidR="002A7085" w:rsidTr="002A7085">
        <w:trPr>
          <w:trHeight w:val="247"/>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L2</w:t>
            </w:r>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70</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L3</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195</w:t>
            </w:r>
          </w:p>
        </w:tc>
      </w:tr>
      <w:tr w:rsidR="002A7085" w:rsidTr="002A7085">
        <w:trPr>
          <w:trHeight w:val="247"/>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L4</w:t>
            </w:r>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142</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L5</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140</w:t>
            </w:r>
          </w:p>
        </w:tc>
      </w:tr>
      <w:tr w:rsidR="002A7085" w:rsidTr="002A7085">
        <w:trPr>
          <w:trHeight w:val="247"/>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L6</w:t>
            </w:r>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80</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L7</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130</w:t>
            </w:r>
          </w:p>
        </w:tc>
      </w:tr>
      <w:tr w:rsidR="002A7085" w:rsidTr="002A7085">
        <w:trPr>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L8</w:t>
            </w:r>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10</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L9</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30</w:t>
            </w:r>
          </w:p>
        </w:tc>
      </w:tr>
      <w:tr w:rsidR="002A7085" w:rsidTr="002A7085">
        <w:trPr>
          <w:trHeight w:val="247"/>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proofErr w:type="spellStart"/>
            <w:r>
              <w:t>Lmax</w:t>
            </w:r>
            <w:proofErr w:type="spellEnd"/>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410</w:t>
            </w:r>
          </w:p>
        </w:tc>
      </w:tr>
    </w:tbl>
    <w:p w:rsidR="00E8335B" w:rsidRDefault="000876F2">
      <w:pPr>
        <w:rPr>
          <w:rFonts w:asciiTheme="majorHAnsi" w:eastAsiaTheme="majorEastAsia" w:hAnsiTheme="majorHAnsi" w:cstheme="majorBidi"/>
          <w:color w:val="2E74B5" w:themeColor="accent1" w:themeShade="BF"/>
          <w:sz w:val="32"/>
          <w:szCs w:val="32"/>
        </w:rPr>
      </w:pPr>
      <w:r>
        <w:rPr>
          <w:noProof/>
          <w:lang w:val="en-CA" w:eastAsia="en-CA"/>
        </w:rPr>
        <w:pict>
          <v:shapetype id="_x0000_t32" coordsize="21600,21600" o:spt="32" o:oned="t" path="m,l21600,21600e" filled="f">
            <v:path arrowok="t" fillok="f" o:connecttype="none"/>
            <o:lock v:ext="edit" shapetype="t"/>
          </v:shapetype>
          <v:shape id="_x0000_s1060" type="#_x0000_t32" style="position:absolute;margin-left:225.65pt;margin-top:253.55pt;width:31.2pt;height:0;z-index:251667456;mso-position-horizontal-relative:text;mso-position-vertical-relative:text" o:connectortype="straight" strokecolor="red" strokeweight="1.5pt">
            <v:stroke endarrow="open"/>
          </v:shape>
        </w:pict>
      </w:r>
      <w:r>
        <w:rPr>
          <w:noProof/>
          <w:color w:val="FF0000"/>
          <w:lang w:val="en-CA" w:eastAsia="en-CA"/>
        </w:rPr>
        <w:pict>
          <v:shape id="_x0000_s1107" type="#_x0000_t32" style="position:absolute;margin-left:256.85pt;margin-top:250.45pt;width:6.65pt;height:5.35pt;z-index:251706368;mso-position-horizontal-relative:text;mso-position-vertical-relative:text" o:connectortype="straight" strokecolor="red"/>
        </w:pict>
      </w:r>
      <w:r>
        <w:rPr>
          <w:noProof/>
          <w:color w:val="FF0000"/>
          <w:lang w:val="en-CA" w:eastAsia="en-CA"/>
        </w:rPr>
        <w:pict>
          <v:shape id="_x0000_s1106" type="#_x0000_t32" style="position:absolute;margin-left:256.85pt;margin-top:250.45pt;width:6.65pt;height:5.35pt;flip:x;z-index:251705344;mso-position-horizontal-relative:text;mso-position-vertical-relative:text" o:connectortype="straight" strokecolor="red"/>
        </w:pict>
      </w:r>
      <w:r>
        <w:rPr>
          <w:noProof/>
          <w:color w:val="FF0000"/>
          <w:lang w:val="en-CA" w:eastAsia="en-CA"/>
        </w:rPr>
        <w:pict>
          <v:shape id="_x0000_s1097" type="#_x0000_t32" style="position:absolute;margin-left:223.2pt;margin-top:274.8pt;width:6.65pt;height:0;z-index:251696128;mso-position-horizontal-relative:text;mso-position-vertical-relative:text" o:connectortype="straight" strokecolor="red"/>
        </w:pict>
      </w:r>
      <w:r>
        <w:rPr>
          <w:noProof/>
          <w:color w:val="FF0000"/>
          <w:lang w:val="en-CA" w:eastAsia="en-CA"/>
        </w:rPr>
        <w:pict>
          <v:shape id="_x0000_s1099" type="#_x0000_t32" style="position:absolute;margin-left:223.2pt;margin-top:280.15pt;width:6.65pt;height:0;z-index:251698176;mso-position-horizontal-relative:text;mso-position-vertical-relative:text" o:connectortype="straight" strokecolor="red"/>
        </w:pict>
      </w:r>
      <w:r>
        <w:rPr>
          <w:noProof/>
          <w:color w:val="FF0000"/>
          <w:lang w:val="en-CA" w:eastAsia="en-CA"/>
        </w:rPr>
        <w:pict>
          <v:shape id="_x0000_s1098" type="#_x0000_t32" style="position:absolute;margin-left:223.2pt;margin-top:274.8pt;width:6.65pt;height:5.35pt;flip:x;z-index:251697152;mso-position-horizontal-relative:text;mso-position-vertical-relative:text" o:connectortype="straight" strokecolor="red"/>
        </w:pict>
      </w:r>
      <w:r>
        <w:rPr>
          <w:noProof/>
          <w:lang w:val="en-CA" w:eastAsia="en-CA"/>
        </w:rPr>
        <w:pict>
          <v:shape id="_x0000_s1062" type="#_x0000_t32" style="position:absolute;margin-left:225.65pt;margin-top:253.55pt;width:0;height:20pt;z-index:251669504;mso-position-horizontal-relative:text;mso-position-vertical-relative:text" o:connectortype="straight" strokecolor="red" strokeweight="1.5pt">
            <v:stroke endarrow="open"/>
          </v:shape>
        </w:pict>
      </w:r>
      <w:r>
        <w:rPr>
          <w:noProof/>
          <w:color w:val="FF0000"/>
          <w:lang w:val="en-CA" w:eastAsia="en-CA"/>
        </w:rPr>
        <w:pict>
          <v:shape id="_x0000_s1091" type="#_x0000_t32" style="position:absolute;margin-left:213.2pt;margin-top:245.1pt;width:6.65pt;height:0;z-index:251693056;mso-position-horizontal-relative:text;mso-position-vertical-relative:text" o:connectortype="straight" strokecolor="red"/>
        </w:pict>
      </w:r>
      <w:r>
        <w:rPr>
          <w:noProof/>
          <w:color w:val="FF0000"/>
          <w:lang w:val="en-CA" w:eastAsia="en-CA"/>
        </w:rPr>
        <w:pict>
          <v:shape id="_x0000_s1093" type="#_x0000_t32" style="position:absolute;margin-left:213.2pt;margin-top:250.45pt;width:6.65pt;height:0;z-index:251695104;mso-position-horizontal-relative:text;mso-position-vertical-relative:text" o:connectortype="straight" strokecolor="red"/>
        </w:pict>
      </w:r>
      <w:r>
        <w:rPr>
          <w:noProof/>
          <w:color w:val="FF0000"/>
          <w:lang w:val="en-CA" w:eastAsia="en-CA"/>
        </w:rPr>
        <w:pict>
          <v:shape id="_x0000_s1092" type="#_x0000_t32" style="position:absolute;margin-left:213.2pt;margin-top:245.1pt;width:6.65pt;height:5.35pt;flip:x;z-index:251694080;mso-position-horizontal-relative:text;mso-position-vertical-relative:text" o:connectortype="straight" strokecolor="red"/>
        </w:pict>
      </w:r>
      <w:r>
        <w:rPr>
          <w:noProof/>
          <w:color w:val="FF0000"/>
          <w:lang w:val="en-CA" w:eastAsia="en-CA"/>
        </w:rPr>
        <w:pict>
          <v:shape id="_x0000_s1111" type="#_x0000_t32" style="position:absolute;margin-left:254.7pt;margin-top:113.6pt;width:6.65pt;height:5.35pt;z-index:251710464;mso-position-horizontal-relative:text;mso-position-vertical-relative:text" o:connectortype="straight" strokecolor="red"/>
        </w:pict>
      </w:r>
      <w:r>
        <w:rPr>
          <w:noProof/>
          <w:color w:val="FF0000"/>
          <w:lang w:val="en-CA" w:eastAsia="en-CA"/>
        </w:rPr>
        <w:pict>
          <v:shape id="_x0000_s1110" type="#_x0000_t32" style="position:absolute;margin-left:254.7pt;margin-top:113.6pt;width:6.65pt;height:5.35pt;flip:x;z-index:251709440;mso-position-horizontal-relative:text;mso-position-vertical-relative:text" o:connectortype="straight" strokecolor="red"/>
        </w:pict>
      </w:r>
      <w:r>
        <w:rPr>
          <w:noProof/>
          <w:color w:val="FF0000"/>
          <w:lang w:val="en-CA" w:eastAsia="en-CA"/>
        </w:rPr>
        <w:pict>
          <v:shape id="_x0000_s1109" type="#_x0000_t32" style="position:absolute;margin-left:254.7pt;margin-top:228.1pt;width:6.65pt;height:5.35pt;z-index:251708416;mso-position-horizontal-relative:text;mso-position-vertical-relative:text" o:connectortype="straight" strokecolor="red"/>
        </w:pict>
      </w:r>
      <w:r>
        <w:rPr>
          <w:noProof/>
          <w:color w:val="FF0000"/>
          <w:lang w:val="en-CA" w:eastAsia="en-CA"/>
        </w:rPr>
        <w:pict>
          <v:shape id="_x0000_s1108" type="#_x0000_t32" style="position:absolute;margin-left:254.7pt;margin-top:228.1pt;width:6.65pt;height:5.35pt;flip:x;z-index:251707392;mso-position-horizontal-relative:text;mso-position-vertical-relative:text" o:connectortype="straight" strokecolor="red"/>
        </w:pict>
      </w:r>
      <w:r>
        <w:rPr>
          <w:noProof/>
          <w:color w:val="FF0000"/>
          <w:lang w:val="en-CA" w:eastAsia="en-CA"/>
        </w:rPr>
        <w:pict>
          <v:shape id="_x0000_s1104" type="#_x0000_t32" style="position:absolute;margin-left:81.15pt;margin-top:305.45pt;width:6.65pt;height:5.35pt;flip:x;z-index:251703296;mso-position-horizontal-relative:text;mso-position-vertical-relative:text" o:connectortype="straight" strokecolor="red"/>
        </w:pict>
      </w:r>
      <w:r>
        <w:rPr>
          <w:noProof/>
          <w:color w:val="FF0000"/>
          <w:lang w:val="en-CA" w:eastAsia="en-CA"/>
        </w:rPr>
        <w:pict>
          <v:shape id="_x0000_s1105" type="#_x0000_t32" style="position:absolute;margin-left:81.15pt;margin-top:305.45pt;width:6.65pt;height:5.35pt;z-index:251704320;mso-position-horizontal-relative:text;mso-position-vertical-relative:text" o:connectortype="straight" strokecolor="red"/>
        </w:pict>
      </w:r>
      <w:r>
        <w:rPr>
          <w:noProof/>
          <w:color w:val="FF0000"/>
          <w:lang w:val="en-CA" w:eastAsia="en-CA"/>
        </w:rPr>
        <w:pict>
          <v:shape id="_x0000_s1103" type="#_x0000_t32" style="position:absolute;margin-left:183.5pt;margin-top:77.1pt;width:6.65pt;height:5.35pt;z-index:251702272;mso-position-horizontal-relative:text;mso-position-vertical-relative:text" o:connectortype="straight" strokecolor="red"/>
        </w:pict>
      </w:r>
      <w:r>
        <w:rPr>
          <w:noProof/>
          <w:color w:val="FF0000"/>
          <w:lang w:val="en-CA" w:eastAsia="en-CA"/>
        </w:rPr>
        <w:pict>
          <v:shape id="_x0000_s1102" type="#_x0000_t32" style="position:absolute;margin-left:183.5pt;margin-top:77.1pt;width:6.65pt;height:5.35pt;flip:x;z-index:251701248;mso-position-horizontal-relative:text;mso-position-vertical-relative:text" o:connectortype="straight" strokecolor="red"/>
        </w:pict>
      </w:r>
      <w:r>
        <w:rPr>
          <w:noProof/>
          <w:color w:val="FF0000"/>
          <w:lang w:val="en-CA" w:eastAsia="en-CA"/>
        </w:rPr>
        <w:pict>
          <v:shape id="_x0000_s1101" type="#_x0000_t32" style="position:absolute;margin-left:81.15pt;margin-top:113.6pt;width:6.65pt;height:5.35pt;z-index:251700224;mso-position-horizontal-relative:text;mso-position-vertical-relative:text" o:connectortype="straight" strokecolor="red"/>
        </w:pict>
      </w:r>
      <w:r>
        <w:rPr>
          <w:noProof/>
          <w:color w:val="FF0000"/>
          <w:lang w:val="en-CA" w:eastAsia="en-CA"/>
        </w:rPr>
        <w:pict>
          <v:shape id="_x0000_s1100" type="#_x0000_t32" style="position:absolute;margin-left:81.15pt;margin-top:113.6pt;width:6.65pt;height:5.35pt;flip:x;z-index:251699200;mso-position-horizontal-relative:text;mso-position-vertical-relative:text" o:connectortype="straight" strokecolor="red"/>
        </w:pict>
      </w:r>
      <w:r>
        <w:rPr>
          <w:noProof/>
          <w:color w:val="FF0000"/>
          <w:lang w:val="en-CA" w:eastAsia="en-CA"/>
        </w:rPr>
        <w:pict>
          <v:shape id="_x0000_s1072" type="#_x0000_t32" style="position:absolute;margin-left:-51.15pt;margin-top:115.35pt;width:6.65pt;height:5.35pt;z-index:251679744;mso-position-horizontal-relative:text;mso-position-vertical-relative:text" o:connectortype="straight" strokecolor="red"/>
        </w:pict>
      </w:r>
      <w:r>
        <w:rPr>
          <w:noProof/>
          <w:color w:val="FF0000"/>
          <w:lang w:val="en-CA" w:eastAsia="en-CA"/>
        </w:rPr>
        <w:pict>
          <v:shape id="_x0000_s1071" type="#_x0000_t32" style="position:absolute;margin-left:-51.15pt;margin-top:115.35pt;width:6.65pt;height:5.35pt;flip:x;z-index:251678720;mso-position-horizontal-relative:text;mso-position-vertical-relative:text" o:connectortype="straight" strokecolor="red"/>
        </w:pict>
      </w:r>
      <w:r>
        <w:rPr>
          <w:noProof/>
          <w:color w:val="FF0000"/>
          <w:lang w:val="en-CA" w:eastAsia="en-CA"/>
        </w:rPr>
        <w:pict>
          <v:shape id="_x0000_s1088" type="#_x0000_t32" style="position:absolute;margin-left:221.95pt;margin-top:88pt;width:6.65pt;height:0;z-index:251689984;mso-position-horizontal-relative:text;mso-position-vertical-relative:text" o:connectortype="straight" strokecolor="red"/>
        </w:pict>
      </w:r>
      <w:r>
        <w:rPr>
          <w:noProof/>
          <w:color w:val="FF0000"/>
          <w:lang w:val="en-CA" w:eastAsia="en-CA"/>
        </w:rPr>
        <w:pict>
          <v:shape id="_x0000_s1090" type="#_x0000_t32" style="position:absolute;margin-left:221.95pt;margin-top:93.35pt;width:6.65pt;height:0;z-index:251692032;mso-position-horizontal-relative:text;mso-position-vertical-relative:text" o:connectortype="straight" strokecolor="red"/>
        </w:pict>
      </w:r>
      <w:r>
        <w:rPr>
          <w:noProof/>
          <w:color w:val="FF0000"/>
          <w:lang w:val="en-CA" w:eastAsia="en-CA"/>
        </w:rPr>
        <w:pict>
          <v:shape id="_x0000_s1089" type="#_x0000_t32" style="position:absolute;margin-left:221.95pt;margin-top:88pt;width:6.65pt;height:5.35pt;flip:x;z-index:251691008;mso-position-horizontal-relative:text;mso-position-vertical-relative:text" o:connectortype="straight" strokecolor="red"/>
        </w:pict>
      </w:r>
      <w:r>
        <w:rPr>
          <w:noProof/>
          <w:color w:val="FF0000"/>
          <w:lang w:val="en-CA" w:eastAsia="en-CA"/>
        </w:rPr>
        <w:pict>
          <v:shape id="_x0000_s1085" type="#_x0000_t32" style="position:absolute;margin-left:45.65pt;margin-top:255.8pt;width:6.65pt;height:0;z-index:251686912;mso-position-horizontal-relative:text;mso-position-vertical-relative:text" o:connectortype="straight" strokecolor="red"/>
        </w:pict>
      </w:r>
      <w:r>
        <w:rPr>
          <w:noProof/>
          <w:color w:val="FF0000"/>
          <w:lang w:val="en-CA" w:eastAsia="en-CA"/>
        </w:rPr>
        <w:pict>
          <v:shape id="_x0000_s1087" type="#_x0000_t32" style="position:absolute;margin-left:45.65pt;margin-top:261.15pt;width:6.65pt;height:0;z-index:251688960;mso-position-horizontal-relative:text;mso-position-vertical-relative:text" o:connectortype="straight" strokecolor="red"/>
        </w:pict>
      </w:r>
      <w:r>
        <w:rPr>
          <w:noProof/>
          <w:color w:val="FF0000"/>
          <w:lang w:val="en-CA" w:eastAsia="en-CA"/>
        </w:rPr>
        <w:pict>
          <v:shape id="_x0000_s1086" type="#_x0000_t32" style="position:absolute;margin-left:45.65pt;margin-top:255.8pt;width:6.65pt;height:5.35pt;flip:x;z-index:251687936;mso-position-horizontal-relative:text;mso-position-vertical-relative:text" o:connectortype="straight" strokecolor="red"/>
        </w:pict>
      </w:r>
      <w:r>
        <w:rPr>
          <w:noProof/>
          <w:color w:val="FF0000"/>
          <w:lang w:val="en-CA" w:eastAsia="en-CA"/>
        </w:rPr>
        <w:pict>
          <v:shape id="_x0000_s1082" type="#_x0000_t32" style="position:absolute;margin-left:148.85pt;margin-top:50.4pt;width:6.65pt;height:0;z-index:251683840;mso-position-horizontal-relative:text;mso-position-vertical-relative:text" o:connectortype="straight" strokecolor="red"/>
        </w:pict>
      </w:r>
      <w:r>
        <w:rPr>
          <w:noProof/>
          <w:color w:val="FF0000"/>
          <w:lang w:val="en-CA" w:eastAsia="en-CA"/>
        </w:rPr>
        <w:pict>
          <v:shape id="_x0000_s1084" type="#_x0000_t32" style="position:absolute;margin-left:148.85pt;margin-top:55.75pt;width:6.65pt;height:0;z-index:251685888;mso-position-horizontal-relative:text;mso-position-vertical-relative:text" o:connectortype="straight" strokecolor="red"/>
        </w:pict>
      </w:r>
      <w:r>
        <w:rPr>
          <w:noProof/>
          <w:color w:val="FF0000"/>
          <w:lang w:val="en-CA" w:eastAsia="en-CA"/>
        </w:rPr>
        <w:pict>
          <v:shape id="_x0000_s1083" type="#_x0000_t32" style="position:absolute;margin-left:148.85pt;margin-top:50.4pt;width:6.65pt;height:5.35pt;flip:x;z-index:251684864;mso-position-horizontal-relative:text;mso-position-vertical-relative:text" o:connectortype="straight" strokecolor="red"/>
        </w:pict>
      </w:r>
      <w:r>
        <w:rPr>
          <w:noProof/>
          <w:color w:val="FF0000"/>
          <w:lang w:val="en-CA" w:eastAsia="en-CA"/>
        </w:rPr>
        <w:pict>
          <v:shape id="_x0000_s1079" type="#_x0000_t32" style="position:absolute;margin-left:45.65pt;margin-top:64.6pt;width:6.65pt;height:0;z-index:251680768;mso-position-horizontal-relative:text;mso-position-vertical-relative:text" o:connectortype="straight" strokecolor="red"/>
        </w:pict>
      </w:r>
      <w:r>
        <w:rPr>
          <w:noProof/>
          <w:color w:val="FF0000"/>
          <w:lang w:val="en-CA" w:eastAsia="en-CA"/>
        </w:rPr>
        <w:pict>
          <v:shape id="_x0000_s1081" type="#_x0000_t32" style="position:absolute;margin-left:45.65pt;margin-top:69.95pt;width:6.65pt;height:0;z-index:251682816;mso-position-horizontal-relative:text;mso-position-vertical-relative:text" o:connectortype="straight" strokecolor="red"/>
        </w:pict>
      </w:r>
      <w:r>
        <w:rPr>
          <w:noProof/>
          <w:color w:val="FF0000"/>
          <w:lang w:val="en-CA" w:eastAsia="en-CA"/>
        </w:rPr>
        <w:pict>
          <v:shape id="_x0000_s1080" type="#_x0000_t32" style="position:absolute;margin-left:45.65pt;margin-top:64.6pt;width:6.65pt;height:5.35pt;flip:x;z-index:251681792;mso-position-horizontal-relative:text;mso-position-vertical-relative:text" o:connectortype="straight" strokecolor="red"/>
        </w:pict>
      </w:r>
      <w:r>
        <w:rPr>
          <w:noProof/>
          <w:color w:val="FF0000"/>
          <w:lang w:val="en-CA" w:eastAsia="en-CA"/>
        </w:rPr>
        <w:pict>
          <v:shape id="_x0000_s1070" type="#_x0000_t32" style="position:absolute;margin-left:-42.45pt;margin-top:106.65pt;width:6.65pt;height:0;z-index:251677696;mso-position-horizontal-relative:text;mso-position-vertical-relative:text" o:connectortype="straight" strokecolor="red"/>
        </w:pict>
      </w:r>
      <w:r>
        <w:rPr>
          <w:noProof/>
          <w:lang w:val="en-CA" w:eastAsia="en-CA"/>
        </w:rPr>
        <w:pict>
          <v:shapetype id="_x0000_t202" coordsize="21600,21600" o:spt="202" path="m,l,21600r21600,l21600,xe">
            <v:stroke joinstyle="miter"/>
            <v:path gradientshapeok="t" o:connecttype="rect"/>
          </v:shapetype>
          <v:shape id="_x0000_s1069" type="#_x0000_t202" style="position:absolute;margin-left:191.55pt;margin-top:278.15pt;width:28.3pt;height:21.65pt;z-index:251676672;mso-position-horizontal-relative:text;mso-position-vertical-relative:text">
            <v:textbox>
              <w:txbxContent>
                <w:p w:rsidR="00487F8B" w:rsidRPr="002A7085" w:rsidRDefault="00487F8B" w:rsidP="002A7085">
                  <w:pPr>
                    <w:rPr>
                      <w:lang w:val="en-CA"/>
                    </w:rPr>
                  </w:pPr>
                  <w:r>
                    <w:rPr>
                      <w:lang w:val="en-CA"/>
                    </w:rPr>
                    <w:t>{5}</w:t>
                  </w:r>
                </w:p>
              </w:txbxContent>
            </v:textbox>
          </v:shape>
        </w:pict>
      </w:r>
      <w:r>
        <w:rPr>
          <w:noProof/>
          <w:lang w:val="en-CA" w:eastAsia="en-CA"/>
        </w:rPr>
        <w:pict>
          <v:shape id="_x0000_s1068" type="#_x0000_t202" style="position:absolute;margin-left:196.75pt;margin-top:199.65pt;width:28.3pt;height:21.65pt;z-index:251675648;mso-position-horizontal-relative:text;mso-position-vertical-relative:text">
            <v:textbox>
              <w:txbxContent>
                <w:p w:rsidR="00487F8B" w:rsidRPr="002A7085" w:rsidRDefault="00487F8B" w:rsidP="002A7085">
                  <w:pPr>
                    <w:rPr>
                      <w:lang w:val="en-CA"/>
                    </w:rPr>
                  </w:pPr>
                  <w:r>
                    <w:rPr>
                      <w:lang w:val="en-CA"/>
                    </w:rPr>
                    <w:t>{4}</w:t>
                  </w:r>
                </w:p>
              </w:txbxContent>
            </v:textbox>
          </v:shape>
        </w:pict>
      </w:r>
      <w:r>
        <w:rPr>
          <w:noProof/>
          <w:lang w:val="en-CA" w:eastAsia="en-CA"/>
        </w:rPr>
        <w:pict>
          <v:shape id="_x0000_s1067" type="#_x0000_t202" style="position:absolute;margin-left:193.65pt;margin-top:123.9pt;width:28.3pt;height:21.65pt;z-index:251674624;mso-position-horizontal-relative:text;mso-position-vertical-relative:text">
            <v:textbox>
              <w:txbxContent>
                <w:p w:rsidR="00487F8B" w:rsidRPr="002A7085" w:rsidRDefault="00487F8B" w:rsidP="002A7085">
                  <w:pPr>
                    <w:rPr>
                      <w:lang w:val="en-CA"/>
                    </w:rPr>
                  </w:pPr>
                  <w:r>
                    <w:rPr>
                      <w:lang w:val="en-CA"/>
                    </w:rPr>
                    <w:t>{3}</w:t>
                  </w:r>
                </w:p>
              </w:txbxContent>
            </v:textbox>
          </v:shape>
        </w:pict>
      </w:r>
      <w:r>
        <w:rPr>
          <w:noProof/>
          <w:lang w:val="en-CA" w:eastAsia="en-CA"/>
        </w:rPr>
        <w:pict>
          <v:shape id="_x0000_s1066" type="#_x0000_t202" style="position:absolute;margin-left:113.75pt;margin-top:71.7pt;width:28.3pt;height:21.65pt;z-index:251673600;mso-position-horizontal-relative:text;mso-position-vertical-relative:text">
            <v:textbox>
              <w:txbxContent>
                <w:p w:rsidR="00487F8B" w:rsidRPr="002A7085" w:rsidRDefault="00487F8B" w:rsidP="002A7085">
                  <w:pPr>
                    <w:rPr>
                      <w:lang w:val="en-CA"/>
                    </w:rPr>
                  </w:pPr>
                  <w:r>
                    <w:rPr>
                      <w:lang w:val="en-CA"/>
                    </w:rPr>
                    <w:t>{2}</w:t>
                  </w:r>
                </w:p>
              </w:txbxContent>
            </v:textbox>
          </v:shape>
        </w:pict>
      </w:r>
      <w:r>
        <w:rPr>
          <w:noProof/>
          <w:lang w:val="en-CA" w:eastAsia="en-CA"/>
        </w:rPr>
        <w:pict>
          <v:shape id="_x0000_s1065" type="#_x0000_t202" style="position:absolute;margin-left:64.2pt;margin-top:274.8pt;width:28.3pt;height:21.65pt;z-index:251672576;mso-position-horizontal-relative:text;mso-position-vertical-relative:text">
            <v:textbox>
              <w:txbxContent>
                <w:p w:rsidR="00487F8B" w:rsidRPr="002A7085" w:rsidRDefault="00487F8B" w:rsidP="002A7085">
                  <w:pPr>
                    <w:rPr>
                      <w:lang w:val="en-CA"/>
                    </w:rPr>
                  </w:pPr>
                  <w:r>
                    <w:rPr>
                      <w:lang w:val="en-CA"/>
                    </w:rPr>
                    <w:t>{0}</w:t>
                  </w:r>
                </w:p>
              </w:txbxContent>
            </v:textbox>
          </v:shape>
        </w:pict>
      </w:r>
      <w:r>
        <w:rPr>
          <w:noProof/>
          <w:lang w:val="en-CA" w:eastAsia="en-CA"/>
        </w:rPr>
        <w:pict>
          <v:shape id="_x0000_s1064" type="#_x0000_t202" style="position:absolute;margin-left:59.5pt;margin-top:79.45pt;width:28.3pt;height:21.65pt;z-index:251671552;mso-position-horizontal-relative:text;mso-position-vertical-relative:text">
            <v:textbox>
              <w:txbxContent>
                <w:p w:rsidR="00487F8B" w:rsidRPr="002A7085" w:rsidRDefault="00487F8B">
                  <w:pPr>
                    <w:rPr>
                      <w:lang w:val="en-CA"/>
                    </w:rPr>
                  </w:pPr>
                  <w:r>
                    <w:rPr>
                      <w:lang w:val="en-CA"/>
                    </w:rPr>
                    <w:t>{1}</w:t>
                  </w:r>
                </w:p>
              </w:txbxContent>
            </v:textbox>
          </v:shape>
        </w:pict>
      </w:r>
      <w:r>
        <w:rPr>
          <w:noProof/>
          <w:lang w:val="en-CA" w:eastAsia="en-CA"/>
        </w:rPr>
        <w:pict>
          <v:shape id="_x0000_s1063" type="#_x0000_t32" style="position:absolute;margin-left:225.05pt;margin-top:93.35pt;width:0;height:22pt;flip:y;z-index:251670528;mso-position-horizontal-relative:text;mso-position-vertical-relative:text" o:connectortype="straight" strokecolor="red" strokeweight="1.5pt">
            <v:stroke endarrow="open"/>
          </v:shape>
        </w:pict>
      </w:r>
      <w:r>
        <w:rPr>
          <w:noProof/>
          <w:lang w:val="en-CA" w:eastAsia="en-CA"/>
        </w:rPr>
        <w:pict>
          <v:shape id="_x0000_s1061" type="#_x0000_t32" style="position:absolute;margin-left:225.65pt;margin-top:230.25pt;width:0;height:20pt;z-index:251668480;mso-position-horizontal-relative:text;mso-position-vertical-relative:text" o:connectortype="straight" strokecolor="red" strokeweight="1.5pt">
            <v:stroke endarrow="open"/>
          </v:shape>
        </w:pict>
      </w:r>
      <w:r>
        <w:rPr>
          <w:noProof/>
          <w:lang w:val="en-CA" w:eastAsia="en-CA"/>
        </w:rPr>
        <w:pict>
          <v:shape id="_x0000_s1059" type="#_x0000_t32" style="position:absolute;margin-left:225.05pt;margin-top:230.25pt;width:31.2pt;height:0;z-index:251666432;mso-position-horizontal-relative:text;mso-position-vertical-relative:text" o:connectortype="straight" strokecolor="red" strokeweight="1.5pt">
            <v:stroke endarrow="open"/>
          </v:shape>
        </w:pict>
      </w:r>
      <w:r>
        <w:rPr>
          <w:noProof/>
          <w:lang w:val="en-CA" w:eastAsia="en-CA"/>
        </w:rPr>
        <w:pict>
          <v:shape id="_x0000_s1058" type="#_x0000_t32" style="position:absolute;margin-left:225.05pt;margin-top:115.35pt;width:31.2pt;height:0;z-index:251665408;mso-position-horizontal-relative:text;mso-position-vertical-relative:text" o:connectortype="straight" strokecolor="red" strokeweight="1.5pt">
            <v:stroke endarrow="open"/>
          </v:shape>
        </w:pict>
      </w:r>
      <w:r>
        <w:rPr>
          <w:noProof/>
          <w:lang w:val="en-CA" w:eastAsia="en-CA"/>
        </w:rPr>
        <w:pict>
          <v:shape id="_x0000_s1057" type="#_x0000_t32" style="position:absolute;margin-left:152.3pt;margin-top:79.45pt;width:31.2pt;height:0;z-index:251664384;mso-position-horizontal-relative:text;mso-position-vertical-relative:text" o:connectortype="straight" strokecolor="red" strokeweight="1.5pt">
            <v:stroke endarrow="open"/>
          </v:shape>
        </w:pict>
      </w:r>
      <w:r>
        <w:rPr>
          <w:noProof/>
          <w:lang w:val="en-CA" w:eastAsia="en-CA"/>
        </w:rPr>
        <w:pict>
          <v:shape id="_x0000_s1056" type="#_x0000_t32" style="position:absolute;margin-left:152.3pt;margin-top:57.55pt;width:0;height:21.9pt;flip:y;z-index:251663360;mso-position-horizontal-relative:text;mso-position-vertical-relative:text" o:connectortype="straight" strokecolor="red" strokeweight="1.5pt">
            <v:stroke endarrow="open"/>
          </v:shape>
        </w:pict>
      </w:r>
      <w:r>
        <w:rPr>
          <w:noProof/>
          <w:lang w:val="en-CA" w:eastAsia="en-CA"/>
        </w:rPr>
        <w:pict>
          <v:shape id="_x0000_s1053" type="#_x0000_t32" style="position:absolute;margin-left:49.55pt;margin-top:308.1pt;width:31.2pt;height:0;z-index:251660288;mso-position-horizontal-relative:text;mso-position-vertical-relative:text" o:connectortype="straight" strokecolor="red" strokeweight="1.5pt">
            <v:stroke endarrow="open"/>
          </v:shape>
        </w:pict>
      </w:r>
      <w:r>
        <w:rPr>
          <w:noProof/>
          <w:lang w:val="en-CA" w:eastAsia="en-CA"/>
        </w:rPr>
        <w:pict>
          <v:shape id="_x0000_s1055" type="#_x0000_t32" style="position:absolute;margin-left:49.55pt;margin-top:115.35pt;width:31.2pt;height:0;z-index:251662336;mso-position-horizontal-relative:text;mso-position-vertical-relative:text" o:connectortype="straight" strokecolor="red" strokeweight="1.5pt">
            <v:stroke endarrow="open"/>
          </v:shape>
        </w:pict>
      </w:r>
      <w:r>
        <w:rPr>
          <w:noProof/>
          <w:lang w:val="en-CA" w:eastAsia="en-CA"/>
        </w:rPr>
        <w:pict>
          <v:shape id="_x0000_s1054" type="#_x0000_t32" style="position:absolute;margin-left:49.55pt;margin-top:69.95pt;width:0;height:45.4pt;flip:y;z-index:251661312;mso-position-horizontal-relative:text;mso-position-vertical-relative:text" o:connectortype="straight" strokecolor="red" strokeweight="1.5pt">
            <v:stroke endarrow="open"/>
          </v:shape>
        </w:pict>
      </w:r>
      <w:r>
        <w:rPr>
          <w:noProof/>
          <w:lang w:val="en-CA" w:eastAsia="en-CA"/>
        </w:rPr>
        <w:pict>
          <v:shape id="_x0000_s1052" type="#_x0000_t32" style="position:absolute;margin-left:49.55pt;margin-top:262.7pt;width:0;height:45.4pt;flip:y;z-index:251659264;mso-position-horizontal-relative:text;mso-position-vertical-relative:text" o:connectortype="straight" strokecolor="red" strokeweight="1.5pt">
            <v:stroke endarrow="open"/>
          </v:shape>
        </w:pict>
      </w:r>
      <w:r w:rsidR="00E8335B">
        <w:br w:type="page"/>
      </w:r>
    </w:p>
    <w:p w:rsidR="008623FC" w:rsidRDefault="008623FC" w:rsidP="005B6FEA">
      <w:pPr>
        <w:pStyle w:val="Heading2"/>
        <w:numPr>
          <w:ilvl w:val="0"/>
          <w:numId w:val="3"/>
        </w:numPr>
      </w:pPr>
      <w:r>
        <w:lastRenderedPageBreak/>
        <w:t>Homogenous Matrix Transformations</w:t>
      </w:r>
    </w:p>
    <w:p w:rsidR="00D4780F" w:rsidRPr="00D4780F" w:rsidRDefault="00D4780F" w:rsidP="00D4780F"/>
    <w:p w:rsidR="008623FC" w:rsidRPr="00FB4343" w:rsidRDefault="000876F2"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1</m:t>
              </m:r>
            </m:sub>
            <m:sup>
              <m:r>
                <w:rPr>
                  <w:rFonts w:ascii="Cambria Math" w:hAnsi="Cambria Math"/>
                </w:rPr>
                <m:t>0</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cosθ1</m:t>
                    </m:r>
                  </m:e>
                  <m:e>
                    <m:r>
                      <w:rPr>
                        <w:rFonts w:ascii="Cambria Math" w:hAnsi="Cambria Math"/>
                      </w:rPr>
                      <m:t>-sinθ1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sinθ1</m:t>
                    </m:r>
                    <m:ctrlPr>
                      <w:rPr>
                        <w:rFonts w:ascii="Cambria Math" w:eastAsia="Cambria Math" w:hAnsi="Cambria Math" w:cs="Cambria Math"/>
                        <w:i/>
                      </w:rPr>
                    </m:ctrlPr>
                  </m:e>
                  <m:e>
                    <m:r>
                      <w:rPr>
                        <w:rFonts w:ascii="Cambria Math" w:eastAsia="Cambria Math" w:hAnsi="Cambria Math" w:cs="Cambria Math"/>
                      </w:rPr>
                      <m:t>cosθ1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L1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cosθ1</m:t>
                    </m:r>
                  </m:e>
                  <m:e>
                    <m:r>
                      <w:rPr>
                        <w:rFonts w:ascii="Cambria Math" w:hAnsi="Cambria Math"/>
                      </w:rPr>
                      <m:t>-sinθ1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sinθ1</m:t>
                    </m:r>
                    <m:ctrlPr>
                      <w:rPr>
                        <w:rFonts w:ascii="Cambria Math" w:eastAsia="Cambria Math" w:hAnsi="Cambria Math" w:cs="Cambria Math"/>
                        <w:i/>
                      </w:rPr>
                    </m:ctrlPr>
                  </m:e>
                  <m:e>
                    <m:r>
                      <w:rPr>
                        <w:rFonts w:ascii="Cambria Math" w:eastAsia="Cambria Math" w:hAnsi="Cambria Math" w:cs="Cambria Math"/>
                      </w:rPr>
                      <m:t>cosθ1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405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D4780F" w:rsidRPr="00D4780F" w:rsidRDefault="00D4780F" w:rsidP="00FB4343">
      <w:pPr>
        <w:jc w:val="both"/>
        <w:rPr>
          <w:rFonts w:eastAsiaTheme="minorEastAsia"/>
        </w:rPr>
      </w:pPr>
    </w:p>
    <w:p w:rsidR="00D4780F" w:rsidRPr="00FB4343" w:rsidRDefault="000876F2"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2</m:t>
              </m:r>
            </m:sub>
            <m:sup>
              <m:r>
                <w:rPr>
                  <w:rFonts w:ascii="Cambria Math" w:hAnsi="Cambria Math"/>
                </w:rPr>
                <m:t>1</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cosθ2</m:t>
                    </m:r>
                  </m:e>
                  <m:e>
                    <m:r>
                      <w:rPr>
                        <w:rFonts w:ascii="Cambria Math" w:hAnsi="Cambria Math"/>
                      </w:rPr>
                      <m:t>-sinθ2</m:t>
                    </m:r>
                  </m:e>
                  <m:e>
                    <m:r>
                      <w:rPr>
                        <w:rFonts w:ascii="Cambria Math" w:hAnsi="Cambria Math"/>
                      </w:rPr>
                      <m:t>0</m:t>
                    </m:r>
                  </m:e>
                  <m:e>
                    <m:r>
                      <w:rPr>
                        <w:rFonts w:ascii="Cambria Math" w:hAnsi="Cambria Math"/>
                      </w:rPr>
                      <m:t>L3</m:t>
                    </m:r>
                    <m:ctrlPr>
                      <w:rPr>
                        <w:rFonts w:ascii="Cambria Math" w:eastAsia="Cambria Math" w:hAnsi="Cambria Math" w:cs="Cambria Math"/>
                        <w:i/>
                      </w:rPr>
                    </m:ctrlPr>
                  </m:e>
                </m:mr>
                <m:mr>
                  <m:e>
                    <m:r>
                      <w:rPr>
                        <w:rFonts w:ascii="Cambria Math" w:eastAsia="Cambria Math" w:hAnsi="Cambria Math" w:cs="Cambria Math"/>
                      </w:rPr>
                      <m:t>sinθ2</m:t>
                    </m:r>
                    <m:ctrlPr>
                      <w:rPr>
                        <w:rFonts w:ascii="Cambria Math" w:eastAsia="Cambria Math" w:hAnsi="Cambria Math" w:cs="Cambria Math"/>
                        <w:i/>
                      </w:rPr>
                    </m:ctrlPr>
                  </m:e>
                  <m:e>
                    <m:r>
                      <w:rPr>
                        <w:rFonts w:ascii="Cambria Math" w:eastAsia="Cambria Math" w:hAnsi="Cambria Math" w:cs="Cambria Math"/>
                      </w:rPr>
                      <m:t>cosθ2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L2</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cosθ2</m:t>
                    </m:r>
                  </m:e>
                  <m:e>
                    <m:r>
                      <w:rPr>
                        <w:rFonts w:ascii="Cambria Math" w:hAnsi="Cambria Math"/>
                      </w:rPr>
                      <m:t>-sinθ2</m:t>
                    </m:r>
                  </m:e>
                  <m:e>
                    <m:r>
                      <w:rPr>
                        <w:rFonts w:ascii="Cambria Math" w:hAnsi="Cambria Math"/>
                      </w:rPr>
                      <m:t>0</m:t>
                    </m:r>
                  </m:e>
                  <m:e>
                    <m:r>
                      <w:rPr>
                        <w:rFonts w:ascii="Cambria Math" w:hAnsi="Cambria Math"/>
                      </w:rPr>
                      <m:t>195</m:t>
                    </m:r>
                    <m:ctrlPr>
                      <w:rPr>
                        <w:rFonts w:ascii="Cambria Math" w:eastAsia="Cambria Math" w:hAnsi="Cambria Math" w:cs="Cambria Math"/>
                        <w:i/>
                      </w:rPr>
                    </m:ctrlPr>
                  </m:e>
                </m:mr>
                <m:mr>
                  <m:e>
                    <m:r>
                      <w:rPr>
                        <w:rFonts w:ascii="Cambria Math" w:eastAsia="Cambria Math" w:hAnsi="Cambria Math" w:cs="Cambria Math"/>
                      </w:rPr>
                      <m:t>sinθ2</m:t>
                    </m:r>
                    <m:ctrlPr>
                      <w:rPr>
                        <w:rFonts w:ascii="Cambria Math" w:eastAsia="Cambria Math" w:hAnsi="Cambria Math" w:cs="Cambria Math"/>
                        <w:i/>
                      </w:rPr>
                    </m:ctrlPr>
                  </m:e>
                  <m:e>
                    <m:r>
                      <w:rPr>
                        <w:rFonts w:ascii="Cambria Math" w:eastAsia="Cambria Math" w:hAnsi="Cambria Math" w:cs="Cambria Math"/>
                      </w:rPr>
                      <m:t>cosθ2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70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D4780F" w:rsidRPr="00D4780F" w:rsidRDefault="00D4780F" w:rsidP="00FB4343">
      <w:pPr>
        <w:jc w:val="both"/>
        <w:rPr>
          <w:rFonts w:eastAsiaTheme="minorEastAsia"/>
        </w:rPr>
      </w:pPr>
    </w:p>
    <w:p w:rsidR="00D4780F" w:rsidRPr="00FB4343" w:rsidRDefault="000876F2"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3</m:t>
              </m:r>
            </m:sub>
            <m:sup>
              <m:r>
                <w:rPr>
                  <w:rFonts w:ascii="Cambria Math" w:hAnsi="Cambria Math"/>
                </w:rPr>
                <m:t>2</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L4</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m:rPr>
                        <m:sty m:val="p"/>
                      </m:rPr>
                      <w:rPr>
                        <w:rFonts w:ascii="Cambria Math" w:hAnsi="Cambria Math"/>
                      </w:rPr>
                      <m:t>-(Lmax+d3-L5)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142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-(270+d3)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5DF9" w:rsidRPr="0088627E" w:rsidRDefault="00A05DF9" w:rsidP="00FB4343">
      <w:pPr>
        <w:jc w:val="both"/>
        <w:rPr>
          <w:rFonts w:eastAsiaTheme="minorEastAsia"/>
        </w:rPr>
      </w:pPr>
    </w:p>
    <w:p w:rsidR="0088627E" w:rsidRPr="00FB4343" w:rsidRDefault="000876F2"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4</m:t>
              </m:r>
            </m:sub>
            <m:sup>
              <m:r>
                <w:rPr>
                  <w:rFonts w:ascii="Cambria Math" w:hAnsi="Cambria Math"/>
                </w:rPr>
                <m:t>3</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cosθ4</m:t>
                    </m:r>
                  </m:e>
                  <m:e>
                    <m:r>
                      <w:rPr>
                        <w:rFonts w:ascii="Cambria Math" w:hAnsi="Cambria Math"/>
                      </w:rPr>
                      <m:t>-sinθ4</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hAnsi="Cambria Math"/>
                      </w:rPr>
                      <m:t>-sinθ4</m:t>
                    </m:r>
                    <m:ctrlPr>
                      <w:rPr>
                        <w:rFonts w:ascii="Cambria Math" w:eastAsia="Cambria Math" w:hAnsi="Cambria Math" w:cs="Cambria Math"/>
                        <w:i/>
                      </w:rPr>
                    </m:ctrlPr>
                  </m:e>
                  <m:e>
                    <m:r>
                      <w:rPr>
                        <w:rFonts w:ascii="Cambria Math" w:eastAsia="Cambria Math" w:hAnsi="Cambria Math" w:cs="Cambria Math"/>
                      </w:rPr>
                      <m:t>-cosθ4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m:t>
                    </m:r>
                    <m:r>
                      <m:rPr>
                        <m:sty m:val="p"/>
                      </m:rPr>
                      <w:rPr>
                        <w:rFonts w:ascii="Cambria Math" w:hAnsi="Cambria Math"/>
                      </w:rPr>
                      <m:t>L5+L6</m:t>
                    </m:r>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cosθ4</m:t>
                    </m:r>
                  </m:e>
                  <m:e>
                    <m:r>
                      <w:rPr>
                        <w:rFonts w:ascii="Cambria Math" w:hAnsi="Cambria Math"/>
                      </w:rPr>
                      <m:t>-sinθ4</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hAnsi="Cambria Math"/>
                      </w:rPr>
                      <m:t>-sinθ4</m:t>
                    </m:r>
                    <m:ctrlPr>
                      <w:rPr>
                        <w:rFonts w:ascii="Cambria Math" w:eastAsia="Cambria Math" w:hAnsi="Cambria Math" w:cs="Cambria Math"/>
                        <w:i/>
                      </w:rPr>
                    </m:ctrlPr>
                  </m:e>
                  <m:e>
                    <m:r>
                      <w:rPr>
                        <w:rFonts w:ascii="Cambria Math" w:eastAsia="Cambria Math" w:hAnsi="Cambria Math" w:cs="Cambria Math"/>
                      </w:rPr>
                      <m:t>-cosθ4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-220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BB3CC5" w:rsidRPr="00BB3CC5" w:rsidRDefault="00BB3CC5" w:rsidP="00FB4343">
      <w:pPr>
        <w:jc w:val="both"/>
        <w:rPr>
          <w:rFonts w:eastAsiaTheme="minorEastAsia"/>
        </w:rPr>
      </w:pPr>
    </w:p>
    <w:p w:rsidR="00AA795A" w:rsidRPr="00FB4343" w:rsidRDefault="000876F2"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5</m:t>
              </m:r>
            </m:sub>
            <m:sup>
              <m:r>
                <w:rPr>
                  <w:rFonts w:ascii="Cambria Math" w:hAnsi="Cambria Math"/>
                </w:rPr>
                <m:t>4</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m:rPr>
                        <m:sty m:val="p"/>
                      </m:rPr>
                      <w:rPr>
                        <w:rFonts w:ascii="Cambria Math" w:hAnsi="Cambria Math"/>
                      </w:rPr>
                      <m:t>(L7-L6+L8/2)</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55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BB3CC5" w:rsidRPr="00D4780F" w:rsidRDefault="00BB3CC5" w:rsidP="00FB4343">
      <w:pPr>
        <w:jc w:val="both"/>
      </w:pPr>
    </w:p>
    <w:p w:rsidR="00FB4343" w:rsidRPr="00FB4343" w:rsidRDefault="000876F2" w:rsidP="00FB4343">
      <w:pPr>
        <w:jc w:val="both"/>
      </w:pPr>
      <m:oMathPara>
        <m:oMathParaPr>
          <m:jc m:val="left"/>
        </m:oMathParaPr>
        <m:oMath>
          <m:sPre>
            <m:sPrePr>
              <m:ctrlPr>
                <w:rPr>
                  <w:rFonts w:ascii="Cambria Math" w:hAnsi="Cambria Math"/>
                  <w:i/>
                </w:rPr>
              </m:ctrlPr>
            </m:sPrePr>
            <m:sub>
              <m:r>
                <w:rPr>
                  <w:rFonts w:ascii="Cambria Math" w:hAnsi="Cambria Math"/>
                </w:rPr>
                <m:t>5</m:t>
              </m:r>
            </m:sub>
            <m:sup>
              <m:r>
                <w:rPr>
                  <w:rFonts w:ascii="Cambria Math" w:hAnsi="Cambria Math"/>
                </w:rPr>
                <m:t>0</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0</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2</m:t>
              </m:r>
            </m:sub>
            <m:sup>
              <m:r>
                <w:rPr>
                  <w:rFonts w:ascii="Cambria Math" w:hAnsi="Cambria Math"/>
                </w:rPr>
                <m:t>1</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3</m:t>
              </m:r>
            </m:sub>
            <m:sup>
              <m:r>
                <w:rPr>
                  <w:rFonts w:ascii="Cambria Math" w:hAnsi="Cambria Math"/>
                </w:rPr>
                <m:t>2</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4</m:t>
              </m:r>
            </m:sub>
            <m:sup>
              <m:r>
                <w:rPr>
                  <w:rFonts w:ascii="Cambria Math" w:hAnsi="Cambria Math"/>
                </w:rPr>
                <m:t>3</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5</m:t>
              </m:r>
            </m:sub>
            <m:sup>
              <m:r>
                <w:rPr>
                  <w:rFonts w:ascii="Cambria Math" w:hAnsi="Cambria Math"/>
                </w:rPr>
                <m:t>4</m:t>
              </m:r>
            </m:sup>
            <m:e>
              <m:r>
                <w:rPr>
                  <w:rFonts w:ascii="Cambria Math" w:hAnsi="Cambria Math"/>
                </w:rPr>
                <m:t>T</m:t>
              </m:r>
            </m:e>
          </m:sPre>
        </m:oMath>
      </m:oMathPara>
    </w:p>
    <w:p w:rsidR="00AA795A" w:rsidRPr="00FB4343" w:rsidRDefault="00FB4343" w:rsidP="00FB4343">
      <w:pPr>
        <w:jc w:val="both"/>
        <w:rPr>
          <w:rFonts w:eastAsiaTheme="minorEastAsia"/>
          <w:sz w:val="16"/>
        </w:rPr>
      </w:pPr>
      <m:oMathPara>
        <m:oMathParaPr>
          <m:jc m:val="left"/>
        </m:oMathParaPr>
        <m:oMath>
          <m:r>
            <w:rPr>
              <w:rFonts w:ascii="Cambria Math" w:hAnsi="Cambria Math"/>
              <w:sz w:val="16"/>
            </w:rPr>
            <m:t xml:space="preserve">         =</m:t>
          </m:r>
          <m:d>
            <m:dPr>
              <m:begChr m:val="["/>
              <m:endChr m:val="]"/>
              <m:ctrlPr>
                <w:rPr>
                  <w:rFonts w:ascii="Cambria Math" w:hAnsi="Cambria Math"/>
                  <w:i/>
                  <w:sz w:val="16"/>
                </w:rPr>
              </m:ctrlPr>
            </m:dPr>
            <m:e>
              <m:m>
                <m:mPr>
                  <m:mcs>
                    <m:mc>
                      <m:mcPr>
                        <m:count m:val="4"/>
                        <m:mcJc m:val="center"/>
                      </m:mcPr>
                    </m:mc>
                  </m:mcs>
                  <m:ctrlPr>
                    <w:rPr>
                      <w:rFonts w:ascii="Cambria Math" w:hAnsi="Cambria Math"/>
                      <w:i/>
                      <w:sz w:val="16"/>
                    </w:rPr>
                  </m:ctrlPr>
                </m:mPr>
                <m:mr>
                  <m:e>
                    <m:r>
                      <w:rPr>
                        <w:rFonts w:ascii="Cambria Math" w:hAnsi="Cambria Math"/>
                        <w:sz w:val="16"/>
                      </w:rPr>
                      <m:t>cosθ4cos</m:t>
                    </m:r>
                    <m:d>
                      <m:dPr>
                        <m:ctrlPr>
                          <w:rPr>
                            <w:rFonts w:ascii="Cambria Math" w:hAnsi="Cambria Math"/>
                            <w:i/>
                            <w:sz w:val="16"/>
                          </w:rPr>
                        </m:ctrlPr>
                      </m:dPr>
                      <m:e>
                        <m:r>
                          <w:rPr>
                            <w:rFonts w:ascii="Cambria Math" w:hAnsi="Cambria Math"/>
                            <w:sz w:val="16"/>
                          </w:rPr>
                          <m:t>θ1+θ2</m:t>
                        </m:r>
                      </m:e>
                    </m:d>
                    <m:r>
                      <w:rPr>
                        <w:rFonts w:ascii="Cambria Math" w:hAnsi="Cambria Math" w:hint="eastAsia"/>
                        <w:sz w:val="16"/>
                        <w:lang w:eastAsia="zh-CN"/>
                      </w:rPr>
                      <m:t>+</m:t>
                    </m:r>
                    <m:r>
                      <w:rPr>
                        <w:rFonts w:ascii="Cambria Math" w:hAnsi="Cambria Math"/>
                        <w:sz w:val="16"/>
                      </w:rPr>
                      <m:t>sinθ4</m:t>
                    </m:r>
                    <m:r>
                      <m:rPr>
                        <m:sty m:val="p"/>
                      </m:rPr>
                      <w:rPr>
                        <w:rFonts w:ascii="Cambria Math" w:hAnsi="Cambria Math"/>
                        <w:sz w:val="16"/>
                      </w:rPr>
                      <m:t>sin⁡</m:t>
                    </m:r>
                    <m:r>
                      <w:rPr>
                        <w:rFonts w:ascii="Cambria Math" w:hAnsi="Cambria Math"/>
                        <w:sz w:val="16"/>
                      </w:rPr>
                      <m:t>(θ1+θ2)</m:t>
                    </m:r>
                  </m:e>
                  <m:e>
                    <m:r>
                      <w:rPr>
                        <w:rFonts w:ascii="Cambria Math" w:hAnsi="Cambria Math"/>
                        <w:sz w:val="16"/>
                      </w:rPr>
                      <m:t>cosθ4</m:t>
                    </m:r>
                    <m:func>
                      <m:funcPr>
                        <m:ctrlPr>
                          <w:rPr>
                            <w:rFonts w:ascii="Cambria Math" w:hAnsi="Cambria Math"/>
                            <w:i/>
                            <w:sz w:val="16"/>
                          </w:rPr>
                        </m:ctrlPr>
                      </m:funcPr>
                      <m:fName>
                        <m:r>
                          <m:rPr>
                            <m:sty m:val="p"/>
                          </m:rPr>
                          <w:rPr>
                            <w:rFonts w:ascii="Cambria Math" w:hAnsi="Cambria Math"/>
                            <w:sz w:val="16"/>
                          </w:rPr>
                          <m:t>sin</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-sinθ4</m:t>
                    </m:r>
                    <m:r>
                      <m:rPr>
                        <m:sty m:val="p"/>
                      </m:rPr>
                      <w:rPr>
                        <w:rFonts w:ascii="Cambria Math" w:hAnsi="Cambria Math"/>
                        <w:sz w:val="16"/>
                      </w:rPr>
                      <m:t>cos⁡</m:t>
                    </m:r>
                    <m:r>
                      <w:rPr>
                        <w:rFonts w:ascii="Cambria Math" w:hAnsi="Cambria Math"/>
                        <w:sz w:val="16"/>
                      </w:rPr>
                      <m:t>(θ1</m:t>
                    </m:r>
                    <m:r>
                      <w:rPr>
                        <w:rFonts w:ascii="Cambria Math" w:hAnsi="Cambria Math" w:hint="eastAsia"/>
                        <w:sz w:val="16"/>
                        <w:lang w:eastAsia="zh-CN"/>
                      </w:rPr>
                      <m:t>+</m:t>
                    </m:r>
                    <m:r>
                      <w:rPr>
                        <w:rFonts w:ascii="Cambria Math" w:hAnsi="Cambria Math"/>
                        <w:sz w:val="16"/>
                      </w:rPr>
                      <m:t>θ2)</m:t>
                    </m:r>
                  </m:e>
                  <m:e>
                    <m:r>
                      <w:rPr>
                        <w:rFonts w:ascii="Cambria Math" w:hAnsi="Cambria Math"/>
                        <w:sz w:val="16"/>
                      </w:rPr>
                      <m:t>0</m:t>
                    </m:r>
                  </m:e>
                  <m:e>
                    <m:r>
                      <w:rPr>
                        <w:rFonts w:ascii="Cambria Math" w:hAnsi="Cambria Math"/>
                        <w:sz w:val="16"/>
                      </w:rPr>
                      <m:t>L4</m:t>
                    </m:r>
                    <m:func>
                      <m:funcPr>
                        <m:ctrlPr>
                          <w:rPr>
                            <w:rFonts w:ascii="Cambria Math" w:hAnsi="Cambria Math"/>
                            <w:sz w:val="16"/>
                          </w:rPr>
                        </m:ctrlPr>
                      </m:funcPr>
                      <m:fName>
                        <m:r>
                          <m:rPr>
                            <m:sty m:val="p"/>
                          </m:rPr>
                          <w:rPr>
                            <w:rFonts w:ascii="Cambria Math" w:hAnsi="Cambria Math"/>
                            <w:sz w:val="16"/>
                          </w:rPr>
                          <m:t>cos</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+L3cosθ1</m:t>
                    </m:r>
                    <m:ctrlPr>
                      <w:rPr>
                        <w:rFonts w:ascii="Cambria Math" w:eastAsia="Cambria Math" w:hAnsi="Cambria Math" w:cs="Cambria Math"/>
                        <w:i/>
                        <w:sz w:val="16"/>
                      </w:rPr>
                    </m:ctrlPr>
                  </m:e>
                </m:mr>
                <m:mr>
                  <m:e>
                    <m:r>
                      <w:rPr>
                        <w:rFonts w:ascii="Cambria Math" w:eastAsia="Cambria Math" w:hAnsi="Cambria Math" w:cs="Cambria Math"/>
                        <w:sz w:val="16"/>
                      </w:rPr>
                      <m:t>cos</m:t>
                    </m:r>
                    <m:r>
                      <w:rPr>
                        <w:rFonts w:ascii="Cambria Math" w:hAnsi="Cambria Math"/>
                        <w:sz w:val="16"/>
                      </w:rPr>
                      <m:t>θ4</m:t>
                    </m:r>
                    <m:func>
                      <m:funcPr>
                        <m:ctrlPr>
                          <w:rPr>
                            <w:rFonts w:ascii="Cambria Math" w:hAnsi="Cambria Math"/>
                            <w:sz w:val="16"/>
                          </w:rPr>
                        </m:ctrlPr>
                      </m:funcPr>
                      <m:fName>
                        <m:r>
                          <m:rPr>
                            <m:sty m:val="p"/>
                          </m:rPr>
                          <w:rPr>
                            <w:rFonts w:ascii="Cambria Math" w:hAnsi="Cambria Math"/>
                            <w:sz w:val="16"/>
                          </w:rPr>
                          <m:t>sin</m:t>
                        </m:r>
                      </m:fName>
                      <m:e>
                        <m:d>
                          <m:dPr>
                            <m:ctrlPr>
                              <w:rPr>
                                <w:rFonts w:ascii="Cambria Math" w:hAnsi="Cambria Math"/>
                                <w:i/>
                                <w:sz w:val="16"/>
                              </w:rPr>
                            </m:ctrlPr>
                          </m:dPr>
                          <m:e>
                            <m:r>
                              <w:rPr>
                                <w:rFonts w:ascii="Cambria Math" w:hAnsi="Cambria Math"/>
                                <w:sz w:val="16"/>
                              </w:rPr>
                              <m:t>θ1+θ2</m:t>
                            </m:r>
                          </m:e>
                        </m:d>
                      </m:e>
                    </m:func>
                    <m:r>
                      <w:rPr>
                        <w:rFonts w:ascii="Microsoft YaHei" w:eastAsia="Microsoft YaHei" w:hAnsi="Microsoft YaHei" w:cs="Microsoft YaHei" w:hint="eastAsia"/>
                        <w:sz w:val="16"/>
                        <w:lang w:eastAsia="zh-CN"/>
                      </w:rPr>
                      <m:t>-</m:t>
                    </m:r>
                    <m:r>
                      <w:rPr>
                        <w:rFonts w:ascii="Cambria Math" w:hAnsi="Cambria Math"/>
                        <w:sz w:val="16"/>
                      </w:rPr>
                      <m:t>sinθ4</m:t>
                    </m:r>
                    <m:r>
                      <m:rPr>
                        <m:sty m:val="p"/>
                      </m:rPr>
                      <w:rPr>
                        <w:rFonts w:ascii="Cambria Math" w:hAnsi="Cambria Math" w:hint="eastAsia"/>
                        <w:sz w:val="16"/>
                        <w:lang w:eastAsia="zh-CN"/>
                      </w:rPr>
                      <m:t>cos</m:t>
                    </m:r>
                    <m:r>
                      <m:rPr>
                        <m:sty m:val="p"/>
                      </m:rPr>
                      <w:rPr>
                        <w:rFonts w:ascii="Cambria Math" w:hAnsi="Cambria Math"/>
                        <w:sz w:val="16"/>
                      </w:rPr>
                      <m:t>⁡</m:t>
                    </m:r>
                    <m:r>
                      <w:rPr>
                        <w:rFonts w:ascii="Cambria Math" w:hAnsi="Cambria Math"/>
                        <w:sz w:val="16"/>
                      </w:rPr>
                      <m:t>(θ1+θ2)</m:t>
                    </m:r>
                    <m:ctrlPr>
                      <w:rPr>
                        <w:rFonts w:ascii="Cambria Math" w:eastAsia="Cambria Math" w:hAnsi="Cambria Math" w:cs="Cambria Math"/>
                        <w:i/>
                        <w:sz w:val="16"/>
                      </w:rPr>
                    </m:ctrlPr>
                  </m:e>
                  <m:e>
                    <m:r>
                      <w:rPr>
                        <w:rFonts w:ascii="Microsoft YaHei" w:eastAsia="Microsoft YaHei" w:hAnsi="Microsoft YaHei" w:cs="Microsoft YaHei" w:hint="eastAsia"/>
                        <w:sz w:val="16"/>
                        <w:lang w:eastAsia="zh-CN"/>
                      </w:rPr>
                      <m:t>-</m:t>
                    </m:r>
                    <m:r>
                      <w:rPr>
                        <w:rFonts w:ascii="Cambria Math" w:eastAsiaTheme="minorEastAsia" w:hAnsi="Cambria Math" w:cs="Cambria Math" w:hint="eastAsia"/>
                        <w:sz w:val="16"/>
                        <w:lang w:eastAsia="zh-CN"/>
                      </w:rPr>
                      <m:t>cos</m:t>
                    </m:r>
                    <m:r>
                      <w:rPr>
                        <w:rFonts w:ascii="Cambria Math" w:hAnsi="Cambria Math"/>
                        <w:sz w:val="16"/>
                      </w:rPr>
                      <m:t>θ4</m:t>
                    </m:r>
                    <m:func>
                      <m:funcPr>
                        <m:ctrlPr>
                          <w:rPr>
                            <w:rFonts w:ascii="Cambria Math" w:hAnsi="Cambria Math"/>
                            <w:i/>
                            <w:sz w:val="16"/>
                          </w:rPr>
                        </m:ctrlPr>
                      </m:funcPr>
                      <m:fName>
                        <m:r>
                          <m:rPr>
                            <m:sty m:val="p"/>
                          </m:rPr>
                          <w:rPr>
                            <w:rFonts w:ascii="Cambria Math" w:hAnsi="Cambria Math"/>
                            <w:sz w:val="16"/>
                          </w:rPr>
                          <m:t>cos</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-sinθ4</m:t>
                    </m:r>
                    <m:r>
                      <m:rPr>
                        <m:sty m:val="p"/>
                      </m:rPr>
                      <w:rPr>
                        <w:rFonts w:ascii="Cambria Math" w:hAnsi="Cambria Math"/>
                        <w:sz w:val="16"/>
                      </w:rPr>
                      <m:t>sin⁡</m:t>
                    </m:r>
                    <m:r>
                      <w:rPr>
                        <w:rFonts w:ascii="Cambria Math" w:hAnsi="Cambria Math"/>
                        <w:sz w:val="16"/>
                      </w:rPr>
                      <m:t>(θ1+θ2)</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hAnsi="Cambria Math"/>
                        <w:sz w:val="16"/>
                      </w:rPr>
                      <m:t>L4</m:t>
                    </m:r>
                    <m:func>
                      <m:funcPr>
                        <m:ctrlPr>
                          <w:rPr>
                            <w:rFonts w:ascii="Cambria Math" w:hAnsi="Cambria Math"/>
                            <w:sz w:val="16"/>
                          </w:rPr>
                        </m:ctrlPr>
                      </m:funcPr>
                      <m:fName>
                        <m:r>
                          <m:rPr>
                            <m:sty m:val="p"/>
                          </m:rPr>
                          <w:rPr>
                            <w:rFonts w:ascii="Cambria Math" w:hAnsi="Cambria Math"/>
                            <w:sz w:val="16"/>
                          </w:rPr>
                          <m:t>sin</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+L3sinθ1</m:t>
                    </m:r>
                    <m:ctrlPr>
                      <w:rPr>
                        <w:rFonts w:ascii="Cambria Math" w:eastAsia="Cambria Math" w:hAnsi="Cambria Math" w:cs="Cambria Math"/>
                        <w:i/>
                        <w:sz w:val="16"/>
                      </w:rPr>
                    </m:ctrlPr>
                  </m:e>
                </m:mr>
                <m:mr>
                  <m:e>
                    <m:r>
                      <w:rPr>
                        <w:rFonts w:ascii="Cambria Math" w:eastAsia="Cambria Math" w:hAnsi="Cambria Math" w:cs="Cambria Math"/>
                        <w:sz w:val="16"/>
                      </w:rPr>
                      <m:t>0</m:t>
                    </m:r>
                  </m:e>
                  <m:e>
                    <m:r>
                      <w:rPr>
                        <w:rFonts w:ascii="Cambria Math" w:hAnsi="Cambria Math"/>
                        <w:sz w:val="16"/>
                      </w:rPr>
                      <m:t>0</m:t>
                    </m:r>
                  </m:e>
                  <m:e>
                    <m:r>
                      <w:rPr>
                        <w:rFonts w:ascii="Cambria Math" w:hAnsi="Cambria Math"/>
                        <w:sz w:val="16"/>
                      </w:rPr>
                      <m:t>-1</m:t>
                    </m:r>
                  </m:e>
                  <m:e>
                    <m:r>
                      <w:rPr>
                        <w:rFonts w:ascii="Cambria Math" w:hAnsi="Cambria Math"/>
                        <w:sz w:val="16"/>
                      </w:rPr>
                      <m:t>L1+L2</m:t>
                    </m:r>
                    <m:r>
                      <w:rPr>
                        <w:rFonts w:ascii="Microsoft YaHei" w:eastAsia="Microsoft YaHei" w:hAnsi="Microsoft YaHei" w:cs="Microsoft YaHei" w:hint="eastAsia"/>
                        <w:sz w:val="16"/>
                        <w:lang w:eastAsia="zh-CN"/>
                      </w:rPr>
                      <m:t>-</m:t>
                    </m:r>
                    <m:r>
                      <w:rPr>
                        <w:rFonts w:ascii="Cambria Math" w:hAnsi="Cambria Math"/>
                        <w:sz w:val="16"/>
                        <w:lang w:eastAsia="zh-CN"/>
                      </w:rPr>
                      <m:t>L7-</m:t>
                    </m:r>
                    <m:f>
                      <m:fPr>
                        <m:ctrlPr>
                          <w:rPr>
                            <w:rFonts w:ascii="Cambria Math" w:hAnsi="Cambria Math"/>
                            <w:i/>
                            <w:sz w:val="16"/>
                            <w:lang w:eastAsia="zh-CN"/>
                          </w:rPr>
                        </m:ctrlPr>
                      </m:fPr>
                      <m:num>
                        <m:r>
                          <w:rPr>
                            <w:rFonts w:ascii="Cambria Math" w:hAnsi="Cambria Math"/>
                            <w:sz w:val="16"/>
                            <w:lang w:eastAsia="zh-CN"/>
                          </w:rPr>
                          <m:t>L8</m:t>
                        </m:r>
                      </m:num>
                      <m:den>
                        <m:r>
                          <w:rPr>
                            <w:rFonts w:ascii="Cambria Math" w:hAnsi="Cambria Math"/>
                            <w:sz w:val="16"/>
                            <w:lang w:eastAsia="zh-CN"/>
                          </w:rPr>
                          <m:t>2</m:t>
                        </m:r>
                      </m:den>
                    </m:f>
                    <m:r>
                      <w:rPr>
                        <w:rFonts w:ascii="Cambria Math" w:hAnsi="Cambria Math"/>
                        <w:sz w:val="16"/>
                        <w:lang w:eastAsia="zh-CN"/>
                      </w:rPr>
                      <m:t>-Lmax-d3</m:t>
                    </m:r>
                    <m:ctrlPr>
                      <w:rPr>
                        <w:rFonts w:ascii="Cambria Math" w:eastAsia="Cambria Math" w:hAnsi="Cambria Math" w:cs="Cambria Math"/>
                        <w:i/>
                        <w:sz w:val="16"/>
                      </w:rPr>
                    </m:ctrlPr>
                  </m:e>
                </m:mr>
                <m:mr>
                  <m:e>
                    <m:r>
                      <w:rPr>
                        <w:rFonts w:ascii="Cambria Math" w:eastAsia="Cambria Math" w:hAnsi="Cambria Math" w:cs="Cambria Math"/>
                        <w:sz w:val="16"/>
                      </w:rPr>
                      <m:t>0</m:t>
                    </m:r>
                  </m:e>
                  <m:e>
                    <m:r>
                      <w:rPr>
                        <w:rFonts w:ascii="Cambria Math" w:hAnsi="Cambria Math"/>
                        <w:sz w:val="16"/>
                      </w:rPr>
                      <m:t>0</m:t>
                    </m:r>
                  </m:e>
                  <m:e>
                    <m:r>
                      <w:rPr>
                        <w:rFonts w:ascii="Cambria Math" w:hAnsi="Cambria Math"/>
                        <w:sz w:val="16"/>
                      </w:rPr>
                      <m:t>0</m:t>
                    </m:r>
                    <m:ctrlPr>
                      <w:rPr>
                        <w:rFonts w:ascii="Cambria Math" w:eastAsia="Cambria Math" w:hAnsi="Cambria Math" w:cs="Cambria Math"/>
                        <w:i/>
                        <w:sz w:val="16"/>
                      </w:rPr>
                    </m:ctrlPr>
                  </m:e>
                  <m:e>
                    <m:r>
                      <w:rPr>
                        <w:rFonts w:ascii="Cambria Math" w:eastAsia="Cambria Math" w:hAnsi="Cambria Math" w:cs="Cambria Math"/>
                        <w:sz w:val="16"/>
                      </w:rPr>
                      <m:t>1</m:t>
                    </m:r>
                  </m:e>
                </m:mr>
              </m:m>
            </m:e>
          </m:d>
        </m:oMath>
      </m:oMathPara>
    </w:p>
    <w:p w:rsidR="00FB4343" w:rsidRPr="00FB4343" w:rsidRDefault="00FB4343" w:rsidP="00FB4343">
      <w:pPr>
        <w:jc w:val="both"/>
        <w:rPr>
          <w:rFonts w:eastAsiaTheme="minorEastAsia"/>
          <w:sz w:val="16"/>
        </w:rPr>
      </w:pPr>
      <m:oMathPara>
        <m:oMathParaPr>
          <m:jc m:val="left"/>
        </m:oMathParaPr>
        <m:oMath>
          <m:r>
            <w:rPr>
              <w:rFonts w:ascii="Cambria Math" w:hAnsi="Cambria Math"/>
              <w:sz w:val="16"/>
            </w:rPr>
            <m:t xml:space="preserve">         =</m:t>
          </m:r>
          <m:d>
            <m:dPr>
              <m:begChr m:val="["/>
              <m:endChr m:val="]"/>
              <m:ctrlPr>
                <w:rPr>
                  <w:rFonts w:ascii="Cambria Math" w:hAnsi="Cambria Math"/>
                  <w:i/>
                  <w:sz w:val="16"/>
                </w:rPr>
              </m:ctrlPr>
            </m:dPr>
            <m:e>
              <m:m>
                <m:mPr>
                  <m:mcs>
                    <m:mc>
                      <m:mcPr>
                        <m:count m:val="4"/>
                        <m:mcJc m:val="center"/>
                      </m:mcPr>
                    </m:mc>
                  </m:mcs>
                  <m:ctrlPr>
                    <w:rPr>
                      <w:rFonts w:ascii="Cambria Math" w:hAnsi="Cambria Math"/>
                      <w:i/>
                      <w:sz w:val="16"/>
                    </w:rPr>
                  </m:ctrlPr>
                </m:mPr>
                <m:mr>
                  <m:e>
                    <m:r>
                      <m:rPr>
                        <m:sty m:val="p"/>
                      </m:rPr>
                      <w:rPr>
                        <w:rFonts w:ascii="Cambria Math" w:hAnsi="Cambria Math"/>
                        <w:sz w:val="16"/>
                      </w:rPr>
                      <m:t>cos⁡</m:t>
                    </m:r>
                    <m:r>
                      <w:rPr>
                        <w:rFonts w:ascii="Cambria Math" w:hAnsi="Cambria Math"/>
                        <w:sz w:val="16"/>
                      </w:rPr>
                      <m:t>(θ1+θ2-θ4)</m:t>
                    </m:r>
                  </m:e>
                  <m:e>
                    <m:r>
                      <m:rPr>
                        <m:sty m:val="p"/>
                      </m:rPr>
                      <w:rPr>
                        <w:rFonts w:ascii="Cambria Math" w:hAnsi="Cambria Math"/>
                        <w:sz w:val="16"/>
                      </w:rPr>
                      <m:t>sin⁡</m:t>
                    </m:r>
                    <m:r>
                      <w:rPr>
                        <w:rFonts w:ascii="Cambria Math" w:hAnsi="Cambria Math"/>
                        <w:sz w:val="16"/>
                      </w:rPr>
                      <m:t>(θ1</m:t>
                    </m:r>
                    <m:r>
                      <w:rPr>
                        <w:rFonts w:ascii="Cambria Math" w:hAnsi="Cambria Math" w:hint="eastAsia"/>
                        <w:sz w:val="16"/>
                        <w:lang w:eastAsia="zh-CN"/>
                      </w:rPr>
                      <m:t>+</m:t>
                    </m:r>
                    <m:r>
                      <w:rPr>
                        <w:rFonts w:ascii="Cambria Math" w:hAnsi="Cambria Math"/>
                        <w:sz w:val="16"/>
                      </w:rPr>
                      <m:t>θ2</m:t>
                    </m:r>
                    <m:r>
                      <w:rPr>
                        <w:rFonts w:ascii="Cambria Math" w:eastAsia="Microsoft YaHei" w:hAnsi="Cambria Math" w:cs="Microsoft YaHei" w:hint="eastAsia"/>
                        <w:sz w:val="16"/>
                        <w:lang w:eastAsia="zh-CN"/>
                      </w:rPr>
                      <m:t>-</m:t>
                    </m:r>
                    <m:r>
                      <w:rPr>
                        <w:rFonts w:ascii="Cambria Math" w:hAnsi="Cambria Math"/>
                        <w:sz w:val="16"/>
                      </w:rPr>
                      <m:t>θ4)</m:t>
                    </m:r>
                  </m:e>
                  <m:e>
                    <m:r>
                      <w:rPr>
                        <w:rFonts w:ascii="Cambria Math" w:hAnsi="Cambria Math"/>
                        <w:sz w:val="16"/>
                      </w:rPr>
                      <m:t>0</m:t>
                    </m:r>
                  </m:e>
                  <m:e>
                    <m:r>
                      <w:rPr>
                        <w:rFonts w:ascii="Cambria Math" w:hAnsi="Cambria Math"/>
                        <w:sz w:val="16"/>
                      </w:rPr>
                      <m:t>L4</m:t>
                    </m:r>
                    <m:func>
                      <m:funcPr>
                        <m:ctrlPr>
                          <w:rPr>
                            <w:rFonts w:ascii="Cambria Math" w:hAnsi="Cambria Math"/>
                            <w:sz w:val="16"/>
                          </w:rPr>
                        </m:ctrlPr>
                      </m:funcPr>
                      <m:fName>
                        <m:r>
                          <m:rPr>
                            <m:sty m:val="p"/>
                          </m:rPr>
                          <w:rPr>
                            <w:rFonts w:ascii="Cambria Math" w:hAnsi="Cambria Math"/>
                            <w:sz w:val="16"/>
                          </w:rPr>
                          <m:t>cos</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+L3cosθ1</m:t>
                    </m:r>
                    <m:ctrlPr>
                      <w:rPr>
                        <w:rFonts w:ascii="Cambria Math" w:eastAsia="Cambria Math" w:hAnsi="Cambria Math" w:cs="Cambria Math"/>
                        <w:i/>
                        <w:sz w:val="16"/>
                      </w:rPr>
                    </m:ctrlPr>
                  </m:e>
                </m:mr>
                <m:mr>
                  <m:e>
                    <m:r>
                      <m:rPr>
                        <m:sty m:val="p"/>
                      </m:rPr>
                      <w:rPr>
                        <w:rFonts w:ascii="Cambria Math" w:hAnsi="Cambria Math"/>
                        <w:sz w:val="16"/>
                      </w:rPr>
                      <m:t>sin⁡</m:t>
                    </m:r>
                    <m:r>
                      <w:rPr>
                        <w:rFonts w:ascii="Cambria Math" w:hAnsi="Cambria Math"/>
                        <w:sz w:val="16"/>
                      </w:rPr>
                      <m:t>(θ1</m:t>
                    </m:r>
                    <m:r>
                      <w:rPr>
                        <w:rFonts w:ascii="Cambria Math" w:hAnsi="Cambria Math" w:hint="eastAsia"/>
                        <w:sz w:val="16"/>
                        <w:lang w:eastAsia="zh-CN"/>
                      </w:rPr>
                      <m:t>+</m:t>
                    </m:r>
                    <m:r>
                      <w:rPr>
                        <w:rFonts w:ascii="Cambria Math" w:hAnsi="Cambria Math"/>
                        <w:sz w:val="16"/>
                      </w:rPr>
                      <m:t>θ2</m:t>
                    </m:r>
                    <m:r>
                      <w:rPr>
                        <w:rFonts w:ascii="Cambria Math" w:eastAsia="Microsoft YaHei" w:hAnsi="Cambria Math" w:cs="Microsoft YaHei" w:hint="eastAsia"/>
                        <w:sz w:val="16"/>
                        <w:lang w:eastAsia="zh-CN"/>
                      </w:rPr>
                      <m:t>-</m:t>
                    </m:r>
                    <m:r>
                      <w:rPr>
                        <w:rFonts w:ascii="Cambria Math" w:hAnsi="Cambria Math"/>
                        <w:sz w:val="16"/>
                      </w:rPr>
                      <m:t>θ4)</m:t>
                    </m:r>
                    <m:ctrlPr>
                      <w:rPr>
                        <w:rFonts w:ascii="Cambria Math" w:eastAsia="Cambria Math" w:hAnsi="Cambria Math" w:cs="Cambria Math"/>
                        <w:i/>
                        <w:sz w:val="16"/>
                      </w:rPr>
                    </m:ctrlPr>
                  </m:e>
                  <m:e>
                    <m:r>
                      <w:rPr>
                        <w:rFonts w:ascii="Cambria Math" w:eastAsia="Microsoft YaHei" w:hAnsi="Cambria Math" w:cs="Microsoft YaHei" w:hint="eastAsia"/>
                        <w:sz w:val="16"/>
                        <w:lang w:eastAsia="zh-CN"/>
                      </w:rPr>
                      <m:t>-</m:t>
                    </m:r>
                    <m:r>
                      <m:rPr>
                        <m:sty m:val="p"/>
                      </m:rPr>
                      <w:rPr>
                        <w:rFonts w:ascii="Cambria Math" w:hAnsi="Cambria Math"/>
                        <w:sz w:val="16"/>
                      </w:rPr>
                      <m:t>cos⁡</m:t>
                    </m:r>
                    <m:r>
                      <w:rPr>
                        <w:rFonts w:ascii="Cambria Math" w:hAnsi="Cambria Math"/>
                        <w:sz w:val="16"/>
                      </w:rPr>
                      <m:t>(θ1+θ2-θ4)</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hAnsi="Cambria Math"/>
                        <w:sz w:val="16"/>
                      </w:rPr>
                      <m:t>L4</m:t>
                    </m:r>
                    <m:func>
                      <m:funcPr>
                        <m:ctrlPr>
                          <w:rPr>
                            <w:rFonts w:ascii="Cambria Math" w:hAnsi="Cambria Math"/>
                            <w:sz w:val="16"/>
                          </w:rPr>
                        </m:ctrlPr>
                      </m:funcPr>
                      <m:fName>
                        <m:r>
                          <m:rPr>
                            <m:sty m:val="p"/>
                          </m:rPr>
                          <w:rPr>
                            <w:rFonts w:ascii="Cambria Math" w:hAnsi="Cambria Math"/>
                            <w:sz w:val="16"/>
                          </w:rPr>
                          <m:t>sin</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+L3sinθ1</m:t>
                    </m:r>
                    <m:ctrlPr>
                      <w:rPr>
                        <w:rFonts w:ascii="Cambria Math" w:eastAsia="Cambria Math" w:hAnsi="Cambria Math" w:cs="Cambria Math"/>
                        <w:i/>
                        <w:sz w:val="16"/>
                      </w:rPr>
                    </m:ctrlPr>
                  </m:e>
                </m:mr>
                <m:mr>
                  <m:e>
                    <m:r>
                      <w:rPr>
                        <w:rFonts w:ascii="Cambria Math" w:eastAsia="Cambria Math" w:hAnsi="Cambria Math" w:cs="Cambria Math"/>
                        <w:sz w:val="16"/>
                      </w:rPr>
                      <m:t>0</m:t>
                    </m:r>
                  </m:e>
                  <m:e>
                    <m:r>
                      <w:rPr>
                        <w:rFonts w:ascii="Cambria Math" w:hAnsi="Cambria Math"/>
                        <w:sz w:val="16"/>
                      </w:rPr>
                      <m:t>0</m:t>
                    </m:r>
                  </m:e>
                  <m:e>
                    <m:r>
                      <w:rPr>
                        <w:rFonts w:ascii="Cambria Math" w:hAnsi="Cambria Math"/>
                        <w:sz w:val="16"/>
                      </w:rPr>
                      <m:t>-1</m:t>
                    </m:r>
                  </m:e>
                  <m:e>
                    <m:r>
                      <w:rPr>
                        <w:rFonts w:ascii="Cambria Math" w:hAnsi="Cambria Math"/>
                        <w:sz w:val="16"/>
                      </w:rPr>
                      <m:t>L1+L2</m:t>
                    </m:r>
                    <m:r>
                      <w:rPr>
                        <w:rFonts w:ascii="Cambria Math" w:eastAsia="Microsoft YaHei" w:hAnsi="Cambria Math" w:cs="Microsoft YaHei" w:hint="eastAsia"/>
                        <w:sz w:val="16"/>
                        <w:lang w:eastAsia="zh-CN"/>
                      </w:rPr>
                      <m:t>-</m:t>
                    </m:r>
                    <m:r>
                      <w:rPr>
                        <w:rFonts w:ascii="Cambria Math" w:hAnsi="Cambria Math"/>
                        <w:sz w:val="16"/>
                        <w:lang w:eastAsia="zh-CN"/>
                      </w:rPr>
                      <m:t>L7-</m:t>
                    </m:r>
                    <m:f>
                      <m:fPr>
                        <m:ctrlPr>
                          <w:rPr>
                            <w:rFonts w:ascii="Cambria Math" w:hAnsi="Cambria Math"/>
                            <w:i/>
                            <w:sz w:val="16"/>
                            <w:lang w:eastAsia="zh-CN"/>
                          </w:rPr>
                        </m:ctrlPr>
                      </m:fPr>
                      <m:num>
                        <m:r>
                          <w:rPr>
                            <w:rFonts w:ascii="Cambria Math" w:hAnsi="Cambria Math"/>
                            <w:sz w:val="16"/>
                            <w:lang w:eastAsia="zh-CN"/>
                          </w:rPr>
                          <m:t>L8</m:t>
                        </m:r>
                      </m:num>
                      <m:den>
                        <m:r>
                          <w:rPr>
                            <w:rFonts w:ascii="Cambria Math" w:hAnsi="Cambria Math"/>
                            <w:sz w:val="16"/>
                            <w:lang w:eastAsia="zh-CN"/>
                          </w:rPr>
                          <m:t>2</m:t>
                        </m:r>
                      </m:den>
                    </m:f>
                    <m:r>
                      <w:rPr>
                        <w:rFonts w:ascii="Cambria Math" w:hAnsi="Cambria Math"/>
                        <w:sz w:val="16"/>
                        <w:lang w:eastAsia="zh-CN"/>
                      </w:rPr>
                      <m:t>-Lmax-d3</m:t>
                    </m:r>
                    <m:ctrlPr>
                      <w:rPr>
                        <w:rFonts w:ascii="Cambria Math" w:eastAsia="Cambria Math" w:hAnsi="Cambria Math" w:cs="Cambria Math"/>
                        <w:i/>
                        <w:sz w:val="16"/>
                      </w:rPr>
                    </m:ctrlPr>
                  </m:e>
                </m:mr>
                <m:mr>
                  <m:e>
                    <m:r>
                      <w:rPr>
                        <w:rFonts w:ascii="Cambria Math" w:eastAsia="Cambria Math" w:hAnsi="Cambria Math" w:cs="Cambria Math"/>
                        <w:sz w:val="16"/>
                      </w:rPr>
                      <m:t>0</m:t>
                    </m:r>
                  </m:e>
                  <m:e>
                    <m:r>
                      <w:rPr>
                        <w:rFonts w:ascii="Cambria Math" w:hAnsi="Cambria Math"/>
                        <w:sz w:val="16"/>
                      </w:rPr>
                      <m:t>0</m:t>
                    </m:r>
                  </m:e>
                  <m:e>
                    <m:r>
                      <w:rPr>
                        <w:rFonts w:ascii="Cambria Math" w:hAnsi="Cambria Math"/>
                        <w:sz w:val="16"/>
                      </w:rPr>
                      <m:t>0</m:t>
                    </m:r>
                    <m:ctrlPr>
                      <w:rPr>
                        <w:rFonts w:ascii="Cambria Math" w:eastAsia="Cambria Math" w:hAnsi="Cambria Math" w:cs="Cambria Math"/>
                        <w:i/>
                        <w:sz w:val="16"/>
                      </w:rPr>
                    </m:ctrlPr>
                  </m:e>
                  <m:e>
                    <m:r>
                      <w:rPr>
                        <w:rFonts w:ascii="Cambria Math" w:eastAsia="Cambria Math" w:hAnsi="Cambria Math" w:cs="Cambria Math"/>
                        <w:sz w:val="16"/>
                      </w:rPr>
                      <m:t>1</m:t>
                    </m:r>
                  </m:e>
                </m:mr>
              </m:m>
            </m:e>
          </m:d>
        </m:oMath>
      </m:oMathPara>
    </w:p>
    <w:p w:rsidR="00483680" w:rsidRDefault="00483680">
      <w:pPr>
        <w:rPr>
          <w:rFonts w:asciiTheme="majorHAnsi" w:eastAsiaTheme="majorEastAsia" w:hAnsiTheme="majorHAnsi" w:cstheme="majorBidi"/>
          <w:color w:val="2E74B5" w:themeColor="accent1" w:themeShade="BF"/>
          <w:sz w:val="32"/>
          <w:szCs w:val="32"/>
        </w:rPr>
      </w:pPr>
      <w:r>
        <w:br w:type="page"/>
      </w:r>
    </w:p>
    <w:p w:rsidR="00D4780F" w:rsidRDefault="00C2454E" w:rsidP="005B6FEA">
      <w:pPr>
        <w:pStyle w:val="Heading2"/>
        <w:numPr>
          <w:ilvl w:val="0"/>
          <w:numId w:val="3"/>
        </w:numPr>
      </w:pPr>
      <w:r>
        <w:lastRenderedPageBreak/>
        <w:t>Position and Orientation of Tool Frame</w:t>
      </w:r>
    </w:p>
    <w:p w:rsidR="00483680" w:rsidRDefault="00483680" w:rsidP="00C2454E">
      <w:pPr>
        <w:rPr>
          <w:rFonts w:asciiTheme="majorHAnsi" w:eastAsiaTheme="majorEastAsia" w:hAnsiTheme="majorHAnsi" w:cstheme="majorBidi"/>
        </w:rPr>
      </w:pPr>
    </w:p>
    <w:p w:rsidR="00C2454E" w:rsidRPr="00483680" w:rsidRDefault="000876F2" w:rsidP="00C2454E">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 xml:space="preserve">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L4</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θ1+θ2</m:t>
                          </m:r>
                        </m:e>
                      </m:d>
                    </m:e>
                  </m:func>
                  <m:r>
                    <w:rPr>
                      <w:rFonts w:ascii="Cambria Math" w:hAnsi="Cambria Math"/>
                    </w:rPr>
                    <m:t>+L3cosθ1</m:t>
                  </m:r>
                </m:e>
              </m:mr>
              <m:mr>
                <m:e>
                  <m:r>
                    <w:rPr>
                      <w:rFonts w:ascii="Cambria Math" w:hAnsi="Cambria Math"/>
                    </w:rPr>
                    <m:t>L4</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θ1+θ2</m:t>
                          </m:r>
                        </m:e>
                      </m:d>
                    </m:e>
                  </m:func>
                  <m:r>
                    <w:rPr>
                      <w:rFonts w:ascii="Cambria Math" w:hAnsi="Cambria Math"/>
                    </w:rPr>
                    <m:t>+L3sinθ1</m:t>
                  </m:r>
                </m:e>
              </m:mr>
              <m:mr>
                <m:e>
                  <m:r>
                    <w:rPr>
                      <w:rFonts w:ascii="Cambria Math" w:hAnsi="Cambria Math"/>
                    </w:rPr>
                    <m:t>L1+L2</m:t>
                  </m:r>
                  <m:r>
                    <w:rPr>
                      <w:rFonts w:ascii="Cambria Math" w:eastAsia="Microsoft YaHei" w:hAnsi="Cambria Math" w:cs="Microsoft YaHei" w:hint="eastAsia"/>
                      <w:lang w:eastAsia="zh-CN"/>
                    </w:rPr>
                    <m:t>-</m:t>
                  </m:r>
                  <m:r>
                    <w:rPr>
                      <w:rFonts w:ascii="Cambria Math" w:hAnsi="Cambria Math"/>
                      <w:lang w:eastAsia="zh-CN"/>
                    </w:rPr>
                    <m:t>L7-</m:t>
                  </m:r>
                  <m:f>
                    <m:fPr>
                      <m:ctrlPr>
                        <w:rPr>
                          <w:rFonts w:ascii="Cambria Math" w:hAnsi="Cambria Math"/>
                          <w:i/>
                          <w:lang w:eastAsia="zh-CN"/>
                        </w:rPr>
                      </m:ctrlPr>
                    </m:fPr>
                    <m:num>
                      <m:r>
                        <w:rPr>
                          <w:rFonts w:ascii="Cambria Math" w:hAnsi="Cambria Math"/>
                          <w:lang w:eastAsia="zh-CN"/>
                        </w:rPr>
                        <m:t>L8</m:t>
                      </m:r>
                    </m:num>
                    <m:den>
                      <m:r>
                        <w:rPr>
                          <w:rFonts w:ascii="Cambria Math" w:hAnsi="Cambria Math"/>
                          <w:lang w:eastAsia="zh-CN"/>
                        </w:rPr>
                        <m:t>2</m:t>
                      </m:r>
                    </m:den>
                  </m:f>
                  <m:r>
                    <w:rPr>
                      <w:rFonts w:ascii="Cambria Math" w:hAnsi="Cambria Math"/>
                      <w:lang w:eastAsia="zh-CN"/>
                    </w:rPr>
                    <m:t>-Lmax-d3</m:t>
                  </m:r>
                </m:e>
              </m:mr>
            </m:m>
          </m:e>
        </m:d>
      </m:oMath>
      <w:r w:rsidR="00483680">
        <w:t xml:space="preserve">, </w:t>
      </w:r>
      <w:r w:rsidR="00483680">
        <w:tab/>
      </w:r>
      <w:r w:rsidR="00483680">
        <w:rPr>
          <w:rFonts w:ascii="Cambria Math" w:hAnsi="Cambria Math"/>
        </w:rPr>
        <w:t>φ</w:t>
      </w:r>
      <w:r w:rsidR="00483680">
        <w:t xml:space="preserve"> = </w:t>
      </w:r>
      <m:oMath>
        <m:r>
          <w:rPr>
            <w:rFonts w:ascii="Cambria Math" w:hAnsi="Cambria Math"/>
          </w:rPr>
          <m:t>θ1+θ2-θ4</m:t>
        </m:r>
      </m:oMath>
    </w:p>
    <w:p w:rsidR="00483680" w:rsidRDefault="00483680" w:rsidP="00C2454E">
      <w:r>
        <w:tab/>
      </w:r>
    </w:p>
    <w:p w:rsidR="00C2454E" w:rsidRDefault="00C2454E" w:rsidP="005B6FEA">
      <w:pPr>
        <w:pStyle w:val="Heading2"/>
        <w:numPr>
          <w:ilvl w:val="0"/>
          <w:numId w:val="3"/>
        </w:numPr>
      </w:pPr>
      <w:r>
        <w:t>Possible inverse kinematic solutions</w:t>
      </w:r>
    </w:p>
    <w:p w:rsidR="00821E6B" w:rsidRPr="00821E6B" w:rsidRDefault="00821E6B" w:rsidP="00821E6B"/>
    <w:p w:rsidR="00AA470C" w:rsidRPr="00AA470C" w:rsidRDefault="00CD266F" w:rsidP="00AA470C">
      <w:r>
        <w:t xml:space="preserve">Step 1: </w:t>
      </w:r>
      <w:r w:rsidR="00E35414">
        <w:t xml:space="preserve">There are two results for </w:t>
      </w:r>
      <m:oMath>
        <m:sSub>
          <m:sSubPr>
            <m:ctrlPr>
              <w:rPr>
                <w:rFonts w:ascii="Cambria Math" w:hAnsi="Cambria Math"/>
                <w:i/>
              </w:rPr>
            </m:ctrlPr>
          </m:sSubPr>
          <m:e>
            <m:r>
              <w:rPr>
                <w:rFonts w:ascii="Cambria Math" w:hAnsi="Cambria Math"/>
              </w:rPr>
              <m:t>θ</m:t>
            </m:r>
          </m:e>
          <m:sub>
            <m:r>
              <w:rPr>
                <w:rFonts w:ascii="Cambria Math" w:hAnsi="Cambria Math"/>
              </w:rPr>
              <m:t>2</m:t>
            </m:r>
          </m:sub>
        </m:sSub>
      </m:oMath>
    </w:p>
    <w:p w:rsidR="00CD266F" w:rsidRPr="00CD266F" w:rsidRDefault="000876F2" w:rsidP="00E35414">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m:t>
          </m:r>
          <m:r>
            <m:rPr>
              <m:sty m:val="p"/>
            </m:rPr>
            <w:rPr>
              <w:rFonts w:ascii="Cambria Math" w:hAnsi="Cambria Math"/>
            </w:rPr>
            <m:t>arccos⁡</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4</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3</m:t>
              </m:r>
            </m:sub>
          </m:sSub>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m:t>
          </m:r>
        </m:oMath>
      </m:oMathPara>
    </w:p>
    <w:p w:rsidR="00CD266F" w:rsidRPr="00CD266F" w:rsidRDefault="00CD266F" w:rsidP="00AA470C">
      <w:pPr>
        <w:rPr>
          <w:rFonts w:eastAsiaTheme="minorEastAsia"/>
        </w:rPr>
      </w:pPr>
      <w:r>
        <w:rPr>
          <w:rFonts w:eastAsiaTheme="minorEastAsia"/>
        </w:rPr>
        <w:t xml:space="preserve">Step 2: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θ</m:t>
            </m:r>
          </m:e>
          <m:sub>
            <m:r>
              <w:rPr>
                <w:rFonts w:ascii="Cambria Math" w:hAnsi="Cambria Math"/>
              </w:rPr>
              <m:t>4</m:t>
            </m:r>
          </m:sub>
        </m:sSub>
      </m:oMath>
      <w:r w:rsidR="00E35414">
        <w:rPr>
          <w:rFonts w:eastAsiaTheme="minorEastAsia"/>
        </w:rPr>
        <w:t xml:space="preserve">have 2 possible solutions because of </w:t>
      </w:r>
      <m:oMath>
        <m:sSub>
          <m:sSubPr>
            <m:ctrlPr>
              <w:rPr>
                <w:rFonts w:ascii="Cambria Math" w:hAnsi="Cambria Math"/>
                <w:i/>
              </w:rPr>
            </m:ctrlPr>
          </m:sSubPr>
          <m:e>
            <m:r>
              <w:rPr>
                <w:rFonts w:ascii="Cambria Math" w:hAnsi="Cambria Math"/>
              </w:rPr>
              <m:t>θ</m:t>
            </m:r>
          </m:e>
          <m:sub>
            <m:r>
              <w:rPr>
                <w:rFonts w:ascii="Cambria Math" w:hAnsi="Cambria Math"/>
              </w:rPr>
              <m:t>2</m:t>
            </m:r>
          </m:sub>
        </m:sSub>
      </m:oMath>
    </w:p>
    <w:p w:rsidR="00AA470C" w:rsidRPr="00AA470C" w:rsidRDefault="000876F2" w:rsidP="00E35414">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=atan2</m:t>
          </m:r>
          <m:d>
            <m:dPr>
              <m:ctrlPr>
                <w:rPr>
                  <w:rFonts w:ascii="Cambria Math" w:hAnsi="Cambria Math"/>
                  <w:i/>
                </w:rPr>
              </m:ctrlPr>
            </m:dPr>
            <m:e>
              <m:r>
                <w:rPr>
                  <w:rFonts w:ascii="Cambria Math" w:hAnsi="Cambria Math"/>
                </w:rPr>
                <m:t>y, x</m:t>
              </m:r>
            </m:e>
          </m:d>
          <m:r>
            <w:rPr>
              <w:rFonts w:ascii="Cambria Math" w:hAnsi="Cambria Math"/>
            </w:rPr>
            <m:t>-atan2(</m:t>
          </m:r>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sin⁡</m:t>
              </m:r>
              <m:r>
                <w:rPr>
                  <w:rFonts w:ascii="Cambria Math" w:hAnsi="Cambria Math"/>
                </w:rPr>
                <m:t>(θ</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4</m:t>
                  </m:r>
                </m:sub>
              </m:sSub>
            </m:e>
          </m:d>
          <m:r>
            <w:rPr>
              <w:rFonts w:ascii="Cambria Math" w:hAnsi="Cambria Math"/>
            </w:rPr>
            <m:t xml:space="preserve">* </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oMath>
      </m:oMathPara>
    </w:p>
    <w:p w:rsidR="00AA470C" w:rsidRPr="00CD266F" w:rsidRDefault="000876F2" w:rsidP="00E35414">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d</m:t>
              </m:r>
            </m:sub>
          </m:sSub>
        </m:oMath>
      </m:oMathPara>
    </w:p>
    <w:p w:rsidR="00CD266F" w:rsidRPr="00AA470C" w:rsidRDefault="00CD266F" w:rsidP="00AA470C">
      <w:pPr>
        <w:rPr>
          <w:rFonts w:eastAsiaTheme="minorEastAsia"/>
        </w:rPr>
      </w:pPr>
      <w:r>
        <w:rPr>
          <w:rFonts w:eastAsiaTheme="minorEastAsia"/>
        </w:rPr>
        <w:t>Step 3:</w:t>
      </w:r>
      <w:r w:rsidR="00E35414">
        <w:rPr>
          <w:rFonts w:eastAsiaTheme="minorEastAsia"/>
        </w:rPr>
        <w:t xml:space="preserve"> d3 has one solution</w:t>
      </w:r>
    </w:p>
    <w:p w:rsidR="00821E6B" w:rsidRDefault="000876F2" w:rsidP="008623FC">
      <m:oMath>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-z-(Lmax+</m:t>
        </m:r>
        <m:sSub>
          <m:sSubPr>
            <m:ctrlPr>
              <w:rPr>
                <w:rFonts w:ascii="Cambria Math" w:hAnsi="Cambria Math"/>
                <w:i/>
              </w:rPr>
            </m:ctrlPr>
          </m:sSubPr>
          <m:e>
            <m:r>
              <w:rPr>
                <w:rFonts w:ascii="Cambria Math" w:hAnsi="Cambria Math"/>
              </w:rPr>
              <m:t>L</m:t>
            </m:r>
          </m:e>
          <m:sub>
            <m:r>
              <w:rPr>
                <w:rFonts w:ascii="Cambria Math" w:hAnsi="Cambria Math"/>
              </w:rPr>
              <m:t>7</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8</m:t>
                </m:r>
              </m:sub>
            </m:sSub>
          </m:num>
          <m:den>
            <m:r>
              <w:rPr>
                <w:rFonts w:ascii="Cambria Math" w:hAnsi="Cambria Math"/>
              </w:rPr>
              <m:t>2</m:t>
            </m:r>
          </m:den>
        </m:f>
        <m:r>
          <w:rPr>
            <w:rFonts w:ascii="Cambria Math" w:hAnsi="Cambria Math"/>
          </w:rPr>
          <m:t>)</m:t>
        </m:r>
      </m:oMath>
      <w:r w:rsidR="00AA470C">
        <w:tab/>
      </w:r>
    </w:p>
    <w:p w:rsidR="00821E6B" w:rsidRDefault="00821E6B" w:rsidP="008623FC"/>
    <w:p w:rsidR="00821E6B" w:rsidRDefault="00821E6B" w:rsidP="00821E6B">
      <w:pPr>
        <w:pStyle w:val="Heading2"/>
        <w:numPr>
          <w:ilvl w:val="0"/>
          <w:numId w:val="3"/>
        </w:numPr>
      </w:pPr>
      <w:r>
        <w:t>Method of position choice</w:t>
      </w:r>
    </w:p>
    <w:p w:rsidR="00821E6B" w:rsidRDefault="00821E6B" w:rsidP="00821E6B"/>
    <w:p w:rsidR="00821E6B" w:rsidRDefault="00821E6B" w:rsidP="00821E6B">
      <w:r>
        <w:t>To find the solution that is closest to our current position:</w:t>
      </w:r>
    </w:p>
    <w:p w:rsidR="00821E6B" w:rsidRDefault="00821E6B" w:rsidP="00821E6B">
      <w:r>
        <w:t>D</w:t>
      </w:r>
      <w:r>
        <w:rPr>
          <w:vertAlign w:val="subscript"/>
        </w:rPr>
        <w:t>3</w:t>
      </w:r>
      <w:r>
        <w:t xml:space="preserve"> will have to move to the same position regardless of solution, it only has one solution.</w:t>
      </w:r>
    </w:p>
    <w:p w:rsidR="00821E6B" w:rsidRDefault="00821E6B" w:rsidP="00821E6B">
      <w:r>
        <w:t>Find the combined distance each revolute joint will have to move</w:t>
      </w:r>
    </w:p>
    <w:p w:rsidR="00821E6B" w:rsidRPr="00821E6B" w:rsidRDefault="00821E6B" w:rsidP="00821E6B">
      <w:pPr>
        <w:rPr>
          <w:color w:val="222222"/>
          <w:shd w:val="clear" w:color="auto" w:fill="FFFFFF"/>
        </w:rPr>
      </w:pPr>
      <m:oMathPara>
        <m:oMath>
          <m:r>
            <w:rPr>
              <w:rFonts w:ascii="Cambria Math" w:hAnsi="Cambria Math"/>
            </w:rPr>
            <m:t>Distance=</m:t>
          </m:r>
          <m:nary>
            <m:naryPr>
              <m:chr m:val="∑"/>
              <m:subHide m:val="1"/>
              <m:supHide m:val="1"/>
              <m:ctrlPr>
                <w:rPr>
                  <w:rFonts w:ascii="Cambria Math" w:hAnsi="Cambria Math" w:cs="Arial"/>
                  <w:color w:val="222222"/>
                  <w:shd w:val="clear" w:color="auto" w:fill="FFFFFF"/>
                </w:rPr>
              </m:ctrlPr>
            </m:naryPr>
            <m:sub>
              <m:ctrlPr>
                <w:rPr>
                  <w:rFonts w:ascii="Cambria Math" w:hAnsi="Arial" w:cs="Arial"/>
                  <w:color w:val="222222"/>
                  <w:shd w:val="clear" w:color="auto" w:fill="FFFFFF"/>
                </w:rPr>
              </m:ctrlPr>
            </m:sub>
            <m:sup>
              <m:ctrlPr>
                <w:rPr>
                  <w:rFonts w:ascii="Cambria Math" w:hAnsi="Arial" w:cs="Arial"/>
                  <w:color w:val="222222"/>
                  <w:shd w:val="clear" w:color="auto" w:fill="FFFFFF"/>
                </w:rPr>
              </m:ctrlPr>
            </m:sup>
            <m:e>
              <m:r>
                <w:rPr>
                  <w:rFonts w:ascii="Cambria Math" w:hAnsi="Arial" w:cs="Arial"/>
                  <w:color w:val="222222"/>
                  <w:shd w:val="clear" w:color="auto" w:fill="FFFFFF"/>
                </w:rPr>
                <m:t>abs(</m:t>
              </m:r>
              <m:sSub>
                <m:sSubPr>
                  <m:ctrlPr>
                    <w:rPr>
                      <w:rFonts w:ascii="Cambria Math" w:hAnsi="Arial" w:cs="Arial"/>
                      <w:i/>
                      <w:color w:val="222222"/>
                      <w:shd w:val="clear" w:color="auto" w:fill="FFFFFF"/>
                    </w:rPr>
                  </m:ctrlPr>
                </m:sSubPr>
                <m:e>
                  <m:r>
                    <w:rPr>
                      <w:rFonts w:ascii="Cambria Math" w:hAnsi="Cambria Math" w:cs="Arial"/>
                      <w:color w:val="222222"/>
                      <w:shd w:val="clear" w:color="auto" w:fill="FFFFFF"/>
                    </w:rPr>
                    <m:t>θ</m:t>
                  </m:r>
                </m:e>
                <m:sub>
                  <m:r>
                    <w:rPr>
                      <w:rFonts w:ascii="Cambria Math" w:hAnsi="Arial" w:cs="Arial"/>
                      <w:color w:val="222222"/>
                      <w:shd w:val="clear" w:color="auto" w:fill="FFFFFF"/>
                    </w:rPr>
                    <m:t>i</m:t>
                  </m:r>
                </m:sub>
              </m:sSub>
              <m:r>
                <w:rPr>
                  <w:rFonts w:ascii="Cambria Math" w:hAnsi="Arial" w:cs="Arial"/>
                  <w:color w:val="222222"/>
                  <w:shd w:val="clear" w:color="auto" w:fill="FFFFFF"/>
                </w:rPr>
                <m:t>-</m:t>
              </m:r>
              <m:r>
                <w:rPr>
                  <w:rFonts w:ascii="Cambria Math" w:hAnsi="Arial" w:cs="Arial"/>
                  <w:color w:val="222222"/>
                  <w:shd w:val="clear" w:color="auto" w:fill="FFFFFF"/>
                </w:rPr>
                <m:t xml:space="preserve"> </m:t>
              </m:r>
              <m:sSub>
                <m:sSubPr>
                  <m:ctrlPr>
                    <w:rPr>
                      <w:rFonts w:ascii="Cambria Math" w:hAnsi="Arial" w:cs="Arial"/>
                      <w:i/>
                      <w:color w:val="222222"/>
                      <w:shd w:val="clear" w:color="auto" w:fill="FFFFFF"/>
                    </w:rPr>
                  </m:ctrlPr>
                </m:sSubPr>
                <m:e>
                  <m:r>
                    <w:rPr>
                      <w:rFonts w:ascii="Cambria Math" w:hAnsi="Cambria Math" w:cs="Arial"/>
                      <w:color w:val="222222"/>
                      <w:shd w:val="clear" w:color="auto" w:fill="FFFFFF"/>
                    </w:rPr>
                    <m:t>θ</m:t>
                  </m:r>
                </m:e>
                <m:sub>
                  <m:r>
                    <w:rPr>
                      <w:rFonts w:ascii="Cambria Math" w:hAnsi="Arial" w:cs="Arial"/>
                      <w:color w:val="222222"/>
                      <w:shd w:val="clear" w:color="auto" w:fill="FFFFFF"/>
                    </w:rPr>
                    <m:t>f</m:t>
                  </m:r>
                </m:sub>
              </m:sSub>
              <m:r>
                <w:rPr>
                  <w:rFonts w:ascii="Cambria Math" w:hAnsi="Arial" w:cs="Arial"/>
                  <w:color w:val="222222"/>
                  <w:shd w:val="clear" w:color="auto" w:fill="FFFFFF"/>
                </w:rPr>
                <m:t>)</m:t>
              </m:r>
              <m:ctrlPr>
                <w:rPr>
                  <w:rFonts w:ascii="Cambria Math" w:hAnsi="Arial" w:cs="Arial"/>
                  <w:color w:val="222222"/>
                  <w:shd w:val="clear" w:color="auto" w:fill="FFFFFF"/>
                </w:rPr>
              </m:ctrlPr>
            </m:e>
          </m:nary>
        </m:oMath>
      </m:oMathPara>
    </w:p>
    <w:p w:rsidR="00821E6B" w:rsidRPr="00821E6B" w:rsidRDefault="00821E6B" w:rsidP="00821E6B">
      <w:r>
        <w:rPr>
          <w:color w:val="222222"/>
          <w:shd w:val="clear" w:color="auto" w:fill="FFFFFF"/>
        </w:rPr>
        <w:t>For joints 1, 2, and 4. We choose the final position that minimizes this distance.</w:t>
      </w:r>
    </w:p>
    <w:p w:rsidR="005B6FEA" w:rsidRDefault="005B6FEA" w:rsidP="005B6FEA">
      <w:pPr>
        <w:pStyle w:val="Heading1"/>
      </w:pPr>
      <w:r>
        <w:t xml:space="preserve">Part two: </w:t>
      </w:r>
    </w:p>
    <w:p w:rsidR="00325395" w:rsidRDefault="00325395" w:rsidP="00325395"/>
    <w:p w:rsidR="00821E6B" w:rsidRDefault="00A17365" w:rsidP="00A17365">
      <w:pPr>
        <w:pStyle w:val="Heading2"/>
        <w:numPr>
          <w:ilvl w:val="0"/>
          <w:numId w:val="5"/>
        </w:numPr>
      </w:pPr>
      <w:r>
        <w:t>Description of trajectory planner</w:t>
      </w:r>
    </w:p>
    <w:p w:rsidR="00A17365" w:rsidRPr="00A17365" w:rsidRDefault="00A17365" w:rsidP="00A17365"/>
    <w:p w:rsidR="00A17365" w:rsidRDefault="00A17365" w:rsidP="00A17365">
      <w:r>
        <w:t>Our trajectory planner was a joint space trajectory planner, not cartesian. It worked by finding the positions of each joint at the via points via inverse kinematics, and moving to those.</w:t>
      </w:r>
    </w:p>
    <w:p w:rsidR="00A17365" w:rsidRDefault="00A17365" w:rsidP="00A17365">
      <w:r>
        <w:lastRenderedPageBreak/>
        <w:t>The interpolation method we used was clamped cubic spline, with velocity and acceleration at the beginning and the end each set to 0.</w:t>
      </w:r>
    </w:p>
    <w:p w:rsidR="00A17365" w:rsidRDefault="00A17365" w:rsidP="00A17365">
      <w:r>
        <w:t>Because it is a cubic spline, we guarantee smoothness of both position and velocity, as well as continuous position, velocity, and acceleration</w:t>
      </w:r>
    </w:p>
    <w:p w:rsidR="00A17365" w:rsidRDefault="00A17365" w:rsidP="00A17365">
      <w:r>
        <w:t>Our method of cubic spline coefficient calculation is shown below</w:t>
      </w:r>
    </w:p>
    <w:p w:rsidR="00A17365" w:rsidRDefault="00A17365" w:rsidP="00A17365">
      <w:pPr>
        <w:pStyle w:val="Heading2"/>
        <w:numPr>
          <w:ilvl w:val="0"/>
          <w:numId w:val="5"/>
        </w:numPr>
      </w:pPr>
      <w:r>
        <w:t>Cubic spline interpolation coefficients</w:t>
      </w:r>
    </w:p>
    <w:p w:rsidR="00A17365" w:rsidRDefault="00A17365" w:rsidP="00A17365"/>
    <w:p w:rsidR="00A17365" w:rsidRDefault="00A17365" w:rsidP="00A17365">
      <w:r>
        <w:t>For velocity at via points:</w:t>
      </w:r>
    </w:p>
    <w:p w:rsidR="00A17365" w:rsidRDefault="00A17365" w:rsidP="00A17365">
      <w:r>
        <w:t>-Average of the slope of 2 linear segments</w:t>
      </w:r>
    </w:p>
    <w:p w:rsidR="00A17365" w:rsidRPr="00671FDB" w:rsidRDefault="000876F2" w:rsidP="00A17365">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 xml:space="preserve"> </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2∆T</m:t>
              </m:r>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oMath>
      </m:oMathPara>
    </w:p>
    <w:p w:rsidR="00671FDB" w:rsidRDefault="00671FDB" w:rsidP="00A17365"/>
    <w:p w:rsidR="00671FDB" w:rsidRDefault="00671FDB" w:rsidP="00671FDB">
      <w:r>
        <w:t>-There are 4 constraints at each via point</w:t>
      </w:r>
    </w:p>
    <w:p w:rsidR="00671FDB" w:rsidRPr="00671FDB" w:rsidRDefault="0051663B" w:rsidP="00671FDB">
      <m:oMathPara>
        <m:oMath>
          <m:r>
            <w:rPr>
              <w:rFonts w:ascii="Cambria Math" w:hAnsi="Cambria Math"/>
            </w:rPr>
            <m:t>position:     θ</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rsidR="00671FDB" w:rsidRPr="00671FDB" w:rsidRDefault="00671FDB" w:rsidP="00671FDB">
      <w:pPr>
        <w:ind w:left="1440" w:firstLine="720"/>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f</m:t>
              </m:r>
            </m:sub>
          </m:sSub>
        </m:oMath>
      </m:oMathPara>
    </w:p>
    <w:p w:rsidR="00671FDB" w:rsidRPr="00671FDB" w:rsidRDefault="00671FDB" w:rsidP="00671FDB">
      <m:oMathPara>
        <m:oMath>
          <m:r>
            <w:rPr>
              <w:rFonts w:ascii="Cambria Math" w:hAnsi="Cambria Math"/>
            </w:rPr>
            <m:t>velocity:     V</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671FDB" w:rsidRPr="00671FDB" w:rsidRDefault="00671FDB" w:rsidP="00671FDB">
      <w:pPr>
        <w:ind w:left="1440" w:firstLine="72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f</m:t>
              </m:r>
            </m:sub>
          </m:sSub>
        </m:oMath>
      </m:oMathPara>
    </w:p>
    <w:p w:rsidR="00671FDB" w:rsidRPr="00671FDB" w:rsidRDefault="00671FDB" w:rsidP="00671FDB">
      <w:pPr>
        <w:ind w:left="1440" w:firstLine="720"/>
      </w:pPr>
    </w:p>
    <w:p w:rsidR="00671FDB" w:rsidRPr="00671FDB" w:rsidRDefault="00671FDB" w:rsidP="00671FDB">
      <w:pPr>
        <w:ind w:left="1440" w:firstLine="720"/>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oMath>
      </m:oMathPara>
    </w:p>
    <w:p w:rsidR="00671FDB" w:rsidRPr="00671FDB" w:rsidRDefault="00671FDB" w:rsidP="00671FDB">
      <w:pPr>
        <w:ind w:left="1440" w:firstLine="720"/>
      </w:pPr>
    </w:p>
    <w:p w:rsidR="00671FDB" w:rsidRPr="00671FDB" w:rsidRDefault="00671FDB" w:rsidP="00671FDB">
      <m:oMathPara>
        <m:oMath>
          <m:r>
            <w:rPr>
              <w:rFonts w:ascii="Cambria Math" w:hAnsi="Cambria Math"/>
            </w:rPr>
            <m:t>∴ θ</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o</m:t>
              </m:r>
            </m:sub>
          </m:sSub>
        </m:oMath>
      </m:oMathPara>
    </w:p>
    <w:p w:rsidR="00671FDB" w:rsidRPr="00671FDB" w:rsidRDefault="00671FDB" w:rsidP="00671FDB">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3</m:t>
              </m:r>
            </m:sup>
          </m:sSubSup>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f</m:t>
              </m:r>
            </m:sub>
          </m:sSub>
        </m:oMath>
      </m:oMathPara>
    </w:p>
    <w:p w:rsidR="00671FDB" w:rsidRPr="00671FDB" w:rsidRDefault="00671FDB" w:rsidP="00671FDB"/>
    <w:p w:rsidR="00671FDB" w:rsidRPr="00671FDB" w:rsidRDefault="0051663B" w:rsidP="00671FDB">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=V</m:t>
              </m:r>
            </m:e>
            <m:sub>
              <m:r>
                <w:rPr>
                  <w:rFonts w:ascii="Cambria Math" w:hAnsi="Cambria Math"/>
                </w:rPr>
                <m:t>0</m:t>
              </m:r>
            </m:sub>
          </m:sSub>
        </m:oMath>
      </m:oMathPara>
    </w:p>
    <w:p w:rsidR="0051663B" w:rsidRPr="0051663B" w:rsidRDefault="0051663B" w:rsidP="0051663B">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2</m:t>
                  </m:r>
                </m:sup>
              </m:sSubSup>
              <m:r>
                <w:rPr>
                  <w:rFonts w:ascii="Cambria Math" w:hAnsi="Cambria Math"/>
                </w:rPr>
                <m:t>=V</m:t>
              </m:r>
            </m:e>
            <m:sub>
              <m:r>
                <w:rPr>
                  <w:rFonts w:ascii="Cambria Math" w:hAnsi="Cambria Math"/>
                </w:rPr>
                <m:t>f</m:t>
              </m:r>
            </m:sub>
          </m:sSub>
        </m:oMath>
      </m:oMathPara>
    </w:p>
    <w:p w:rsidR="0051663B" w:rsidRDefault="0051663B" w:rsidP="0051663B"/>
    <w:p w:rsidR="0051663B" w:rsidRPr="0051663B" w:rsidRDefault="0051663B" w:rsidP="0051663B">
      <m:oMathPara>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rsidR="0051663B" w:rsidRPr="0051663B" w:rsidRDefault="000876F2" w:rsidP="0051663B">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51663B" w:rsidRPr="0051663B" w:rsidRDefault="000876F2" w:rsidP="0051663B">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0</m:t>
                          </m:r>
                        </m:sub>
                      </m:sSub>
                    </m:e>
                  </m:d>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+3</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e>
                  </m:func>
                </m:e>
              </m:d>
            </m:num>
            <m:den>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2</m:t>
                  </m:r>
                </m:sup>
              </m:sSubSup>
            </m:den>
          </m:f>
        </m:oMath>
      </m:oMathPara>
    </w:p>
    <w:p w:rsidR="0051663B" w:rsidRPr="0051663B" w:rsidRDefault="000876F2" w:rsidP="0051663B">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-2</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e>
                  </m:func>
                </m:e>
              </m:d>
            </m:num>
            <m:den>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3</m:t>
                  </m:r>
                </m:sup>
              </m:sSubSup>
            </m:den>
          </m:f>
        </m:oMath>
      </m:oMathPara>
    </w:p>
    <w:p w:rsidR="0051663B" w:rsidRDefault="0051663B" w:rsidP="0051663B"/>
    <w:p w:rsidR="00F03D8A" w:rsidRDefault="00F03D8A" w:rsidP="0051663B">
      <w:r>
        <w:t>For V</w:t>
      </w:r>
      <w:r>
        <w:rPr>
          <w:vertAlign w:val="subscript"/>
        </w:rPr>
        <w:t>0</w:t>
      </w:r>
      <w:r>
        <w:t xml:space="preserve"> and </w:t>
      </w:r>
      <w:proofErr w:type="spellStart"/>
      <w:r>
        <w:t>V</w:t>
      </w:r>
      <w:r>
        <w:rPr>
          <w:vertAlign w:val="subscript"/>
        </w:rPr>
        <w:t>f</w:t>
      </w:r>
      <w:proofErr w:type="spellEnd"/>
      <w:r>
        <w:t xml:space="preserve"> at each point:</w:t>
      </w:r>
    </w:p>
    <w:tbl>
      <w:tblPr>
        <w:tblStyle w:val="TableGrid"/>
        <w:tblW w:w="0" w:type="auto"/>
        <w:tblLook w:val="04A0" w:firstRow="1" w:lastRow="0" w:firstColumn="1" w:lastColumn="0" w:noHBand="0" w:noVBand="1"/>
      </w:tblPr>
      <w:tblGrid>
        <w:gridCol w:w="817"/>
        <w:gridCol w:w="851"/>
        <w:gridCol w:w="1977"/>
        <w:gridCol w:w="1977"/>
        <w:gridCol w:w="1977"/>
        <w:gridCol w:w="1977"/>
      </w:tblGrid>
      <w:tr w:rsidR="00F03D8A" w:rsidTr="00F03D8A">
        <w:trPr>
          <w:trHeight w:val="752"/>
        </w:trPr>
        <w:tc>
          <w:tcPr>
            <w:tcW w:w="817" w:type="dxa"/>
          </w:tcPr>
          <w:p w:rsidR="00F03D8A" w:rsidRDefault="00F03D8A" w:rsidP="0051663B">
            <w:r>
              <w:t>Points</w:t>
            </w:r>
          </w:p>
        </w:tc>
        <w:tc>
          <w:tcPr>
            <w:tcW w:w="851" w:type="dxa"/>
          </w:tcPr>
          <w:p w:rsidR="00F03D8A" w:rsidRDefault="00F03D8A" w:rsidP="0051663B">
            <w:r>
              <w:t>Start</w:t>
            </w:r>
          </w:p>
        </w:tc>
        <w:tc>
          <w:tcPr>
            <w:tcW w:w="1977" w:type="dxa"/>
          </w:tcPr>
          <w:p w:rsidR="00F03D8A" w:rsidRDefault="00F03D8A" w:rsidP="0051663B">
            <w:r>
              <w:t>1</w:t>
            </w:r>
          </w:p>
        </w:tc>
        <w:tc>
          <w:tcPr>
            <w:tcW w:w="1977" w:type="dxa"/>
          </w:tcPr>
          <w:p w:rsidR="00F03D8A" w:rsidRDefault="00F03D8A" w:rsidP="0051663B">
            <w:r>
              <w:t>2</w:t>
            </w:r>
          </w:p>
        </w:tc>
        <w:tc>
          <w:tcPr>
            <w:tcW w:w="1977" w:type="dxa"/>
          </w:tcPr>
          <w:p w:rsidR="00F03D8A" w:rsidRDefault="00F03D8A" w:rsidP="0051663B">
            <w:r>
              <w:t>3</w:t>
            </w:r>
          </w:p>
        </w:tc>
        <w:tc>
          <w:tcPr>
            <w:tcW w:w="1977" w:type="dxa"/>
          </w:tcPr>
          <w:p w:rsidR="00F03D8A" w:rsidRDefault="00F03D8A" w:rsidP="0051663B">
            <w:r>
              <w:t>Final</w:t>
            </w:r>
          </w:p>
        </w:tc>
      </w:tr>
      <w:tr w:rsidR="00F03D8A" w:rsidTr="00F03D8A">
        <w:trPr>
          <w:trHeight w:val="752"/>
        </w:trPr>
        <w:tc>
          <w:tcPr>
            <w:tcW w:w="817" w:type="dxa"/>
          </w:tcPr>
          <w:p w:rsidR="00F03D8A" w:rsidRDefault="000876F2" w:rsidP="0051663B">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c>
          <w:tcPr>
            <w:tcW w:w="851" w:type="dxa"/>
          </w:tcPr>
          <w:p w:rsidR="00F03D8A" w:rsidRDefault="00F03D8A" w:rsidP="0051663B">
            <w:r>
              <w:t>0</w:t>
            </w:r>
          </w:p>
        </w:tc>
        <w:tc>
          <w:tcPr>
            <w:tcW w:w="1977" w:type="dxa"/>
          </w:tcPr>
          <w:p w:rsidR="00F03D8A" w:rsidRDefault="000876F2"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10</m:t>
                        </m:r>
                      </m:sub>
                    </m:sSub>
                  </m:e>
                </m:d>
              </m:oMath>
            </m:oMathPara>
          </w:p>
        </w:tc>
        <w:tc>
          <w:tcPr>
            <w:tcW w:w="1977" w:type="dxa"/>
          </w:tcPr>
          <w:p w:rsidR="00F03D8A" w:rsidRDefault="000876F2"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11</m:t>
                        </m:r>
                      </m:sub>
                    </m:sSub>
                  </m:e>
                </m:d>
              </m:oMath>
            </m:oMathPara>
          </w:p>
        </w:tc>
        <w:tc>
          <w:tcPr>
            <w:tcW w:w="1977" w:type="dxa"/>
          </w:tcPr>
          <w:p w:rsidR="00F03D8A" w:rsidRDefault="000876F2"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12</m:t>
                        </m:r>
                      </m:sub>
                    </m:sSub>
                  </m:e>
                </m:d>
              </m:oMath>
            </m:oMathPara>
          </w:p>
        </w:tc>
        <w:tc>
          <w:tcPr>
            <w:tcW w:w="1977" w:type="dxa"/>
          </w:tcPr>
          <w:p w:rsidR="00F03D8A" w:rsidRDefault="00F03D8A" w:rsidP="0051663B">
            <m:oMathPara>
              <m:oMath>
                <m:r>
                  <w:rPr>
                    <w:rFonts w:ascii="Cambria Math" w:hAnsi="Cambria Math"/>
                  </w:rPr>
                  <m:t>0</m:t>
                </m:r>
              </m:oMath>
            </m:oMathPara>
          </w:p>
        </w:tc>
      </w:tr>
      <w:tr w:rsidR="00F03D8A" w:rsidTr="00F03D8A">
        <w:trPr>
          <w:trHeight w:val="752"/>
        </w:trPr>
        <w:tc>
          <w:tcPr>
            <w:tcW w:w="817" w:type="dxa"/>
          </w:tcPr>
          <w:p w:rsidR="00F03D8A" w:rsidRDefault="000876F2" w:rsidP="0051663B">
            <m:oMathPara>
              <m:oMath>
                <m:sSub>
                  <m:sSubPr>
                    <m:ctrlPr>
                      <w:rPr>
                        <w:rFonts w:ascii="Cambria Math" w:hAnsi="Cambria Math"/>
                        <w:i/>
                      </w:rPr>
                    </m:ctrlPr>
                  </m:sSubPr>
                  <m:e>
                    <m:r>
                      <w:rPr>
                        <w:rFonts w:ascii="Cambria Math" w:hAnsi="Cambria Math"/>
                      </w:rPr>
                      <m:t>θ</m:t>
                    </m:r>
                  </m:e>
                  <m:sub>
                    <m:r>
                      <w:rPr>
                        <w:rFonts w:ascii="Cambria Math" w:hAnsi="Cambria Math"/>
                      </w:rPr>
                      <m:t>2</m:t>
                    </m:r>
                  </m:sub>
                </m:sSub>
              </m:oMath>
            </m:oMathPara>
          </w:p>
        </w:tc>
        <w:tc>
          <w:tcPr>
            <w:tcW w:w="851" w:type="dxa"/>
          </w:tcPr>
          <w:p w:rsidR="00F03D8A" w:rsidRDefault="00F03D8A" w:rsidP="0051663B">
            <w:r>
              <w:t>0</w:t>
            </w:r>
          </w:p>
        </w:tc>
        <w:tc>
          <w:tcPr>
            <w:tcW w:w="1977" w:type="dxa"/>
          </w:tcPr>
          <w:p w:rsidR="00F03D8A" w:rsidRDefault="000876F2"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20</m:t>
                        </m:r>
                      </m:sub>
                    </m:sSub>
                  </m:e>
                </m:d>
              </m:oMath>
            </m:oMathPara>
          </w:p>
        </w:tc>
        <w:tc>
          <w:tcPr>
            <w:tcW w:w="1977" w:type="dxa"/>
          </w:tcPr>
          <w:p w:rsidR="00F03D8A" w:rsidRDefault="000876F2"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21</m:t>
                        </m:r>
                      </m:sub>
                    </m:sSub>
                  </m:e>
                </m:d>
              </m:oMath>
            </m:oMathPara>
          </w:p>
        </w:tc>
        <w:tc>
          <w:tcPr>
            <w:tcW w:w="1977" w:type="dxa"/>
          </w:tcPr>
          <w:p w:rsidR="00F03D8A" w:rsidRDefault="000876F2"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22</m:t>
                        </m:r>
                      </m:sub>
                    </m:sSub>
                  </m:e>
                </m:d>
              </m:oMath>
            </m:oMathPara>
          </w:p>
        </w:tc>
        <w:tc>
          <w:tcPr>
            <w:tcW w:w="1977" w:type="dxa"/>
          </w:tcPr>
          <w:p w:rsidR="00F03D8A" w:rsidRDefault="00F03D8A" w:rsidP="0051663B">
            <m:oMathPara>
              <m:oMath>
                <m:r>
                  <w:rPr>
                    <w:rFonts w:ascii="Cambria Math" w:hAnsi="Cambria Math"/>
                  </w:rPr>
                  <m:t>0</m:t>
                </m:r>
              </m:oMath>
            </m:oMathPara>
          </w:p>
        </w:tc>
      </w:tr>
      <w:tr w:rsidR="00F03D8A" w:rsidTr="00F03D8A">
        <w:trPr>
          <w:trHeight w:val="752"/>
        </w:trPr>
        <w:tc>
          <w:tcPr>
            <w:tcW w:w="817" w:type="dxa"/>
          </w:tcPr>
          <w:p w:rsidR="00F03D8A" w:rsidRDefault="000876F2" w:rsidP="0051663B">
            <m:oMathPara>
              <m:oMath>
                <m:sSub>
                  <m:sSubPr>
                    <m:ctrlPr>
                      <w:rPr>
                        <w:rFonts w:ascii="Cambria Math" w:hAnsi="Cambria Math"/>
                        <w:i/>
                      </w:rPr>
                    </m:ctrlPr>
                  </m:sSubPr>
                  <m:e>
                    <m:r>
                      <w:rPr>
                        <w:rFonts w:ascii="Cambria Math" w:hAnsi="Cambria Math"/>
                      </w:rPr>
                      <m:t>θ</m:t>
                    </m:r>
                  </m:e>
                  <m:sub>
                    <m:r>
                      <w:rPr>
                        <w:rFonts w:ascii="Cambria Math" w:hAnsi="Cambria Math"/>
                      </w:rPr>
                      <m:t>3</m:t>
                    </m:r>
                  </m:sub>
                </m:sSub>
              </m:oMath>
            </m:oMathPara>
          </w:p>
        </w:tc>
        <w:tc>
          <w:tcPr>
            <w:tcW w:w="851" w:type="dxa"/>
          </w:tcPr>
          <w:p w:rsidR="00F03D8A" w:rsidRDefault="00F03D8A" w:rsidP="0051663B">
            <w:r>
              <w:t>0</w:t>
            </w:r>
          </w:p>
        </w:tc>
        <w:tc>
          <w:tcPr>
            <w:tcW w:w="1977" w:type="dxa"/>
          </w:tcPr>
          <w:p w:rsidR="00F03D8A" w:rsidRDefault="000876F2"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30</m:t>
                        </m:r>
                      </m:sub>
                    </m:sSub>
                  </m:e>
                </m:d>
              </m:oMath>
            </m:oMathPara>
          </w:p>
        </w:tc>
        <w:tc>
          <w:tcPr>
            <w:tcW w:w="1977" w:type="dxa"/>
          </w:tcPr>
          <w:p w:rsidR="00F03D8A" w:rsidRDefault="000876F2"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31</m:t>
                        </m:r>
                      </m:sub>
                    </m:sSub>
                  </m:e>
                </m:d>
              </m:oMath>
            </m:oMathPara>
          </w:p>
        </w:tc>
        <w:tc>
          <w:tcPr>
            <w:tcW w:w="1977" w:type="dxa"/>
          </w:tcPr>
          <w:p w:rsidR="00F03D8A" w:rsidRDefault="000876F2"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32</m:t>
                        </m:r>
                      </m:sub>
                    </m:sSub>
                  </m:e>
                </m:d>
              </m:oMath>
            </m:oMathPara>
          </w:p>
        </w:tc>
        <w:tc>
          <w:tcPr>
            <w:tcW w:w="1977" w:type="dxa"/>
          </w:tcPr>
          <w:p w:rsidR="00F03D8A" w:rsidRDefault="00F03D8A" w:rsidP="0051663B">
            <m:oMathPara>
              <m:oMath>
                <m:r>
                  <w:rPr>
                    <w:rFonts w:ascii="Cambria Math" w:hAnsi="Cambria Math"/>
                  </w:rPr>
                  <m:t>0</m:t>
                </m:r>
              </m:oMath>
            </m:oMathPara>
          </w:p>
        </w:tc>
      </w:tr>
      <w:tr w:rsidR="00F03D8A" w:rsidTr="00F03D8A">
        <w:trPr>
          <w:trHeight w:val="753"/>
        </w:trPr>
        <w:tc>
          <w:tcPr>
            <w:tcW w:w="817" w:type="dxa"/>
          </w:tcPr>
          <w:p w:rsidR="00F03D8A" w:rsidRDefault="000876F2" w:rsidP="0051663B">
            <m:oMathPara>
              <m:oMath>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c>
          <w:tcPr>
            <w:tcW w:w="851" w:type="dxa"/>
          </w:tcPr>
          <w:p w:rsidR="00F03D8A" w:rsidRDefault="00F03D8A" w:rsidP="0051663B">
            <w:r>
              <w:t>0</w:t>
            </w:r>
          </w:p>
        </w:tc>
        <w:tc>
          <w:tcPr>
            <w:tcW w:w="1977" w:type="dxa"/>
          </w:tcPr>
          <w:p w:rsidR="00F03D8A" w:rsidRDefault="000876F2"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42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40</m:t>
                        </m:r>
                      </m:sub>
                    </m:sSub>
                  </m:e>
                </m:d>
              </m:oMath>
            </m:oMathPara>
          </w:p>
        </w:tc>
        <w:tc>
          <w:tcPr>
            <w:tcW w:w="1977" w:type="dxa"/>
          </w:tcPr>
          <w:p w:rsidR="00F03D8A" w:rsidRDefault="000876F2"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43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41</m:t>
                        </m:r>
                      </m:sub>
                    </m:sSub>
                  </m:e>
                </m:d>
              </m:oMath>
            </m:oMathPara>
          </w:p>
        </w:tc>
        <w:tc>
          <w:tcPr>
            <w:tcW w:w="1977" w:type="dxa"/>
          </w:tcPr>
          <w:p w:rsidR="00F03D8A" w:rsidRDefault="000876F2"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44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42</m:t>
                        </m:r>
                      </m:sub>
                    </m:sSub>
                  </m:e>
                </m:d>
              </m:oMath>
            </m:oMathPara>
          </w:p>
        </w:tc>
        <w:tc>
          <w:tcPr>
            <w:tcW w:w="1977" w:type="dxa"/>
          </w:tcPr>
          <w:p w:rsidR="00F03D8A" w:rsidRDefault="00F03D8A" w:rsidP="0051663B">
            <m:oMathPara>
              <m:oMath>
                <m:r>
                  <w:rPr>
                    <w:rFonts w:ascii="Cambria Math" w:hAnsi="Cambria Math"/>
                  </w:rPr>
                  <m:t>0</m:t>
                </m:r>
              </m:oMath>
            </m:oMathPara>
          </w:p>
        </w:tc>
      </w:tr>
    </w:tbl>
    <w:p w:rsidR="00F03D8A" w:rsidRPr="00F03D8A" w:rsidRDefault="00F03D8A" w:rsidP="0051663B"/>
    <w:p w:rsidR="00A17365" w:rsidRPr="00487F8B" w:rsidRDefault="00F03D8A" w:rsidP="00A17365">
      <w:r>
        <w:t xml:space="preserve">We scale </w:t>
      </w:r>
      <w:proofErr w:type="spellStart"/>
      <w:r>
        <w:t>t</w:t>
      </w:r>
      <w:r>
        <w:rPr>
          <w:vertAlign w:val="subscript"/>
        </w:rPr>
        <w:t>f</w:t>
      </w:r>
      <w:proofErr w:type="spellEnd"/>
      <w:r>
        <w:t xml:space="preserve"> </w:t>
      </w:r>
      <w:r w:rsidR="00E174CB">
        <w:t>(</w:t>
      </w:r>
      <w:r w:rsidR="00E174CB">
        <w:rPr>
          <w:rFonts w:cstheme="minorHAnsi"/>
        </w:rPr>
        <w:t>∆</w:t>
      </w:r>
      <w:r w:rsidR="00E174CB">
        <w:t xml:space="preserve">T) to 1 =&gt;         </w:t>
      </w:r>
      <w:r w:rsidR="00487F8B">
        <w:tab/>
      </w:r>
      <w:r w:rsidR="00487F8B">
        <w:tab/>
        <w:t xml:space="preserve">           </w:t>
      </w:r>
      <w:r w:rsidR="00E174CB">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o</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oMath>
    </w:p>
    <w:p w:rsidR="00487F8B" w:rsidRPr="00487F8B" w:rsidRDefault="000876F2" w:rsidP="00A17365">
      <m:oMathPara>
        <m:oMath>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f</m:t>
              </m:r>
            </m:sub>
          </m:sSub>
        </m:oMath>
      </m:oMathPara>
    </w:p>
    <w:p w:rsidR="00487F8B" w:rsidRPr="00487F8B" w:rsidRDefault="000876F2" w:rsidP="00A17365">
      <m:oMathPara>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0</m:t>
                  </m:r>
                </m:sub>
              </m:sSub>
            </m:e>
          </m:d>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e>
          </m:d>
          <m:r>
            <w:rPr>
              <w:rFonts w:ascii="Cambria Math" w:hAnsi="Cambria Math"/>
            </w:rPr>
            <m:t>]</m:t>
          </m:r>
        </m:oMath>
      </m:oMathPara>
    </w:p>
    <w:p w:rsidR="00487F8B" w:rsidRPr="00487F8B" w:rsidRDefault="000876F2" w:rsidP="00A17365">
      <m:oMathPara>
        <m:oMath>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e>
          </m:d>
          <m:r>
            <w:rPr>
              <w:rFonts w:ascii="Cambria Math" w:hAnsi="Cambria Math"/>
            </w:rPr>
            <m:t>]</m:t>
          </m:r>
        </m:oMath>
      </m:oMathPara>
    </w:p>
    <w:p w:rsidR="00487F8B" w:rsidRDefault="00487F8B" w:rsidP="00A17365"/>
    <w:p w:rsidR="00487F8B" w:rsidRDefault="00487F8B" w:rsidP="00A17365">
      <w:r>
        <w:t xml:space="preserve">At each sample time </w:t>
      </w:r>
      <w:proofErr w:type="spellStart"/>
      <w:r>
        <w:t>t</w:t>
      </w:r>
      <w:r>
        <w:rPr>
          <w:vertAlign w:val="subscript"/>
        </w:rPr>
        <w:t>x</w:t>
      </w:r>
      <w:proofErr w:type="spellEnd"/>
      <w:r>
        <w:rPr>
          <w:vertAlign w:val="subscript"/>
        </w:rPr>
        <w:t xml:space="preserve"> </w:t>
      </w:r>
    </w:p>
    <w:p w:rsidR="00487F8B" w:rsidRPr="00487F8B" w:rsidRDefault="00487F8B" w:rsidP="00A17365">
      <m:oMathPara>
        <m:oMath>
          <m:r>
            <w:rPr>
              <w:rFonts w:ascii="Cambria Math" w:hAnsi="Cambria Math"/>
            </w:rPr>
            <m:t>∴Position x=</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e>
            <m:sup>
              <m:r>
                <w:rPr>
                  <w:rFonts w:ascii="Cambria Math" w:hAnsi="Cambria Math"/>
                </w:rPr>
                <m:t>2</m:t>
              </m:r>
            </m:sup>
          </m:sSup>
          <m:r>
            <w:rPr>
              <w:rFonts w:ascii="Cambria Math" w:hAnsi="Cambria Math"/>
            </w:rPr>
            <m:t xml:space="preserve"> + </m:t>
          </m:r>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e>
            <m:sup>
              <m:r>
                <w:rPr>
                  <w:rFonts w:ascii="Cambria Math" w:hAnsi="Cambria Math"/>
                </w:rPr>
                <m:t>3</m:t>
              </m:r>
            </m:sup>
          </m:sSup>
          <m:r>
            <w:rPr>
              <w:rFonts w:ascii="Cambria Math" w:hAnsi="Cambria Math"/>
            </w:rPr>
            <m:t xml:space="preserve">  </m:t>
          </m:r>
        </m:oMath>
      </m:oMathPara>
    </w:p>
    <w:p w:rsidR="00487F8B" w:rsidRPr="00487F8B" w:rsidRDefault="00487F8B" w:rsidP="00A17365">
      <m:oMathPara>
        <m:oMath>
          <m:r>
            <w:rPr>
              <w:rFonts w:ascii="Cambria Math" w:hAnsi="Cambria Math"/>
            </w:rPr>
            <m:t>Velocity  V=</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2a</m:t>
                      </m:r>
                    </m:e>
                    <m:sub>
                      <m:r>
                        <w:rPr>
                          <w:rFonts w:ascii="Cambria Math" w:hAnsi="Cambria Math"/>
                        </w:rPr>
                        <m:t>2</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r>
                    <w:rPr>
                      <w:rFonts w:ascii="Cambria Math" w:hAnsi="Cambria Math"/>
                    </w:rPr>
                    <m:t xml:space="preserve"> + </m:t>
                  </m:r>
                  <m:sSubSup>
                    <m:sSubSupPr>
                      <m:ctrlPr>
                        <w:rPr>
                          <w:rFonts w:ascii="Cambria Math" w:hAnsi="Cambria Math"/>
                          <w:i/>
                        </w:rPr>
                      </m:ctrlPr>
                    </m:sSubSupPr>
                    <m:e>
                      <m:r>
                        <w:rPr>
                          <w:rFonts w:ascii="Cambria Math" w:hAnsi="Cambria Math"/>
                        </w:rPr>
                        <m:t>3a</m:t>
                      </m:r>
                    </m:e>
                    <m:sub>
                      <m:r>
                        <w:rPr>
                          <w:rFonts w:ascii="Cambria Math" w:hAnsi="Cambria Math"/>
                        </w:rPr>
                        <m:t>3</m:t>
                      </m:r>
                    </m:sub>
                    <m:sup>
                      <m:r>
                        <w:rPr>
                          <w:rFonts w:ascii="Cambria Math" w:hAnsi="Cambria Math"/>
                        </w:rPr>
                        <m:t>'</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e>
                    <m:sup>
                      <m:r>
                        <w:rPr>
                          <w:rFonts w:ascii="Cambria Math" w:hAnsi="Cambria Math"/>
                        </w:rPr>
                        <m:t>2</m:t>
                      </m:r>
                    </m:sup>
                  </m:sSup>
                </m:e>
              </m:d>
            </m:num>
            <m:den>
              <m:sSub>
                <m:sSubPr>
                  <m:ctrlPr>
                    <w:rPr>
                      <w:rFonts w:ascii="Cambria Math" w:hAnsi="Cambria Math"/>
                      <w:i/>
                    </w:rPr>
                  </m:ctrlPr>
                </m:sSubPr>
                <m:e>
                  <m:r>
                    <w:rPr>
                      <w:rFonts w:ascii="Cambria Math" w:hAnsi="Cambria Math"/>
                    </w:rPr>
                    <m:t>t</m:t>
                  </m:r>
                </m:e>
                <m:sub>
                  <m:r>
                    <w:rPr>
                      <w:rFonts w:ascii="Cambria Math" w:hAnsi="Cambria Math"/>
                    </w:rPr>
                    <m:t>f</m:t>
                  </m:r>
                </m:sub>
              </m:sSub>
            </m:den>
          </m:f>
        </m:oMath>
      </m:oMathPara>
    </w:p>
    <w:p w:rsidR="00487F8B" w:rsidRPr="00487F8B" w:rsidRDefault="00487F8B" w:rsidP="00487F8B">
      <m:oMathPara>
        <m:oMath>
          <m:r>
            <w:rPr>
              <w:rFonts w:ascii="Cambria Math" w:hAnsi="Cambria Math"/>
            </w:rPr>
            <m:t>Acceleration  A=</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2a</m:t>
                      </m:r>
                    </m:e>
                    <m:sub>
                      <m:r>
                        <w:rPr>
                          <w:rFonts w:ascii="Cambria Math" w:hAnsi="Cambria Math"/>
                        </w:rPr>
                        <m:t>2</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6a</m:t>
                      </m:r>
                    </m:e>
                    <m:sub>
                      <m:r>
                        <w:rPr>
                          <w:rFonts w:ascii="Cambria Math" w:hAnsi="Cambria Math"/>
                        </w:rPr>
                        <m:t>3</m:t>
                      </m:r>
                    </m:sub>
                    <m:sup>
                      <m:r>
                        <w:rPr>
                          <w:rFonts w:ascii="Cambria Math" w:hAnsi="Cambria Math"/>
                        </w:rPr>
                        <m:t>'</m:t>
                      </m:r>
                    </m:sup>
                  </m:sSubSup>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f</m:t>
                              </m:r>
                            </m:sub>
                          </m:sSub>
                        </m:num>
                        <m:den>
                          <m:sSub>
                            <m:sSubPr>
                              <m:ctrlPr>
                                <w:rPr>
                                  <w:rFonts w:ascii="Cambria Math" w:hAnsi="Cambria Math"/>
                                  <w:i/>
                                </w:rPr>
                              </m:ctrlPr>
                            </m:sSubPr>
                            <m:e>
                              <m:r>
                                <w:rPr>
                                  <w:rFonts w:ascii="Cambria Math" w:hAnsi="Cambria Math"/>
                                </w:rPr>
                                <m:t>t</m:t>
                              </m:r>
                            </m:e>
                            <m:sub>
                              <m:r>
                                <w:rPr>
                                  <w:rFonts w:ascii="Cambria Math" w:hAnsi="Cambria Math"/>
                                </w:rPr>
                                <m:t>x</m:t>
                              </m:r>
                            </m:sub>
                          </m:sSub>
                        </m:den>
                      </m:f>
                    </m:e>
                  </m:d>
                </m:e>
              </m:d>
            </m:num>
            <m:den>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2</m:t>
                  </m:r>
                </m:sup>
              </m:sSubSup>
            </m:den>
          </m:f>
        </m:oMath>
      </m:oMathPara>
    </w:p>
    <w:p w:rsidR="00487F8B" w:rsidRDefault="00487F8B" w:rsidP="00A17365"/>
    <w:p w:rsidR="001E3268" w:rsidRPr="00487F8B" w:rsidRDefault="001E3268" w:rsidP="00A17365">
      <w:r>
        <w:t>After calculating these spline coefficients, we simply follow the calculated trajectory with a sampling rate of …</w:t>
      </w:r>
    </w:p>
    <w:p w:rsidR="005B6FEA" w:rsidRDefault="005B6FEA" w:rsidP="005B6FEA">
      <w:pPr>
        <w:pStyle w:val="Heading1"/>
      </w:pPr>
      <w:r>
        <w:lastRenderedPageBreak/>
        <w:t>Part three:</w:t>
      </w:r>
    </w:p>
    <w:p w:rsidR="005B6FEA" w:rsidRDefault="005B6FEA" w:rsidP="005B6FEA">
      <w:pPr>
        <w:pStyle w:val="Heading1"/>
      </w:pPr>
      <w:r>
        <w:t>Plots</w:t>
      </w:r>
      <w:r w:rsidR="00325395">
        <w:t>:</w:t>
      </w:r>
    </w:p>
    <w:p w:rsidR="00507EEB" w:rsidRDefault="00507EEB" w:rsidP="00507EEB"/>
    <w:p w:rsidR="00507EEB" w:rsidRDefault="00507EEB" w:rsidP="00507EEB">
      <w:pPr>
        <w:pStyle w:val="Heading2"/>
      </w:pPr>
      <w:r>
        <w:t>Part 2 Plots:</w:t>
      </w:r>
    </w:p>
    <w:p w:rsidR="00507EEB" w:rsidRDefault="00507EEB" w:rsidP="00507EEB">
      <w:r>
        <w:t>Example plots for joint movement with 4 via points</w:t>
      </w:r>
    </w:p>
    <w:p w:rsidR="00507EEB" w:rsidRDefault="00507EEB" w:rsidP="00507EEB">
      <w:r w:rsidRPr="00507EEB">
        <w:rPr>
          <w:noProof/>
          <w:lang w:val="en-CA" w:eastAsia="en-CA"/>
        </w:rPr>
        <w:drawing>
          <wp:inline distT="0" distB="0" distL="0" distR="0" wp14:anchorId="21C8DEF3" wp14:editId="3E94AAA0">
            <wp:extent cx="5509737" cy="3170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9737" cy="3170195"/>
                    </a:xfrm>
                    <a:prstGeom prst="rect">
                      <a:avLst/>
                    </a:prstGeom>
                  </pic:spPr>
                </pic:pic>
              </a:graphicData>
            </a:graphic>
          </wp:inline>
        </w:drawing>
      </w:r>
    </w:p>
    <w:p w:rsidR="00507EEB" w:rsidRDefault="00507EEB" w:rsidP="00507EEB">
      <w:r w:rsidRPr="00507EEB">
        <w:rPr>
          <w:noProof/>
          <w:lang w:val="en-CA" w:eastAsia="en-CA"/>
        </w:rPr>
        <w:drawing>
          <wp:inline distT="0" distB="0" distL="0" distR="0" wp14:anchorId="5F131E2E" wp14:editId="0540002C">
            <wp:extent cx="5456393" cy="32006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6393" cy="3200677"/>
                    </a:xfrm>
                    <a:prstGeom prst="rect">
                      <a:avLst/>
                    </a:prstGeom>
                  </pic:spPr>
                </pic:pic>
              </a:graphicData>
            </a:graphic>
          </wp:inline>
        </w:drawing>
      </w:r>
    </w:p>
    <w:p w:rsidR="00507EEB" w:rsidRDefault="00507EEB" w:rsidP="00507EEB">
      <w:r w:rsidRPr="00507EEB">
        <w:rPr>
          <w:noProof/>
          <w:lang w:val="en-CA" w:eastAsia="en-CA"/>
        </w:rPr>
        <w:lastRenderedPageBreak/>
        <w:drawing>
          <wp:inline distT="0" distB="0" distL="0" distR="0" wp14:anchorId="62052615" wp14:editId="5DF39538">
            <wp:extent cx="5425910" cy="3154953"/>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5910" cy="3154953"/>
                    </a:xfrm>
                    <a:prstGeom prst="rect">
                      <a:avLst/>
                    </a:prstGeom>
                  </pic:spPr>
                </pic:pic>
              </a:graphicData>
            </a:graphic>
          </wp:inline>
        </w:drawing>
      </w:r>
    </w:p>
    <w:p w:rsidR="00507EEB" w:rsidRDefault="00507EEB" w:rsidP="00507EEB">
      <w:r w:rsidRPr="00507EEB">
        <w:rPr>
          <w:noProof/>
          <w:lang w:val="en-CA" w:eastAsia="en-CA"/>
        </w:rPr>
        <w:drawing>
          <wp:inline distT="0" distB="0" distL="0" distR="0" wp14:anchorId="59F0187A" wp14:editId="542D2309">
            <wp:extent cx="5494496" cy="317781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4496" cy="3177815"/>
                    </a:xfrm>
                    <a:prstGeom prst="rect">
                      <a:avLst/>
                    </a:prstGeom>
                  </pic:spPr>
                </pic:pic>
              </a:graphicData>
            </a:graphic>
          </wp:inline>
        </w:drawing>
      </w:r>
    </w:p>
    <w:p w:rsidR="00507EEB" w:rsidRPr="00507EEB" w:rsidRDefault="00507EEB" w:rsidP="00507EEB">
      <w:r w:rsidRPr="00507EEB">
        <w:rPr>
          <w:noProof/>
          <w:lang w:val="en-CA" w:eastAsia="en-CA"/>
        </w:rPr>
        <w:lastRenderedPageBreak/>
        <w:drawing>
          <wp:inline distT="0" distB="0" distL="0" distR="0" wp14:anchorId="1EC02D5B" wp14:editId="2C62AEF0">
            <wp:extent cx="5943600" cy="4773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73930"/>
                    </a:xfrm>
                    <a:prstGeom prst="rect">
                      <a:avLst/>
                    </a:prstGeom>
                  </pic:spPr>
                </pic:pic>
              </a:graphicData>
            </a:graphic>
          </wp:inline>
        </w:drawing>
      </w:r>
    </w:p>
    <w:p w:rsidR="00325395" w:rsidRDefault="00325395" w:rsidP="00325395">
      <w:pPr>
        <w:pStyle w:val="Heading1"/>
      </w:pPr>
      <w:r>
        <w:t>Observations and conclusion:</w:t>
      </w:r>
    </w:p>
    <w:p w:rsidR="00325395" w:rsidRDefault="00325395" w:rsidP="00325395">
      <w:pPr>
        <w:pStyle w:val="Heading1"/>
      </w:pPr>
      <w:r>
        <w:t>Team Contributions:</w:t>
      </w:r>
    </w:p>
    <w:p w:rsidR="00325395" w:rsidRDefault="00325395" w:rsidP="00325395">
      <w:pPr>
        <w:pStyle w:val="Heading2"/>
      </w:pPr>
      <w:r>
        <w:t>Andrew Nichol:</w:t>
      </w:r>
    </w:p>
    <w:p w:rsidR="00325395" w:rsidRPr="00325395" w:rsidRDefault="00325395" w:rsidP="00325395">
      <w:r>
        <w:t xml:space="preserve">For the first section, Andrew worked on the demo script that added a menu to control the robot. He also worked on a library that allows for manipulation of the homogeneous matrix. On the second section Andrew developed the demo script to add new options to the control </w:t>
      </w:r>
      <w:r w:rsidR="00593252">
        <w:t>menu;</w:t>
      </w:r>
      <w:r>
        <w:t xml:space="preserve"> he also added script to check the input from this menu. Also he wrote the underlying structure of the trajectory planner. For the third part of the project he was involved with </w:t>
      </w:r>
      <w:r w:rsidR="00593252">
        <w:t xml:space="preserve">adding more functionality to the demo script and the control menu. He also wrote a big part of the controller script and debugged the emulator script. </w:t>
      </w:r>
    </w:p>
    <w:p w:rsidR="00325395" w:rsidRDefault="00325395" w:rsidP="00325395">
      <w:pPr>
        <w:pStyle w:val="Heading2"/>
      </w:pPr>
      <w:r>
        <w:t>Adrian Fettes:</w:t>
      </w:r>
    </w:p>
    <w:p w:rsidR="00507EEB" w:rsidRPr="00507EEB" w:rsidRDefault="00507EEB" w:rsidP="00507EEB">
      <w:r>
        <w:t xml:space="preserve">For the first section, Adrian worked on the inverse kinematics derivation and coding. Using the techniques worked on in class, he derived the inverse kinematics solutions for joints 1-4 of the robot. Then, he wrote the library function which, when given a desired cartesian position, would provide the possible joint configurations. For the second part of the project, he was involved with </w:t>
      </w:r>
      <w:r w:rsidR="00DD3DBA">
        <w:t xml:space="preserve">mainly the </w:t>
      </w:r>
      <w:proofErr w:type="spellStart"/>
      <w:r w:rsidR="00DD3DBA">
        <w:t>Matlab</w:t>
      </w:r>
      <w:proofErr w:type="spellEnd"/>
      <w:r w:rsidR="00DD3DBA">
        <w:t xml:space="preserve"> portion and helping to debug the trajectory planner. He wrote the code to generate the </w:t>
      </w:r>
      <w:proofErr w:type="spellStart"/>
      <w:r w:rsidR="00DD3DBA">
        <w:t>Matlab</w:t>
      </w:r>
      <w:proofErr w:type="spellEnd"/>
      <w:r w:rsidR="00DD3DBA">
        <w:t xml:space="preserve"> plots, </w:t>
      </w:r>
      <w:r w:rsidR="00DD3DBA">
        <w:lastRenderedPageBreak/>
        <w:t xml:space="preserve">including ideal and actual paths, and to display these graphically. He tested and helped find bugs with the cubic spline calculation and the demo. For the third part of the project, he wrote the </w:t>
      </w:r>
      <w:proofErr w:type="spellStart"/>
      <w:r w:rsidR="00DD3DBA">
        <w:t>Matlab</w:t>
      </w:r>
      <w:proofErr w:type="spellEnd"/>
      <w:r w:rsidR="00DD3DBA">
        <w:t xml:space="preserve"> function to calculate the torque acceleration equations, by doing the outwards and inwards newton-</w:t>
      </w:r>
      <w:proofErr w:type="spellStart"/>
      <w:r w:rsidR="00DD3DBA">
        <w:t>euler</w:t>
      </w:r>
      <w:proofErr w:type="spellEnd"/>
      <w:r w:rsidR="00DD3DBA">
        <w:t xml:space="preserve"> equations. He also wrote the plotting for the path and torques output from the emulator, and helped to debug the emulator.</w:t>
      </w:r>
    </w:p>
    <w:p w:rsidR="00325395" w:rsidRDefault="00325395" w:rsidP="00325395">
      <w:pPr>
        <w:pStyle w:val="Heading2"/>
      </w:pPr>
      <w:r>
        <w:t>Monica Li:</w:t>
      </w:r>
    </w:p>
    <w:p w:rsidR="00325395" w:rsidRDefault="00325395" w:rsidP="00325395">
      <w:pPr>
        <w:pStyle w:val="Heading2"/>
      </w:pPr>
      <w:r>
        <w:t>Methods of coordination:</w:t>
      </w:r>
    </w:p>
    <w:p w:rsidR="00593252" w:rsidRPr="00593252" w:rsidRDefault="00593252" w:rsidP="00593252">
      <w:r>
        <w:t xml:space="preserve">To coordinate work effort we met often on Tuesday mornings and we kept in contact over the week on </w:t>
      </w:r>
      <w:proofErr w:type="spellStart"/>
      <w:r w:rsidR="00D97991">
        <w:t>face</w:t>
      </w:r>
      <w:r>
        <w:t>book</w:t>
      </w:r>
      <w:proofErr w:type="spellEnd"/>
      <w:r>
        <w:t xml:space="preserve">. </w:t>
      </w:r>
      <w:r w:rsidR="00D97991">
        <w:t xml:space="preserve"> For sharing work we used </w:t>
      </w:r>
      <w:proofErr w:type="spellStart"/>
      <w:r w:rsidR="00D97991">
        <w:t>github</w:t>
      </w:r>
      <w:proofErr w:type="spellEnd"/>
      <w:r w:rsidR="00D97991">
        <w:t xml:space="preserve">, if interested you can see </w:t>
      </w:r>
      <w:r>
        <w:t>more det</w:t>
      </w:r>
      <w:r w:rsidR="00D97991">
        <w:t xml:space="preserve">ails on code work breakdown at </w:t>
      </w:r>
      <w:r w:rsidRPr="00325395">
        <w:t>https://github.com/reactabean/roboticProject</w:t>
      </w:r>
    </w:p>
    <w:p w:rsidR="00325395" w:rsidRPr="00325395" w:rsidRDefault="00325395" w:rsidP="00325395"/>
    <w:p w:rsidR="00325395" w:rsidRPr="00325395" w:rsidRDefault="00325395" w:rsidP="00325395"/>
    <w:p w:rsidR="005B6FEA" w:rsidRPr="005B6FEA" w:rsidRDefault="005B6FEA" w:rsidP="005B6FEA"/>
    <w:sectPr w:rsidR="005B6FEA" w:rsidRPr="005B6FEA" w:rsidSect="007F2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A5478"/>
    <w:multiLevelType w:val="hybridMultilevel"/>
    <w:tmpl w:val="4EA20B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9D124AB"/>
    <w:multiLevelType w:val="hybridMultilevel"/>
    <w:tmpl w:val="6D34F5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D7E13B7"/>
    <w:multiLevelType w:val="hybridMultilevel"/>
    <w:tmpl w:val="BDD8AB92"/>
    <w:lvl w:ilvl="0" w:tplc="084E140E">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52D61BCD"/>
    <w:multiLevelType w:val="hybridMultilevel"/>
    <w:tmpl w:val="0F0A751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54021F38"/>
    <w:multiLevelType w:val="hybridMultilevel"/>
    <w:tmpl w:val="CD7A78AA"/>
    <w:lvl w:ilvl="0" w:tplc="6ED08904">
      <w:start w:val="2"/>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4DD034C"/>
    <w:multiLevelType w:val="hybridMultilevel"/>
    <w:tmpl w:val="B1F0D2DA"/>
    <w:lvl w:ilvl="0" w:tplc="EDCC35F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F96686"/>
    <w:rsid w:val="000876F2"/>
    <w:rsid w:val="000C52CB"/>
    <w:rsid w:val="001E3268"/>
    <w:rsid w:val="002A7085"/>
    <w:rsid w:val="00325395"/>
    <w:rsid w:val="00483680"/>
    <w:rsid w:val="00487F8B"/>
    <w:rsid w:val="004D30F4"/>
    <w:rsid w:val="00507EEB"/>
    <w:rsid w:val="0051663B"/>
    <w:rsid w:val="00593252"/>
    <w:rsid w:val="005B4439"/>
    <w:rsid w:val="005B6FEA"/>
    <w:rsid w:val="00671FDB"/>
    <w:rsid w:val="00693A2F"/>
    <w:rsid w:val="00716B80"/>
    <w:rsid w:val="00732133"/>
    <w:rsid w:val="00740E37"/>
    <w:rsid w:val="00775310"/>
    <w:rsid w:val="007F2D3B"/>
    <w:rsid w:val="00821E6B"/>
    <w:rsid w:val="008623FC"/>
    <w:rsid w:val="008664CF"/>
    <w:rsid w:val="0088627E"/>
    <w:rsid w:val="008D1C05"/>
    <w:rsid w:val="00A05DF9"/>
    <w:rsid w:val="00A17365"/>
    <w:rsid w:val="00AA470C"/>
    <w:rsid w:val="00AA795A"/>
    <w:rsid w:val="00B37B5C"/>
    <w:rsid w:val="00BB3CC5"/>
    <w:rsid w:val="00C2454E"/>
    <w:rsid w:val="00C37B67"/>
    <w:rsid w:val="00C53EA7"/>
    <w:rsid w:val="00CD266F"/>
    <w:rsid w:val="00D4780F"/>
    <w:rsid w:val="00D97991"/>
    <w:rsid w:val="00DD3DBA"/>
    <w:rsid w:val="00E174CB"/>
    <w:rsid w:val="00E35414"/>
    <w:rsid w:val="00E8335B"/>
    <w:rsid w:val="00F03D8A"/>
    <w:rsid w:val="00F07584"/>
    <w:rsid w:val="00F837A5"/>
    <w:rsid w:val="00F96686"/>
    <w:rsid w:val="00FB4343"/>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112"/>
    <o:shapelayout v:ext="edit">
      <o:idmap v:ext="edit" data="1"/>
      <o:rules v:ext="edit">
        <o:r id="V:Rule1" type="connector" idref="#_x0000_s1100"/>
        <o:r id="V:Rule2" type="connector" idref="#_x0000_s1059"/>
        <o:r id="V:Rule3" type="connector" idref="#_x0000_s1053"/>
        <o:r id="V:Rule4" type="connector" idref="#_x0000_s1061"/>
        <o:r id="V:Rule5" type="connector" idref="#_x0000_s1103"/>
        <o:r id="V:Rule6" type="connector" idref="#_x0000_s1063"/>
        <o:r id="V:Rule7" type="connector" idref="#_x0000_s1106"/>
        <o:r id="V:Rule8" type="connector" idref="#_x0000_s1083"/>
        <o:r id="V:Rule9" type="connector" idref="#_x0000_s1092"/>
        <o:r id="V:Rule10" type="connector" idref="#_x0000_s1105"/>
        <o:r id="V:Rule11" type="connector" idref="#_x0000_s1108"/>
        <o:r id="V:Rule12" type="connector" idref="#_x0000_s1079"/>
        <o:r id="V:Rule13" type="connector" idref="#_x0000_s1070"/>
        <o:r id="V:Rule14" type="connector" idref="#_x0000_s1089"/>
        <o:r id="V:Rule15" type="connector" idref="#_x0000_s1101"/>
        <o:r id="V:Rule16" type="connector" idref="#_x0000_s1054"/>
        <o:r id="V:Rule17" type="connector" idref="#_x0000_s1111"/>
        <o:r id="V:Rule18" type="connector" idref="#_x0000_s1098"/>
        <o:r id="V:Rule19" type="connector" idref="#_x0000_s1099"/>
        <o:r id="V:Rule20" type="connector" idref="#_x0000_s1088"/>
        <o:r id="V:Rule21" type="connector" idref="#_x0000_s1102"/>
        <o:r id="V:Rule22" type="connector" idref="#_x0000_s1060"/>
        <o:r id="V:Rule23" type="connector" idref="#_x0000_s1071"/>
        <o:r id="V:Rule24" type="connector" idref="#_x0000_s1062"/>
        <o:r id="V:Rule25" type="connector" idref="#_x0000_s1093"/>
        <o:r id="V:Rule26" type="connector" idref="#_x0000_s1087"/>
        <o:r id="V:Rule27" type="connector" idref="#_x0000_s1072"/>
        <o:r id="V:Rule28" type="connector" idref="#_x0000_s1097"/>
        <o:r id="V:Rule29" type="connector" idref="#_x0000_s1082"/>
        <o:r id="V:Rule30" type="connector" idref="#_x0000_s1058"/>
        <o:r id="V:Rule31" type="connector" idref="#_x0000_s1109"/>
        <o:r id="V:Rule32" type="connector" idref="#_x0000_s1052"/>
        <o:r id="V:Rule33" type="connector" idref="#_x0000_s1104"/>
        <o:r id="V:Rule34" type="connector" idref="#_x0000_s1056"/>
        <o:r id="V:Rule35" type="connector" idref="#_x0000_s1085"/>
        <o:r id="V:Rule36" type="connector" idref="#_x0000_s1107"/>
        <o:r id="V:Rule37" type="connector" idref="#_x0000_s1090"/>
        <o:r id="V:Rule38" type="connector" idref="#_x0000_s1110"/>
        <o:r id="V:Rule39" type="connector" idref="#_x0000_s1091"/>
        <o:r id="V:Rule40" type="connector" idref="#_x0000_s1081"/>
        <o:r id="V:Rule41" type="connector" idref="#_x0000_s1084"/>
        <o:r id="V:Rule42" type="connector" idref="#_x0000_s1080"/>
        <o:r id="V:Rule43" type="connector" idref="#_x0000_s1057"/>
        <o:r id="V:Rule44" type="connector" idref="#_x0000_s1055"/>
        <o:r id="V:Rule45" type="connector" idref="#_x0000_s1086"/>
      </o:rules>
    </o:shapelayout>
  </w:shapeDefaults>
  <w:decimalSymbol w:val="."/>
  <w:listSeparator w:val=","/>
  <w14:docId w14:val="7125D3B1"/>
  <w15:docId w15:val="{051FB17D-466B-4A96-B3C9-F56CD7087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2D3B"/>
  </w:style>
  <w:style w:type="paragraph" w:styleId="Heading1">
    <w:name w:val="heading 1"/>
    <w:basedOn w:val="Normal"/>
    <w:next w:val="Normal"/>
    <w:link w:val="Heading1Char"/>
    <w:uiPriority w:val="9"/>
    <w:qFormat/>
    <w:rsid w:val="008623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23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3FC"/>
    <w:rPr>
      <w:color w:val="0563C1" w:themeColor="hyperlink"/>
      <w:u w:val="single"/>
    </w:rPr>
  </w:style>
  <w:style w:type="character" w:customStyle="1" w:styleId="Heading1Char">
    <w:name w:val="Heading 1 Char"/>
    <w:basedOn w:val="DefaultParagraphFont"/>
    <w:link w:val="Heading1"/>
    <w:uiPriority w:val="9"/>
    <w:rsid w:val="008623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23F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D1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8D1C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83680"/>
    <w:rPr>
      <w:color w:val="808080"/>
    </w:rPr>
  </w:style>
  <w:style w:type="paragraph" w:styleId="NoSpacing">
    <w:name w:val="No Spacing"/>
    <w:uiPriority w:val="1"/>
    <w:qFormat/>
    <w:rsid w:val="005B6FEA"/>
    <w:pPr>
      <w:spacing w:after="0" w:line="240" w:lineRule="auto"/>
    </w:pPr>
  </w:style>
  <w:style w:type="paragraph" w:styleId="BalloonText">
    <w:name w:val="Balloon Text"/>
    <w:basedOn w:val="Normal"/>
    <w:link w:val="BalloonTextChar"/>
    <w:uiPriority w:val="99"/>
    <w:semiHidden/>
    <w:unhideWhenUsed/>
    <w:rsid w:val="004D3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0F4"/>
    <w:rPr>
      <w:rFonts w:ascii="Tahoma" w:hAnsi="Tahoma" w:cs="Tahoma"/>
      <w:sz w:val="16"/>
      <w:szCs w:val="16"/>
    </w:rPr>
  </w:style>
  <w:style w:type="paragraph" w:styleId="ListParagraph">
    <w:name w:val="List Paragraph"/>
    <w:basedOn w:val="Normal"/>
    <w:uiPriority w:val="34"/>
    <w:qFormat/>
    <w:rsid w:val="00A1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mli@sfu.ca"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mailto:adfettes@sfu.ca"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mnichol@sfu.ca"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BBB02-B812-435B-BD89-7C4DE4D95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Monica Li</dc:creator>
  <cp:lastModifiedBy>Adrian Fettes</cp:lastModifiedBy>
  <cp:revision>3</cp:revision>
  <dcterms:created xsi:type="dcterms:W3CDTF">2017-04-10T02:30:00Z</dcterms:created>
  <dcterms:modified xsi:type="dcterms:W3CDTF">2017-04-10T02:32:00Z</dcterms:modified>
</cp:coreProperties>
</file>