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95FED" w14:textId="2D16F5A3" w:rsidR="00811FFB" w:rsidRDefault="003A02A7">
      <w:pPr>
        <w:rPr>
          <w:sz w:val="24"/>
          <w:szCs w:val="24"/>
          <w:u w:val="single"/>
        </w:rPr>
      </w:pPr>
      <w:r w:rsidRPr="003A02A7">
        <w:rPr>
          <w:sz w:val="24"/>
          <w:szCs w:val="24"/>
          <w:u w:val="single"/>
        </w:rPr>
        <w:t>How to connect MongoDB with Node application:</w:t>
      </w:r>
    </w:p>
    <w:p w14:paraId="6439E76D" w14:textId="77777777" w:rsidR="00A9465C" w:rsidRDefault="00A9465C">
      <w:pPr>
        <w:rPr>
          <w:sz w:val="24"/>
          <w:szCs w:val="24"/>
          <w:u w:val="single"/>
        </w:rPr>
      </w:pPr>
    </w:p>
    <w:p w14:paraId="572B1AAC" w14:textId="77777777" w:rsidR="00A9465C" w:rsidRPr="00A9465C" w:rsidRDefault="00A9465C" w:rsidP="00A9465C">
      <w:pPr>
        <w:rPr>
          <w:b/>
          <w:bCs/>
          <w:sz w:val="24"/>
          <w:szCs w:val="24"/>
          <w:u w:val="single"/>
        </w:rPr>
      </w:pPr>
      <w:r w:rsidRPr="00A9465C">
        <w:rPr>
          <w:b/>
          <w:bCs/>
          <w:sz w:val="24"/>
          <w:szCs w:val="24"/>
          <w:u w:val="single"/>
        </w:rPr>
        <w:t>What is Mongoose?</w:t>
      </w:r>
    </w:p>
    <w:p w14:paraId="2BAB255B" w14:textId="77777777" w:rsidR="00A9465C" w:rsidRPr="00A9465C" w:rsidRDefault="00A9465C" w:rsidP="00A9465C">
      <w:pPr>
        <w:rPr>
          <w:sz w:val="24"/>
          <w:szCs w:val="24"/>
        </w:rPr>
      </w:pPr>
      <w:r w:rsidRPr="00A9465C">
        <w:rPr>
          <w:b/>
          <w:bCs/>
          <w:sz w:val="24"/>
          <w:szCs w:val="24"/>
        </w:rPr>
        <w:t>Mongoose</w:t>
      </w:r>
      <w:r w:rsidRPr="00A9465C">
        <w:rPr>
          <w:sz w:val="24"/>
          <w:szCs w:val="24"/>
        </w:rPr>
        <w:t xml:space="preserve"> is an Object Data Modeling (ODM) library for MongoDB and Node.js. It provides a straightforward, schema-based solution to model your application data. With Mongoose, you can define schemas for your data, validate input, and interact with MongoDB using a clean and organized API.</w:t>
      </w:r>
    </w:p>
    <w:p w14:paraId="5FC4EAF9" w14:textId="77777777" w:rsidR="00A9465C" w:rsidRPr="00A9465C" w:rsidRDefault="00A9465C" w:rsidP="00A9465C">
      <w:pPr>
        <w:rPr>
          <w:b/>
          <w:bCs/>
          <w:sz w:val="24"/>
          <w:szCs w:val="24"/>
          <w:u w:val="single"/>
        </w:rPr>
      </w:pPr>
      <w:r w:rsidRPr="00A9465C">
        <w:rPr>
          <w:b/>
          <w:bCs/>
          <w:sz w:val="24"/>
          <w:szCs w:val="24"/>
          <w:u w:val="single"/>
        </w:rPr>
        <w:t>Key Features of Mongoose</w:t>
      </w:r>
    </w:p>
    <w:p w14:paraId="20774746" w14:textId="77777777" w:rsidR="00A9465C" w:rsidRPr="00A9465C" w:rsidRDefault="00A9465C" w:rsidP="00A9465C">
      <w:pPr>
        <w:numPr>
          <w:ilvl w:val="0"/>
          <w:numId w:val="1"/>
        </w:numPr>
        <w:rPr>
          <w:sz w:val="24"/>
          <w:szCs w:val="24"/>
          <w:u w:val="single"/>
        </w:rPr>
      </w:pPr>
      <w:r w:rsidRPr="00A9465C">
        <w:rPr>
          <w:b/>
          <w:bCs/>
          <w:sz w:val="24"/>
          <w:szCs w:val="24"/>
          <w:u w:val="single"/>
        </w:rPr>
        <w:t>Schema Definition</w:t>
      </w:r>
      <w:r w:rsidRPr="00A9465C">
        <w:rPr>
          <w:sz w:val="24"/>
          <w:szCs w:val="24"/>
        </w:rPr>
        <w:t>: Allows you to define the structure of your MongoDB documents</w:t>
      </w:r>
      <w:r w:rsidRPr="00A9465C">
        <w:rPr>
          <w:sz w:val="24"/>
          <w:szCs w:val="24"/>
          <w:u w:val="single"/>
        </w:rPr>
        <w:t>.</w:t>
      </w:r>
    </w:p>
    <w:p w14:paraId="1AF602BA" w14:textId="77777777" w:rsidR="00A9465C" w:rsidRPr="00A9465C" w:rsidRDefault="00A9465C" w:rsidP="00A9465C">
      <w:pPr>
        <w:numPr>
          <w:ilvl w:val="0"/>
          <w:numId w:val="1"/>
        </w:numPr>
        <w:rPr>
          <w:sz w:val="24"/>
          <w:szCs w:val="24"/>
          <w:u w:val="single"/>
        </w:rPr>
      </w:pPr>
      <w:r w:rsidRPr="00A9465C">
        <w:rPr>
          <w:b/>
          <w:bCs/>
          <w:sz w:val="24"/>
          <w:szCs w:val="24"/>
          <w:u w:val="single"/>
        </w:rPr>
        <w:t>Data Validation</w:t>
      </w:r>
      <w:r w:rsidRPr="00A9465C">
        <w:rPr>
          <w:sz w:val="24"/>
          <w:szCs w:val="24"/>
        </w:rPr>
        <w:t>: Ensures data conforms to your schema before saving</w:t>
      </w:r>
      <w:r w:rsidRPr="00A9465C">
        <w:rPr>
          <w:sz w:val="24"/>
          <w:szCs w:val="24"/>
          <w:u w:val="single"/>
        </w:rPr>
        <w:t>.</w:t>
      </w:r>
    </w:p>
    <w:p w14:paraId="6AD3592F" w14:textId="77777777" w:rsidR="00A9465C" w:rsidRPr="00A9465C" w:rsidRDefault="00A9465C" w:rsidP="00A9465C">
      <w:pPr>
        <w:numPr>
          <w:ilvl w:val="0"/>
          <w:numId w:val="1"/>
        </w:numPr>
        <w:rPr>
          <w:sz w:val="24"/>
          <w:szCs w:val="24"/>
          <w:u w:val="single"/>
        </w:rPr>
      </w:pPr>
      <w:r w:rsidRPr="00A9465C">
        <w:rPr>
          <w:b/>
          <w:bCs/>
          <w:sz w:val="24"/>
          <w:szCs w:val="24"/>
          <w:u w:val="single"/>
        </w:rPr>
        <w:t>Middleware</w:t>
      </w:r>
      <w:r w:rsidRPr="00A9465C">
        <w:rPr>
          <w:sz w:val="24"/>
          <w:szCs w:val="24"/>
          <w:u w:val="single"/>
        </w:rPr>
        <w:t>:</w:t>
      </w:r>
      <w:r w:rsidRPr="00A9465C">
        <w:rPr>
          <w:sz w:val="24"/>
          <w:szCs w:val="24"/>
        </w:rPr>
        <w:t xml:space="preserve"> Enables hooks to perform operations before or after database actions (e.g., saving data).</w:t>
      </w:r>
    </w:p>
    <w:p w14:paraId="49114215" w14:textId="77777777" w:rsidR="00A9465C" w:rsidRPr="00A9465C" w:rsidRDefault="00A9465C" w:rsidP="00A9465C">
      <w:pPr>
        <w:numPr>
          <w:ilvl w:val="0"/>
          <w:numId w:val="1"/>
        </w:numPr>
        <w:rPr>
          <w:sz w:val="24"/>
          <w:szCs w:val="24"/>
          <w:u w:val="single"/>
        </w:rPr>
      </w:pPr>
      <w:r w:rsidRPr="00A9465C">
        <w:rPr>
          <w:b/>
          <w:bCs/>
          <w:sz w:val="24"/>
          <w:szCs w:val="24"/>
          <w:u w:val="single"/>
        </w:rPr>
        <w:t>Query Building</w:t>
      </w:r>
      <w:r w:rsidRPr="00A9465C">
        <w:rPr>
          <w:sz w:val="24"/>
          <w:szCs w:val="24"/>
        </w:rPr>
        <w:t>: Provides an intuitive syntax for querying MongoDB.</w:t>
      </w:r>
    </w:p>
    <w:p w14:paraId="3620E996" w14:textId="77777777" w:rsidR="00A9465C" w:rsidRPr="00A9465C" w:rsidRDefault="00A9465C" w:rsidP="00A9465C">
      <w:pPr>
        <w:numPr>
          <w:ilvl w:val="0"/>
          <w:numId w:val="1"/>
        </w:numPr>
        <w:rPr>
          <w:sz w:val="24"/>
          <w:szCs w:val="24"/>
          <w:u w:val="single"/>
        </w:rPr>
      </w:pPr>
      <w:r w:rsidRPr="00A9465C">
        <w:rPr>
          <w:b/>
          <w:bCs/>
          <w:sz w:val="24"/>
          <w:szCs w:val="24"/>
          <w:u w:val="single"/>
        </w:rPr>
        <w:t>Relationships</w:t>
      </w:r>
      <w:r w:rsidRPr="00A9465C">
        <w:rPr>
          <w:sz w:val="24"/>
          <w:szCs w:val="24"/>
        </w:rPr>
        <w:t>: Allows referencing documents between collections using populate and other features.</w:t>
      </w:r>
    </w:p>
    <w:p w14:paraId="18C651E8" w14:textId="77777777" w:rsidR="00A9465C" w:rsidRDefault="00A9465C">
      <w:pPr>
        <w:rPr>
          <w:sz w:val="24"/>
          <w:szCs w:val="24"/>
          <w:u w:val="single"/>
        </w:rPr>
      </w:pPr>
    </w:p>
    <w:p w14:paraId="23390704" w14:textId="77777777" w:rsidR="00A93531" w:rsidRDefault="00801F88" w:rsidP="003A02A7">
      <w:pPr>
        <w:rPr>
          <w:sz w:val="24"/>
          <w:szCs w:val="24"/>
        </w:rPr>
      </w:pPr>
      <w:r w:rsidRPr="00801F88">
        <w:rPr>
          <w:sz w:val="24"/>
          <w:szCs w:val="24"/>
          <w:u w:val="single"/>
        </w:rPr>
        <w:t>Step 1:</w:t>
      </w:r>
      <w:r>
        <w:rPr>
          <w:sz w:val="24"/>
          <w:szCs w:val="24"/>
        </w:rPr>
        <w:t xml:space="preserve"> </w:t>
      </w:r>
    </w:p>
    <w:p w14:paraId="76DAE5A9" w14:textId="4559DB25" w:rsidR="003A02A7" w:rsidRDefault="00801F88" w:rsidP="003A02A7">
      <w:pPr>
        <w:rPr>
          <w:sz w:val="24"/>
          <w:szCs w:val="24"/>
        </w:rPr>
      </w:pPr>
      <w:r>
        <w:rPr>
          <w:sz w:val="24"/>
          <w:szCs w:val="24"/>
        </w:rPr>
        <w:t xml:space="preserve">To connect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with node application we need mongoose package using below command.</w:t>
      </w:r>
    </w:p>
    <w:p w14:paraId="13D0FF34" w14:textId="4C15EFAA" w:rsidR="00801F88" w:rsidRDefault="00FC734E" w:rsidP="003A02A7">
      <w:pPr>
        <w:rPr>
          <w:sz w:val="24"/>
          <w:szCs w:val="24"/>
        </w:rPr>
      </w:pPr>
      <w:r w:rsidRPr="00FC734E">
        <w:rPr>
          <w:sz w:val="24"/>
          <w:szCs w:val="24"/>
        </w:rPr>
        <w:drawing>
          <wp:inline distT="0" distB="0" distL="0" distR="0" wp14:anchorId="00982BFF" wp14:editId="68DC83F1">
            <wp:extent cx="5464013" cy="762066"/>
            <wp:effectExtent l="0" t="0" r="3810" b="0"/>
            <wp:docPr id="74682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23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E20D" w14:textId="77777777" w:rsidR="008B3893" w:rsidRDefault="008B3893" w:rsidP="003A02A7">
      <w:pPr>
        <w:rPr>
          <w:sz w:val="24"/>
          <w:szCs w:val="24"/>
        </w:rPr>
      </w:pPr>
    </w:p>
    <w:p w14:paraId="646D0D12" w14:textId="2B58B22E" w:rsidR="008B3893" w:rsidRDefault="008B3893" w:rsidP="003A02A7">
      <w:pPr>
        <w:rPr>
          <w:sz w:val="24"/>
          <w:szCs w:val="24"/>
        </w:rPr>
      </w:pPr>
      <w:r>
        <w:rPr>
          <w:sz w:val="24"/>
          <w:szCs w:val="24"/>
        </w:rPr>
        <w:t>Step 2: create new folder in project named ‘util’, inside util folder create file dbConnection.js. in this dbConnection.js file</w:t>
      </w:r>
      <w:r w:rsidR="00A46F64">
        <w:rPr>
          <w:sz w:val="24"/>
          <w:szCs w:val="24"/>
        </w:rPr>
        <w:t xml:space="preserve"> and export function from this file and import into app.js to call function</w:t>
      </w:r>
      <w:r>
        <w:rPr>
          <w:sz w:val="24"/>
          <w:szCs w:val="24"/>
        </w:rPr>
        <w:t xml:space="preserve"> we will write code for connecting our application with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 using mongoose package.</w:t>
      </w:r>
    </w:p>
    <w:p w14:paraId="0D17194C" w14:textId="1C847B3A" w:rsidR="00D4648B" w:rsidRDefault="00D4648B" w:rsidP="003A02A7">
      <w:pPr>
        <w:rPr>
          <w:sz w:val="24"/>
          <w:szCs w:val="24"/>
        </w:rPr>
      </w:pPr>
      <w:r>
        <w:rPr>
          <w:sz w:val="24"/>
          <w:szCs w:val="24"/>
        </w:rPr>
        <w:t>Get connection string from MongoDB atlas as shown below.</w:t>
      </w:r>
    </w:p>
    <w:p w14:paraId="1997F0BF" w14:textId="784EA8D5" w:rsidR="00D4648B" w:rsidRDefault="00D4648B" w:rsidP="003A02A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4726DD" wp14:editId="32CC5595">
            <wp:extent cx="5098473" cy="3682746"/>
            <wp:effectExtent l="0" t="0" r="6985" b="0"/>
            <wp:docPr id="188127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01" cy="368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5EFD" w14:textId="77777777" w:rsidR="00D4648B" w:rsidRDefault="00D4648B" w:rsidP="003A02A7">
      <w:pPr>
        <w:rPr>
          <w:sz w:val="24"/>
          <w:szCs w:val="24"/>
        </w:rPr>
      </w:pPr>
    </w:p>
    <w:p w14:paraId="1EBADCF5" w14:textId="2BCED9E5" w:rsidR="00D4648B" w:rsidRDefault="00D4648B" w:rsidP="003A02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8A0E99" wp14:editId="0046AFA1">
            <wp:extent cx="5936615" cy="3810000"/>
            <wp:effectExtent l="0" t="0" r="6985" b="0"/>
            <wp:docPr id="212810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5B8A" w14:textId="77777777" w:rsidR="00D4648B" w:rsidRDefault="00D4648B" w:rsidP="003A02A7">
      <w:pPr>
        <w:rPr>
          <w:sz w:val="24"/>
          <w:szCs w:val="24"/>
        </w:rPr>
      </w:pPr>
    </w:p>
    <w:p w14:paraId="0D84CB67" w14:textId="4B031A9A" w:rsidR="00D4648B" w:rsidRDefault="00A548E5" w:rsidP="009A57BE">
      <w:p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362605" wp14:editId="1EDAD00A">
            <wp:extent cx="5943600" cy="2174875"/>
            <wp:effectExtent l="0" t="0" r="0" b="0"/>
            <wp:docPr id="135037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8ED0" w14:textId="3A569FA0" w:rsidR="00D4648B" w:rsidRDefault="00EA5BFF" w:rsidP="003A02A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3:</w:t>
      </w:r>
    </w:p>
    <w:p w14:paraId="4FEBA32E" w14:textId="15A19C70" w:rsidR="00EA5BFF" w:rsidRDefault="00EA5BFF" w:rsidP="00EA5BFF">
      <w:pPr>
        <w:rPr>
          <w:sz w:val="24"/>
          <w:szCs w:val="24"/>
        </w:rPr>
      </w:pPr>
      <w:r>
        <w:rPr>
          <w:sz w:val="24"/>
          <w:szCs w:val="24"/>
        </w:rPr>
        <w:t>Open app.js folder import dbConnection.js file and call function as shown below.</w:t>
      </w:r>
    </w:p>
    <w:p w14:paraId="07968A09" w14:textId="6A47ED79" w:rsidR="00EA5BFF" w:rsidRDefault="00EA5BFF" w:rsidP="00EA5B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BB7908" wp14:editId="31346A38">
            <wp:extent cx="5936615" cy="2209800"/>
            <wp:effectExtent l="0" t="0" r="6985" b="0"/>
            <wp:docPr id="1309289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4B96" w14:textId="598A7EEF" w:rsidR="00EA5BFF" w:rsidRPr="00EA5BFF" w:rsidRDefault="00EA5BFF" w:rsidP="00EA5BFF">
      <w:pPr>
        <w:rPr>
          <w:sz w:val="24"/>
          <w:szCs w:val="24"/>
        </w:rPr>
      </w:pPr>
      <w:r>
        <w:rPr>
          <w:sz w:val="24"/>
          <w:szCs w:val="24"/>
        </w:rPr>
        <w:t xml:space="preserve">Now run project using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command if you see ‘MongoDB connected successfully!’ Means your database is connected otherwise you will get an error.</w:t>
      </w:r>
    </w:p>
    <w:sectPr w:rsidR="00EA5BFF" w:rsidRPr="00EA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F7C7D"/>
    <w:multiLevelType w:val="multilevel"/>
    <w:tmpl w:val="53AE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8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5"/>
    <w:rsid w:val="003A02A7"/>
    <w:rsid w:val="00436875"/>
    <w:rsid w:val="006156A5"/>
    <w:rsid w:val="00801F88"/>
    <w:rsid w:val="00811FFB"/>
    <w:rsid w:val="008B3893"/>
    <w:rsid w:val="009A57BE"/>
    <w:rsid w:val="00A46F64"/>
    <w:rsid w:val="00A548E5"/>
    <w:rsid w:val="00A93531"/>
    <w:rsid w:val="00A9465C"/>
    <w:rsid w:val="00C671BE"/>
    <w:rsid w:val="00D4648B"/>
    <w:rsid w:val="00D752CC"/>
    <w:rsid w:val="00EA5BFF"/>
    <w:rsid w:val="00F72D55"/>
    <w:rsid w:val="00F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A53D"/>
  <w15:chartTrackingRefBased/>
  <w15:docId w15:val="{24601347-1206-4353-8017-964FFB7D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18</cp:revision>
  <dcterms:created xsi:type="dcterms:W3CDTF">2024-11-17T07:45:00Z</dcterms:created>
  <dcterms:modified xsi:type="dcterms:W3CDTF">2024-11-17T08:54:00Z</dcterms:modified>
</cp:coreProperties>
</file>