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C45C41" w14:paraId="54D83E8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4DC8CE6E" w14:textId="77777777" w:rsidR="00C45C4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Reactome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 Curator Workflows</w:t>
            </w:r>
          </w:p>
          <w:p w14:paraId="2BA425CF" w14:textId="77777777" w:rsidR="00C45C41" w:rsidRDefault="00000000">
            <w:pPr>
              <w:spacing w:before="60"/>
            </w:pPr>
            <w:r>
              <w:rPr>
                <w:rFonts w:ascii="Arial" w:eastAsia="Arial" w:hAnsi="Arial" w:cs="Arial"/>
                <w:color w:val="A8C8E8"/>
                <w:sz w:val="22"/>
                <w:szCs w:val="22"/>
              </w:rPr>
              <w:t>Claude Code — Skills Reference Guide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200" w:type="dxa"/>
            </w:tcMar>
          </w:tcPr>
          <w:p w14:paraId="534B337D" w14:textId="77777777" w:rsidR="00C45C41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reactome.org</w:t>
            </w:r>
          </w:p>
          <w:p w14:paraId="07033295" w14:textId="1A657881" w:rsidR="00C45C41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color w:val="C8DFF0"/>
                <w:sz w:val="16"/>
                <w:szCs w:val="16"/>
              </w:rPr>
              <w:t>v</w:t>
            </w:r>
            <w:r w:rsidR="00F33486">
              <w:rPr>
                <w:rFonts w:ascii="Arial" w:eastAsia="Arial" w:hAnsi="Arial" w:cs="Arial"/>
                <w:color w:val="C8DFF0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color w:val="C8DFF0"/>
                <w:sz w:val="16"/>
                <w:szCs w:val="16"/>
              </w:rPr>
              <w:t xml:space="preserve"> |  June 2026</w:t>
            </w:r>
          </w:p>
          <w:p w14:paraId="20B82E63" w14:textId="77777777" w:rsidR="00C45C41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color w:val="C8DFF0"/>
                <w:sz w:val="15"/>
                <w:szCs w:val="15"/>
              </w:rPr>
              <w:t>Marc Gillespie, NYU/SJU</w:t>
            </w:r>
          </w:p>
        </w:tc>
      </w:tr>
    </w:tbl>
    <w:p w14:paraId="06E42547" w14:textId="77777777" w:rsidR="00C45C41" w:rsidRDefault="00C45C41">
      <w:pPr>
        <w:spacing w:before="200"/>
      </w:pPr>
    </w:p>
    <w:p w14:paraId="7976D2E8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This guide describes how to use the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curator workflow skills in Claude Code. For installation and setup instructions, see the MacOS_Setup_Guide.md in this repository.</w:t>
      </w:r>
    </w:p>
    <w:p w14:paraId="5E85FE5F" w14:textId="77777777" w:rsidR="00C45C41" w:rsidRDefault="00C45C41">
      <w:pPr>
        <w:spacing w:before="80"/>
      </w:pPr>
    </w:p>
    <w:p w14:paraId="557C7886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Available Skills</w:t>
      </w:r>
    </w:p>
    <w:p w14:paraId="232889BE" w14:textId="77777777" w:rsidR="00C45C41" w:rsidRDefault="00C45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45C41" w14:paraId="58803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086D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2599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C45C41" w14:paraId="13A98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D125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/internal-module-review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671D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Formal structured internal review of a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pathway report against Curator Guide V94 standards. Produces a seven-section review DOCX with prioritized findings.</w:t>
            </w:r>
          </w:p>
        </w:tc>
      </w:tr>
      <w:tr w:rsidR="00C45C41" w14:paraId="37295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4D02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/annotate-pathway-from-reviews-or-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topic_name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2F60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AI-assisted pre-curation workflow. Proposes a pathway hierarchy (pathway,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subpathway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and reaction names) with mandatory PMID verification. Works from curator-supplied references (Mode A) or a biological topic (Mode B).</w:t>
            </w:r>
          </w:p>
        </w:tc>
      </w:tr>
      <w:tr w:rsidR="00C45C41" w14:paraId="3761ED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A9A7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/extract-reactions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3C38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Extracts a reaction graph for a named pathway from uploaded review PDFs. Writes a CSV reaction table and a companion HTML reference list.</w:t>
            </w:r>
          </w:p>
        </w:tc>
      </w:tr>
      <w:tr w:rsidR="00C45C41" w14:paraId="40670A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CF8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/generate-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doi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-batch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4DF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Runs generate_crossref_xml.py to produce a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CrossRef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DOI batch XML file for a release. Requires DOIs.xlsx locally and Python 3 + pandas.</w:t>
            </w:r>
          </w:p>
        </w:tc>
      </w:tr>
      <w:tr w:rsidR="00C45C41" w14:paraId="39883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5DF5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qa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-tracker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EC9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Converts a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QA comparison spreadsheet into a structured curator tracker workbook with status dropdowns and comment fields.</w:t>
            </w:r>
          </w:p>
        </w:tc>
      </w:tr>
      <w:tr w:rsidR="00C45C41" w14:paraId="2A9E16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DC4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/update-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gdrive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-readme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6A33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Updates the README index in the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Team Drive to reflect new or changed files.</w:t>
            </w:r>
          </w:p>
        </w:tc>
      </w:tr>
      <w:tr w:rsidR="00C45C41" w14:paraId="1AAAC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01CD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/reactome-neo4j-ols-setup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D889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Guides setup of a local Neo4j instance and OLS connection for curator tooling.</w:t>
            </w:r>
          </w:p>
        </w:tc>
      </w:tr>
    </w:tbl>
    <w:p w14:paraId="24EFC3ED" w14:textId="77777777" w:rsidR="00C45C41" w:rsidRDefault="00C45C41">
      <w:pPr>
        <w:spacing w:before="180"/>
      </w:pPr>
    </w:p>
    <w:p w14:paraId="1D3C2A86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Starting a Session</w:t>
      </w:r>
    </w:p>
    <w:p w14:paraId="28381ED6" w14:textId="77777777" w:rsidR="00C45C41" w:rsidRDefault="00C45C41">
      <w:pPr>
        <w:spacing w:before="60"/>
      </w:pPr>
    </w:p>
    <w:p w14:paraId="0C03CE83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Always launch Claude Code from inside the repository folder so that CLAUDE.md and all skills load automatically:</w:t>
      </w:r>
    </w:p>
    <w:p w14:paraId="0916381B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7AB3B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732659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cd ~/Developer/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reactome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-curator-workflows</w:t>
            </w:r>
          </w:p>
          <w:p w14:paraId="4092E33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pull          # get the latest skills before starting</w:t>
            </w:r>
          </w:p>
          <w:p w14:paraId="5E22DE36" w14:textId="77777777" w:rsidR="00C45C4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   # start Claude Code</w:t>
            </w:r>
          </w:p>
        </w:tc>
      </w:tr>
    </w:tbl>
    <w:p w14:paraId="5A91C976" w14:textId="77777777" w:rsidR="00C45C41" w:rsidRDefault="00C45C41">
      <w:pPr>
        <w:spacing w:before="80"/>
      </w:pPr>
    </w:p>
    <w:p w14:paraId="25EAA7C8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To confirm skills loaded, ask Claude:</w:t>
      </w:r>
    </w:p>
    <w:p w14:paraId="36337D6C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16636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F62EF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"What do you know about this project?"</w:t>
            </w:r>
          </w:p>
        </w:tc>
      </w:tr>
    </w:tbl>
    <w:p w14:paraId="7F9A96E0" w14:textId="77777777" w:rsidR="00C45C41" w:rsidRDefault="00C45C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C45C41" w14:paraId="38B7B9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B0503" w14:textId="77777777" w:rsidR="00C45C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Credentials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C24AD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Run /status inside Claude Code at any time to confirm your active authentication method and organization. Run /cost to see token usage for the current session.</w:t>
            </w:r>
          </w:p>
        </w:tc>
      </w:tr>
    </w:tbl>
    <w:p w14:paraId="7B53FCE6" w14:textId="77777777" w:rsidR="00C45C41" w:rsidRDefault="00C45C41">
      <w:pPr>
        <w:spacing w:before="200"/>
      </w:pPr>
    </w:p>
    <w:p w14:paraId="6019F37F" w14:textId="77777777" w:rsidR="00C45C41" w:rsidRDefault="00000000">
      <w:r>
        <w:br w:type="page"/>
      </w:r>
    </w:p>
    <w:p w14:paraId="5E9F3736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Skill: /internal-module-review</w:t>
      </w:r>
    </w:p>
    <w:p w14:paraId="1D15F7EC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45C41" w14:paraId="616130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4E263" w14:textId="77777777" w:rsidR="00C45C4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/internal-module-review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DDF01" w14:textId="77777777" w:rsidR="00C45C41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Formal structured internal curation review against Curator Guide V94</w:t>
            </w:r>
          </w:p>
        </w:tc>
      </w:tr>
    </w:tbl>
    <w:p w14:paraId="689E24BF" w14:textId="77777777" w:rsidR="00C45C41" w:rsidRDefault="00C45C41">
      <w:pPr>
        <w:spacing w:before="100"/>
      </w:pPr>
    </w:p>
    <w:p w14:paraId="15F4A5E1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What It Does</w:t>
      </w:r>
    </w:p>
    <w:p w14:paraId="658C7131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Performs a formal internal review of a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pathway report, replicating the structured checklist used by senior curators. Produces a formatted DOCX identical to the established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internal review format.</w:t>
      </w:r>
    </w:p>
    <w:p w14:paraId="57DF5771" w14:textId="77777777" w:rsidR="00C45C41" w:rsidRDefault="00C45C41">
      <w:pPr>
        <w:spacing w:before="60"/>
      </w:pPr>
    </w:p>
    <w:p w14:paraId="2E2A6072" w14:textId="77777777" w:rsidR="00C45C41" w:rsidRDefault="00000000">
      <w:pPr>
        <w:spacing w:before="40" w:after="60"/>
      </w:pPr>
      <w:r>
        <w:rPr>
          <w:rFonts w:ascii="Arial" w:eastAsia="Arial" w:hAnsi="Arial" w:cs="Arial"/>
          <w:b/>
          <w:bCs/>
          <w:color w:val="1A1A1A"/>
        </w:rPr>
        <w:t>The review contains seven sections:</w:t>
      </w:r>
    </w:p>
    <w:p w14:paraId="2AC2B973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Section 1 — Reaction connectivity (including </w:t>
      </w:r>
      <w:proofErr w:type="spellStart"/>
      <w:r>
        <w:rPr>
          <w:rFonts w:ascii="Arial" w:eastAsia="Arial" w:hAnsi="Arial" w:cs="Arial"/>
          <w:color w:val="1A1A1A"/>
        </w:rPr>
        <w:t>Input→Output</w:t>
      </w:r>
      <w:proofErr w:type="spellEnd"/>
      <w:r>
        <w:rPr>
          <w:rFonts w:ascii="Arial" w:eastAsia="Arial" w:hAnsi="Arial" w:cs="Arial"/>
          <w:color w:val="1A1A1A"/>
        </w:rPr>
        <w:t xml:space="preserve"> entity chain verification)</w:t>
      </w:r>
    </w:p>
    <w:p w14:paraId="0B5147EC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2 — GO Biological Process assignments</w:t>
      </w:r>
    </w:p>
    <w:p w14:paraId="4840E5BA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3 — Literature references</w:t>
      </w:r>
    </w:p>
    <w:p w14:paraId="7CB9E4DC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4 — Grammar, clarity, and summation quality</w:t>
      </w:r>
    </w:p>
    <w:p w14:paraId="028DD964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5 — General curation quality</w:t>
      </w:r>
    </w:p>
    <w:p w14:paraId="16D98269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6 — Prioritized issue summary (consolidated table, all sections)</w:t>
      </w:r>
    </w:p>
    <w:p w14:paraId="316CA8A6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7 — Entity and event name conventions (EWAS, reaction/event, small molecule, complex, and set names)</w:t>
      </w:r>
    </w:p>
    <w:p w14:paraId="308EC31E" w14:textId="77777777" w:rsidR="00C45C41" w:rsidRDefault="00C45C41">
      <w:pPr>
        <w:spacing w:before="120"/>
      </w:pPr>
    </w:p>
    <w:p w14:paraId="6FE0356E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Before You Invoke</w:t>
      </w:r>
    </w:p>
    <w:p w14:paraId="076EAD82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Upload two files to the Claude Code conversation before invoking the skill:</w:t>
      </w:r>
    </w:p>
    <w:p w14:paraId="3C0300F6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45C41" w14:paraId="00C8C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A1B3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430B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</w:tr>
      <w:tr w:rsidR="00C45C41" w14:paraId="299986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4D7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Pathway report DOCX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C112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Generated from the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Curator Tool for the pathway being reviewed. If the report spans multiple documents, merge them into a single DOCX first.</w:t>
            </w:r>
          </w:p>
        </w:tc>
      </w:tr>
      <w:tr w:rsidR="00C45C41" w14:paraId="16E42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CC3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Curator Guide PDF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310A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Current version (Curator_Guide_V94.pdf or later). A copy is in .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claude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/skills/internal-module-review/ for convenience.</w:t>
            </w:r>
          </w:p>
        </w:tc>
      </w:tr>
    </w:tbl>
    <w:p w14:paraId="4A753F38" w14:textId="77777777" w:rsidR="00C45C41" w:rsidRDefault="00C45C41">
      <w:pPr>
        <w:spacing w:before="100"/>
      </w:pPr>
    </w:p>
    <w:p w14:paraId="0F071C51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Reference files by path using the @ symbol:</w:t>
      </w:r>
    </w:p>
    <w:p w14:paraId="1ED60228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3A09A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1D6AE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@/path/to/PathwayReport.docx</w:t>
            </w:r>
          </w:p>
          <w:p w14:paraId="6A9A3C56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@.claude/skills/internal-module-review/Curator_Guide_V94.pdf</w:t>
            </w:r>
          </w:p>
        </w:tc>
      </w:tr>
    </w:tbl>
    <w:p w14:paraId="1E4F349A" w14:textId="77777777" w:rsidR="00C45C41" w:rsidRDefault="00C45C41">
      <w:pPr>
        <w:spacing w:before="120"/>
      </w:pPr>
    </w:p>
    <w:p w14:paraId="5FA1ABCB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Invoking the Skill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79552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87F4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/internal-module-review "Pathway Name" R-HSA-XXXXXXX "Your Name" YYYY-MM-DD</w:t>
            </w:r>
          </w:p>
          <w:p w14:paraId="7046F21F" w14:textId="77777777" w:rsidR="00C45C41" w:rsidRDefault="00C45C41">
            <w:pPr>
              <w:spacing w:before="16" w:after="16"/>
            </w:pPr>
          </w:p>
          <w:p w14:paraId="6CC385B9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Example:</w:t>
            </w:r>
          </w:p>
          <w:p w14:paraId="23EDEACB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/internal-module-review "HHV8 Infection" R-HSA-9521541 "Lisa Matthews" 2026-04-15</w:t>
            </w:r>
          </w:p>
        </w:tc>
      </w:tr>
    </w:tbl>
    <w:p w14:paraId="52B19053" w14:textId="77777777" w:rsidR="00C45C41" w:rsidRDefault="00C45C41">
      <w:pPr>
        <w:spacing w:before="100"/>
      </w:pPr>
    </w:p>
    <w:p w14:paraId="00FAABFA" w14:textId="77777777" w:rsidR="00C45C41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Optional Pathway Type Modifiers</w:t>
      </w:r>
    </w:p>
    <w:p w14:paraId="2BA457E9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Append a modifier after the required arguments for specific pathway types:</w:t>
      </w:r>
    </w:p>
    <w:p w14:paraId="5ACD4110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45C41" w14:paraId="762FB4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E9BB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Modifier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5DD0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When to use it</w:t>
            </w:r>
          </w:p>
        </w:tc>
      </w:tr>
      <w:tr w:rsidR="00C45C41" w14:paraId="0C9DC6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E33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disease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9A1B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Pathway involves disease variants (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FailedReactions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, COSMIC/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ClinVar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cross-references, loss- and gain-of-function sub-pathways).</w:t>
            </w:r>
          </w:p>
        </w:tc>
      </w:tr>
      <w:tr w:rsidR="00C45C41" w14:paraId="71B1C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CADA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drug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DF77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Pathway involves drug curation (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GtP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identifiers, Association reaction types,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ChEBI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cross-references).</w:t>
            </w:r>
          </w:p>
        </w:tc>
      </w:tr>
      <w:tr w:rsidR="00C45C41" w14:paraId="67F893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D0FC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large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224C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Pathway has 50 or more reactions. Specify sub-pathway names or §-references to focus on after the modifier.</w:t>
            </w:r>
          </w:p>
        </w:tc>
      </w:tr>
    </w:tbl>
    <w:p w14:paraId="464A0EC9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2A87A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61887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/internal-module-review "TP53 Regulation" R-HSA-6796648 "Joel Weiser" 2026-04-15 disease</w:t>
            </w:r>
          </w:p>
        </w:tc>
      </w:tr>
    </w:tbl>
    <w:p w14:paraId="324DFF81" w14:textId="77777777" w:rsidR="00C45C41" w:rsidRDefault="00C45C41">
      <w:pPr>
        <w:spacing w:before="120"/>
      </w:pPr>
    </w:p>
    <w:p w14:paraId="754FD00D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Output</w:t>
      </w:r>
    </w:p>
    <w:p w14:paraId="11ED7AE9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Claude produces a downloadable DOCX named:</w:t>
      </w:r>
    </w:p>
    <w:p w14:paraId="5E90FD9B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628B6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5E0FA7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Reactome_[PathwayName]_[ReactomeID]_InternalReview.docx</w:t>
            </w:r>
          </w:p>
        </w:tc>
      </w:tr>
    </w:tbl>
    <w:p w14:paraId="19CF88C8" w14:textId="77777777" w:rsidR="00C45C41" w:rsidRDefault="00C45C41">
      <w:pPr>
        <w:spacing w:before="80"/>
      </w:pPr>
    </w:p>
    <w:p w14:paraId="49BF1F4C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After downloading, verify:</w:t>
      </w:r>
    </w:p>
    <w:p w14:paraId="44207AC1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All seven sections are present</w:t>
      </w:r>
    </w:p>
    <w:p w14:paraId="2D121748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The prioritized issue table in Section 6 is complete and includes Section 7 naming issues</w:t>
      </w:r>
    </w:p>
    <w:p w14:paraId="2A13DE7A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HIGH priority items all appear in Section 6</w:t>
      </w:r>
    </w:p>
    <w:p w14:paraId="574AC66F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1.3 entity chain findings have been verified in the Curator Tool before acting on them</w:t>
      </w:r>
    </w:p>
    <w:p w14:paraId="6AAB818A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Section 7 naming violations have been cross-checked in the Curator Tool</w:t>
      </w:r>
    </w:p>
    <w:p w14:paraId="50957694" w14:textId="77777777" w:rsidR="00C45C41" w:rsidRDefault="00C45C41">
      <w:pPr>
        <w:spacing w:before="100"/>
      </w:pPr>
    </w:p>
    <w:p w14:paraId="10F2F7BE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Notes and Limitations</w:t>
      </w:r>
    </w:p>
    <w:p w14:paraId="5416DDAF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Claude Sonnet 4.x handles large pathway reports (200+ pages) in a single session. If output is truncated, send: “Continue the review from Section [N]”</w:t>
      </w:r>
    </w:p>
    <w:p w14:paraId="0C435C1E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The </w:t>
      </w:r>
      <w:proofErr w:type="spellStart"/>
      <w:r>
        <w:rPr>
          <w:rFonts w:ascii="Arial" w:eastAsia="Arial" w:hAnsi="Arial" w:cs="Arial"/>
          <w:color w:val="1A1A1A"/>
        </w:rPr>
        <w:t>Input→Output</w:t>
      </w:r>
      <w:proofErr w:type="spellEnd"/>
      <w:r>
        <w:rPr>
          <w:rFonts w:ascii="Arial" w:eastAsia="Arial" w:hAnsi="Arial" w:cs="Arial"/>
          <w:color w:val="1A1A1A"/>
        </w:rPr>
        <w:t xml:space="preserve"> entity chain analysis reads summation text and diagram images. All flagged mismatches should be verified in the Curator Tool before correction.</w:t>
      </w:r>
    </w:p>
    <w:p w14:paraId="0F31A0B3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GO term suggestions should be cross-checked against OLS4 (ebi.ac.uk/ols4) or </w:t>
      </w:r>
      <w:proofErr w:type="spellStart"/>
      <w:r>
        <w:rPr>
          <w:rFonts w:ascii="Arial" w:eastAsia="Arial" w:hAnsi="Arial" w:cs="Arial"/>
          <w:color w:val="1A1A1A"/>
        </w:rPr>
        <w:t>AmiGO</w:t>
      </w:r>
      <w:proofErr w:type="spellEnd"/>
      <w:r>
        <w:rPr>
          <w:rFonts w:ascii="Arial" w:eastAsia="Arial" w:hAnsi="Arial" w:cs="Arial"/>
          <w:color w:val="1A1A1A"/>
        </w:rPr>
        <w:t xml:space="preserve"> before committing terms.</w:t>
      </w:r>
    </w:p>
    <w:p w14:paraId="7DEEB689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Claude cannot access live PubMed or bioRxiv. Flag all preprints for manual verification.</w:t>
      </w:r>
    </w:p>
    <w:p w14:paraId="49DD98DC" w14:textId="77777777" w:rsidR="00C45C41" w:rsidRDefault="00C45C41">
      <w:pPr>
        <w:spacing w:before="200"/>
      </w:pPr>
    </w:p>
    <w:p w14:paraId="553E09C3" w14:textId="77777777" w:rsidR="00C45C41" w:rsidRDefault="00000000">
      <w:r>
        <w:br w:type="page"/>
      </w:r>
    </w:p>
    <w:p w14:paraId="48094F83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Skill: /annotate-pathway-from-reviews-or-</w:t>
      </w:r>
      <w:proofErr w:type="spell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topic_name</w:t>
      </w:r>
      <w:proofErr w:type="spellEnd"/>
    </w:p>
    <w:p w14:paraId="283C2DFB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45C41" w14:paraId="7C803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CC469" w14:textId="77777777" w:rsidR="00C45C4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/annotate-pathway-from-reviews-or-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topic_name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7BBE6" w14:textId="77777777" w:rsidR="00C45C41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AI-assisted pre-curation: propose hierarchy and verify primary literature</w:t>
            </w:r>
          </w:p>
        </w:tc>
      </w:tr>
    </w:tbl>
    <w:p w14:paraId="5D1F6C49" w14:textId="77777777" w:rsidR="00C45C41" w:rsidRDefault="00C45C41">
      <w:pPr>
        <w:spacing w:before="100"/>
      </w:pPr>
    </w:p>
    <w:p w14:paraId="198A277B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What It Does</w:t>
      </w:r>
    </w:p>
    <w:p w14:paraId="64194FEE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Proposes a complete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pathway hierarchy — pathway names, </w:t>
      </w:r>
      <w:proofErr w:type="spellStart"/>
      <w:r>
        <w:rPr>
          <w:rFonts w:ascii="Arial" w:eastAsia="Arial" w:hAnsi="Arial" w:cs="Arial"/>
          <w:color w:val="1A1A1A"/>
        </w:rPr>
        <w:t>subpathway</w:t>
      </w:r>
      <w:proofErr w:type="spellEnd"/>
      <w:r>
        <w:rPr>
          <w:rFonts w:ascii="Arial" w:eastAsia="Arial" w:hAnsi="Arial" w:cs="Arial"/>
          <w:color w:val="1A1A1A"/>
        </w:rPr>
        <w:t xml:space="preserve"> names, and reaction names — and verifies primary literature citations using a mandatory ten-step PMID verification protocol. Output is a first-pass annotation draft for curator review before work in the Curator Tool.</w:t>
      </w:r>
    </w:p>
    <w:p w14:paraId="3A1C4AC8" w14:textId="77777777" w:rsidR="00C45C41" w:rsidRDefault="00C45C41">
      <w:pPr>
        <w:spacing w:before="100"/>
      </w:pPr>
    </w:p>
    <w:p w14:paraId="6A6DB504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7959"/>
      </w:tblGrid>
      <w:tr w:rsidR="00C45C41" w14:paraId="6F182B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65CE8" w14:textId="77777777" w:rsidR="00C45C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F8F00"/>
                <w:sz w:val="18"/>
                <w:szCs w:val="18"/>
              </w:rPr>
              <w:t>Requirement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6ECD4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This skill requires claude.ai Projects (Pro, Team, or Enterprise) or access via the Claude API. It cannot run reliably in a plain claude.ai free conversation due to context length requirements.</w:t>
            </w:r>
          </w:p>
        </w:tc>
      </w:tr>
    </w:tbl>
    <w:p w14:paraId="0D49A6F8" w14:textId="77777777" w:rsidR="00C45C41" w:rsidRDefault="00C45C41">
      <w:pPr>
        <w:spacing w:before="80"/>
      </w:pPr>
    </w:p>
    <w:p w14:paraId="5D9726EC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For best results, enable MCP servers before invoking:</w:t>
      </w:r>
    </w:p>
    <w:p w14:paraId="0ABD19BC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PubMed MCP server — used for live PMID lookup and metadata verification</w:t>
      </w:r>
    </w:p>
    <w:p w14:paraId="1390E74A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PMC MCP server — used for full-text fetch of open-access papers</w:t>
      </w:r>
    </w:p>
    <w:p w14:paraId="3905B8E2" w14:textId="77777777" w:rsidR="00C45C41" w:rsidRDefault="00C45C41">
      <w:pPr>
        <w:spacing w:before="40"/>
      </w:pPr>
    </w:p>
    <w:p w14:paraId="2B927604" w14:textId="77777777" w:rsidR="00C45C41" w:rsidRDefault="00000000">
      <w:pPr>
        <w:spacing w:before="40" w:after="60"/>
      </w:pPr>
      <w:r>
        <w:rPr>
          <w:rFonts w:ascii="Arial" w:eastAsia="Arial" w:hAnsi="Arial" w:cs="Arial"/>
          <w:i/>
          <w:iCs/>
          <w:color w:val="1A1A1A"/>
        </w:rPr>
        <w:t>These servers are optional but strongly recommended. Without them, PMID verification falls back to web search and paywalled papers are flagged as incomplete.</w:t>
      </w:r>
    </w:p>
    <w:p w14:paraId="2CC64EF9" w14:textId="77777777" w:rsidR="00C45C41" w:rsidRDefault="00C45C41">
      <w:pPr>
        <w:spacing w:before="120"/>
      </w:pPr>
    </w:p>
    <w:p w14:paraId="4ED05FED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Two Entry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4060"/>
      </w:tblGrid>
      <w:tr w:rsidR="00C45C41" w14:paraId="7C403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ED27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B3C7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When to use it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C57E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How to start</w:t>
            </w:r>
          </w:p>
        </w:tc>
      </w:tr>
      <w:tr w:rsidR="00C45C41" w14:paraId="6D3E5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A3C9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 A — Curator supplies references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23D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You already have the key papers (PMIDs, DOIs, or uploaded PDFs).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F149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Paste PMIDs or DOIs, or upload PDFs. The skill proceeds directly to Phase 1.</w:t>
            </w:r>
          </w:p>
        </w:tc>
      </w:tr>
      <w:tr w:rsidR="00C45C41" w14:paraId="736B5C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EA75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 B — Curator supplies a topic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4A44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You want the skill to find and rank primary literature before committing to a reference set.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02A6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Name the biological topic. The skill presents a ranked candidate list and STOPS for your confirmation.</w:t>
            </w:r>
          </w:p>
        </w:tc>
      </w:tr>
    </w:tbl>
    <w:p w14:paraId="78B5EAC1" w14:textId="77777777" w:rsidR="00C45C41" w:rsidRDefault="00C45C41">
      <w:pPr>
        <w:spacing w:before="120"/>
      </w:pPr>
    </w:p>
    <w:p w14:paraId="75FBDE21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Session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45C41" w14:paraId="54F0C9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871B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FF09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C45C41" w14:paraId="34A91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7838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Session opening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C5C7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Curator starts in Mode A or Mode B. In Mode B, the skill presents a ranked reference list and STOPS — curator confirms or modifies before proceeding.</w:t>
            </w:r>
          </w:p>
        </w:tc>
      </w:tr>
      <w:tr w:rsidR="00C45C41" w14:paraId="04D4D6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D4B8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Phase 1 — Hierarchy proposal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861E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Proposed pathway /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subpathway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/ reaction names. Evidence species flags (human / non-human / chimeric). Non-human and chimeric reactions paired with inferred human reactions. Proceeds immediately to Phase 2.</w:t>
            </w:r>
          </w:p>
        </w:tc>
      </w:tr>
      <w:tr w:rsidR="00C45C41" w14:paraId="6F825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860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Phase 2 — Literature verification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C102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Ten-step PMID verification protocol per reaction. PMC full-text fetch and verbatim evidence sentence extraction. Proceeds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subpathway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by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subpathway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without stops.</w:t>
            </w:r>
          </w:p>
        </w:tc>
      </w:tr>
      <w:tr w:rsidR="00C45C41" w14:paraId="3322E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8A55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STOP — Output presented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C574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Full output presented for curator review. Inspect citation blocks, species flags, and PENDING CURATOR VERIFICATION fields before using in Curator Tool.</w:t>
            </w:r>
          </w:p>
        </w:tc>
      </w:tr>
    </w:tbl>
    <w:p w14:paraId="5CF59EA0" w14:textId="77777777" w:rsidR="00C45C41" w:rsidRDefault="00C45C41">
      <w:pPr>
        <w:spacing w:before="120"/>
      </w:pPr>
    </w:p>
    <w:p w14:paraId="55D3438E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Invoking the Skill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5F1C8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D379DA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lastRenderedPageBreak/>
              <w:t># Mode A — supply references directly:</w:t>
            </w:r>
          </w:p>
          <w:p w14:paraId="5FF65CD0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/annotate-pathway-from-reviews-or-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topic_name</w:t>
            </w:r>
            <w:proofErr w:type="spellEnd"/>
          </w:p>
          <w:p w14:paraId="09536F6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then paste PMIDs or DOIs, or upload PDFs in the same message</w:t>
            </w:r>
          </w:p>
          <w:p w14:paraId="60E4B194" w14:textId="77777777" w:rsidR="00C45C41" w:rsidRDefault="00C45C41">
            <w:pPr>
              <w:spacing w:before="16" w:after="16"/>
            </w:pPr>
          </w:p>
          <w:p w14:paraId="407D76B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Mode B — supply a topic:</w:t>
            </w:r>
          </w:p>
          <w:p w14:paraId="283F7524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/annotate-pathway-from-reviews-or-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topic_name</w:t>
            </w:r>
            <w:proofErr w:type="spellEnd"/>
          </w:p>
          <w:p w14:paraId="257D9DD4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then describe the biological topic in the same message</w:t>
            </w:r>
          </w:p>
        </w:tc>
      </w:tr>
    </w:tbl>
    <w:p w14:paraId="646F8722" w14:textId="77777777" w:rsidR="00C45C41" w:rsidRDefault="00C45C41">
      <w:pPr>
        <w:spacing w:before="120"/>
      </w:pPr>
    </w:p>
    <w:p w14:paraId="25A006EF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Output</w:t>
      </w:r>
    </w:p>
    <w:p w14:paraId="0736C1AA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Structured citation blocks for each reaction, each containing:</w:t>
      </w:r>
    </w:p>
    <w:p w14:paraId="5AB04B22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Reaction name, primary PMID (clickable link), PMC URL where available</w:t>
      </w:r>
    </w:p>
    <w:p w14:paraId="383F2FEB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Authors / Year / Journal</w:t>
      </w:r>
    </w:p>
    <w:p w14:paraId="6B1E18AB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Verbatim evidence sentence (method, proteins, cell type, figure)</w:t>
      </w:r>
    </w:p>
    <w:p w14:paraId="7CA55134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Evidence type: DIRECT / INDIRECT / OVEREXP ONLY</w:t>
      </w:r>
    </w:p>
    <w:p w14:paraId="6D29261C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Species: human / murine / other</w:t>
      </w:r>
    </w:p>
    <w:p w14:paraId="5EA7E181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Flags for evidence quality mismatches, gaps, and PENDING CURATOR VERIFICATION fields</w:t>
      </w:r>
    </w:p>
    <w:p w14:paraId="6982E9E7" w14:textId="77777777" w:rsidR="00C45C41" w:rsidRDefault="00C45C41">
      <w:pPr>
        <w:spacing w:before="100"/>
      </w:pPr>
    </w:p>
    <w:p w14:paraId="5E542D2A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Out of Scope (Curator’s Responsibility)</w:t>
      </w:r>
    </w:p>
    <w:p w14:paraId="5E5593D3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The following steps require the Curator Tool or database tooling and are not performed by this skill:</w:t>
      </w:r>
    </w:p>
    <w:p w14:paraId="1414F141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Neo4j / </w:t>
      </w:r>
      <w:proofErr w:type="spellStart"/>
      <w:r>
        <w:rPr>
          <w:rFonts w:ascii="Arial" w:eastAsia="Arial" w:hAnsi="Arial" w:cs="Arial"/>
          <w:color w:val="1A1A1A"/>
        </w:rPr>
        <w:t>gk_central</w:t>
      </w:r>
      <w:proofErr w:type="spellEnd"/>
      <w:r>
        <w:rPr>
          <w:rFonts w:ascii="Arial" w:eastAsia="Arial" w:hAnsi="Arial" w:cs="Arial"/>
          <w:color w:val="1A1A1A"/>
        </w:rPr>
        <w:t xml:space="preserve"> queries (duplicate detection, hierarchy placement)</w:t>
      </w:r>
    </w:p>
    <w:p w14:paraId="0277F7CD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OLS ontology term verification (GO, </w:t>
      </w:r>
      <w:proofErr w:type="spellStart"/>
      <w:r>
        <w:rPr>
          <w:rFonts w:ascii="Arial" w:eastAsia="Arial" w:hAnsi="Arial" w:cs="Arial"/>
          <w:color w:val="1A1A1A"/>
        </w:rPr>
        <w:t>ChEBI</w:t>
      </w:r>
      <w:proofErr w:type="spellEnd"/>
      <w:r>
        <w:rPr>
          <w:rFonts w:ascii="Arial" w:eastAsia="Arial" w:hAnsi="Arial" w:cs="Arial"/>
          <w:color w:val="1A1A1A"/>
        </w:rPr>
        <w:t>, MONDO, UBERON accessions)</w:t>
      </w:r>
    </w:p>
    <w:p w14:paraId="4F6A14E4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1A1A1A"/>
        </w:rPr>
        <w:t>UniProt</w:t>
      </w:r>
      <w:proofErr w:type="spellEnd"/>
      <w:r>
        <w:rPr>
          <w:rFonts w:ascii="Arial" w:eastAsia="Arial" w:hAnsi="Arial" w:cs="Arial"/>
          <w:color w:val="1A1A1A"/>
        </w:rPr>
        <w:t xml:space="preserve"> REST API verification (sequence length, PTM coordinates, isoform selection)</w:t>
      </w:r>
    </w:p>
    <w:p w14:paraId="33B0491F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1A1A1A"/>
        </w:rPr>
        <w:t>GtoPdb</w:t>
      </w:r>
      <w:proofErr w:type="spellEnd"/>
      <w:r>
        <w:rPr>
          <w:rFonts w:ascii="Arial" w:eastAsia="Arial" w:hAnsi="Arial" w:cs="Arial"/>
          <w:color w:val="1A1A1A"/>
        </w:rPr>
        <w:t xml:space="preserve"> drug interaction checks</w:t>
      </w:r>
    </w:p>
    <w:p w14:paraId="0CF1F006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Full annotation table population in the Curator Tool</w:t>
      </w:r>
    </w:p>
    <w:p w14:paraId="3891CDC7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Disease flag resolution and pathway diagram drawing</w:t>
      </w:r>
    </w:p>
    <w:p w14:paraId="4C901C97" w14:textId="77777777" w:rsidR="00C45C41" w:rsidRDefault="00C45C41">
      <w:pPr>
        <w:spacing w:before="40"/>
      </w:pPr>
    </w:p>
    <w:p w14:paraId="4FA5A9C4" w14:textId="77777777" w:rsidR="00C45C41" w:rsidRDefault="00000000">
      <w:pPr>
        <w:spacing w:before="40" w:after="60"/>
      </w:pPr>
      <w:r>
        <w:rPr>
          <w:rFonts w:ascii="Arial" w:eastAsia="Arial" w:hAnsi="Arial" w:cs="Arial"/>
          <w:i/>
          <w:iCs/>
          <w:color w:val="1A1A1A"/>
        </w:rPr>
        <w:t>All fields requiring these steps are marked PENDING CURATOR VERIFICATION in the output.</w:t>
      </w:r>
    </w:p>
    <w:p w14:paraId="216EA709" w14:textId="77777777" w:rsidR="00C45C41" w:rsidRDefault="00C45C41">
      <w:pPr>
        <w:spacing w:before="100"/>
      </w:pPr>
    </w:p>
    <w:p w14:paraId="2D0ACE26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Notes and Limitations</w:t>
      </w:r>
    </w:p>
    <w:p w14:paraId="12936565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PMID fabrication risk: the ten-step protocol is designed to catch fabricated PMIDs, but curators should independently confirm all PMIDs before database submission.</w:t>
      </w:r>
    </w:p>
    <w:p w14:paraId="3BA58226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PMC full text is fetched for open-access papers. Paywalled papers fall back to web search; unavailable papers are flagged as incomplete.</w:t>
      </w:r>
    </w:p>
    <w:p w14:paraId="577EB6F5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The model may not be aware of very recent publications. Mode B performs live web searches but curators should verify coverage.</w:t>
      </w:r>
    </w:p>
    <w:p w14:paraId="333DB5F6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GO, </w:t>
      </w:r>
      <w:proofErr w:type="spellStart"/>
      <w:r>
        <w:rPr>
          <w:rFonts w:ascii="Arial" w:eastAsia="Arial" w:hAnsi="Arial" w:cs="Arial"/>
          <w:color w:val="1A1A1A"/>
        </w:rPr>
        <w:t>ChEBI</w:t>
      </w:r>
      <w:proofErr w:type="spellEnd"/>
      <w:r>
        <w:rPr>
          <w:rFonts w:ascii="Arial" w:eastAsia="Arial" w:hAnsi="Arial" w:cs="Arial"/>
          <w:color w:val="1A1A1A"/>
        </w:rPr>
        <w:t xml:space="preserve">, MONDO, and </w:t>
      </w:r>
      <w:proofErr w:type="spellStart"/>
      <w:r>
        <w:rPr>
          <w:rFonts w:ascii="Arial" w:eastAsia="Arial" w:hAnsi="Arial" w:cs="Arial"/>
          <w:color w:val="1A1A1A"/>
        </w:rPr>
        <w:t>UniProt</w:t>
      </w:r>
      <w:proofErr w:type="spellEnd"/>
      <w:r>
        <w:rPr>
          <w:rFonts w:ascii="Arial" w:eastAsia="Arial" w:hAnsi="Arial" w:cs="Arial"/>
          <w:color w:val="1A1A1A"/>
        </w:rPr>
        <w:t xml:space="preserve"> accessions are not resolved; all marked PENDING CURATOR VERIFICATION.</w:t>
      </w:r>
    </w:p>
    <w:p w14:paraId="617A79DA" w14:textId="77777777" w:rsidR="00C45C41" w:rsidRDefault="00C45C41">
      <w:pPr>
        <w:spacing w:before="200"/>
      </w:pPr>
    </w:p>
    <w:p w14:paraId="32A19815" w14:textId="77777777" w:rsidR="00C45C41" w:rsidRDefault="00000000">
      <w:r>
        <w:br w:type="page"/>
      </w:r>
    </w:p>
    <w:p w14:paraId="7C542914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Skill: /extract-reactions</w:t>
      </w:r>
    </w:p>
    <w:p w14:paraId="43B8E119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45C41" w14:paraId="75C558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04716" w14:textId="77777777" w:rsidR="00C45C4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/extract-reactions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3EA03" w14:textId="77777777" w:rsidR="00C45C41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Extract a reaction graph from review PDFs into a structured CSV</w:t>
            </w:r>
          </w:p>
        </w:tc>
      </w:tr>
    </w:tbl>
    <w:p w14:paraId="2EED4123" w14:textId="77777777" w:rsidR="00C45C41" w:rsidRDefault="00C45C41">
      <w:pPr>
        <w:spacing w:before="100"/>
      </w:pPr>
    </w:p>
    <w:p w14:paraId="5EE8B541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What It Does</w:t>
      </w:r>
    </w:p>
    <w:p w14:paraId="207E5AC7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Extracts a reaction graph for a named pathway from one or more biology or medicine review PDFs. Produces a pre-curation draft — not a curated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entry — intended to give curators a structured starting point before working in the Curator Tool.</w:t>
      </w:r>
    </w:p>
    <w:p w14:paraId="2A6D47CE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5C41" w14:paraId="730B4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7690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Output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4C26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C45C41" w14:paraId="66820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227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&lt;pathway-slug&gt;_reactions.csv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3070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Reaction table with columns: Title, Input, Output, Catalyst, Regulators, Reviews, Source1–Source5. Reviews lists the supplied PDFs; each Source cell holds one URL using the PubMed &gt; PMC &gt; DOI &gt; publisher ladder. Any 6th+ sources are dropped.</w:t>
            </w:r>
          </w:p>
        </w:tc>
      </w:tr>
      <w:tr w:rsidR="00C45C41" w14:paraId="55244C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830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&lt;pathway-slug&gt;_references.html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784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Companion link list of every cited primary reference.</w:t>
            </w:r>
          </w:p>
        </w:tc>
      </w:tr>
    </w:tbl>
    <w:p w14:paraId="6CA9D3DB" w14:textId="77777777" w:rsidR="00C45C41" w:rsidRDefault="00C45C41">
      <w:pPr>
        <w:spacing w:before="120"/>
      </w:pPr>
    </w:p>
    <w:p w14:paraId="4A316BDF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Prerequisites</w:t>
      </w:r>
    </w:p>
    <w:p w14:paraId="650438D4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Upload one or more review PDFs to the conversation before invoking the skill.</w:t>
      </w:r>
    </w:p>
    <w:p w14:paraId="6E050FA7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PMID resolution uses NCBI E-utilities (eutils.ncbi.nlm.nih.gov). This host is allowlisted in </w:t>
      </w:r>
      <w:r>
        <w:rPr>
          <w:rFonts w:ascii="Courier New" w:eastAsia="Courier New" w:hAnsi="Courier New" w:cs="Courier New"/>
          <w:color w:val="1A1A1A"/>
        </w:rPr>
        <w:t>.</w:t>
      </w:r>
      <w:proofErr w:type="spellStart"/>
      <w:r>
        <w:rPr>
          <w:rFonts w:ascii="Courier New" w:eastAsia="Courier New" w:hAnsi="Courier New" w:cs="Courier New"/>
          <w:color w:val="1A1A1A"/>
        </w:rPr>
        <w:t>claude</w:t>
      </w:r>
      <w:proofErr w:type="spellEnd"/>
      <w:r>
        <w:rPr>
          <w:rFonts w:ascii="Courier New" w:eastAsia="Courier New" w:hAnsi="Courier New" w:cs="Courier New"/>
          <w:color w:val="1A1A1A"/>
        </w:rPr>
        <w:t>/</w:t>
      </w:r>
      <w:proofErr w:type="spellStart"/>
      <w:r>
        <w:rPr>
          <w:rFonts w:ascii="Courier New" w:eastAsia="Courier New" w:hAnsi="Courier New" w:cs="Courier New"/>
          <w:color w:val="1A1A1A"/>
        </w:rPr>
        <w:t>settings.json</w:t>
      </w:r>
      <w:proofErr w:type="spellEnd"/>
      <w:r>
        <w:rPr>
          <w:rFonts w:ascii="Arial" w:eastAsia="Arial" w:hAnsi="Arial" w:cs="Arial"/>
          <w:color w:val="1A1A1A"/>
        </w:rPr>
        <w:t xml:space="preserve"> — no additional configuration required when running from the repository root.</w:t>
      </w:r>
    </w:p>
    <w:p w14:paraId="5336766C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C45C41" w14:paraId="42D0D5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9F7B5" w14:textId="77777777" w:rsidR="00C45C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F8F00"/>
                <w:sz w:val="18"/>
                <w:szCs w:val="18"/>
              </w:rPr>
              <w:t>claude.ai users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0B8DD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If using claude.ai directly (not Claude Code from the repo), add eutils.ncbi.nlm.nih.gov manually via Settings → Capabilities → Domain allowlist, otherwise PMID resolution will fail and references will fall through to DOI URLs or blanks.</w:t>
            </w:r>
          </w:p>
        </w:tc>
      </w:tr>
    </w:tbl>
    <w:p w14:paraId="609C23FC" w14:textId="77777777" w:rsidR="00C45C41" w:rsidRDefault="00C45C41">
      <w:pPr>
        <w:spacing w:before="120"/>
      </w:pPr>
    </w:p>
    <w:p w14:paraId="611D5E20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Invoking the Skill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38394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0DAD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Upload review PDFs first, then:</w:t>
            </w:r>
          </w:p>
          <w:p w14:paraId="21C7AB6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/extract-reactions "Pathway Name"</w:t>
            </w:r>
          </w:p>
          <w:p w14:paraId="0406F3E6" w14:textId="77777777" w:rsidR="00C45C41" w:rsidRDefault="00C45C41">
            <w:pPr>
              <w:spacing w:before="16" w:after="16"/>
            </w:pPr>
          </w:p>
          <w:p w14:paraId="19C7667E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Example:</w:t>
            </w:r>
          </w:p>
          <w:p w14:paraId="11B3C27F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/extract-reactions "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Wnt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Signaling Pathway"</w:t>
            </w:r>
          </w:p>
        </w:tc>
      </w:tr>
    </w:tbl>
    <w:p w14:paraId="08D87689" w14:textId="77777777" w:rsidR="00C45C41" w:rsidRDefault="00C45C41">
      <w:pPr>
        <w:spacing w:before="120"/>
      </w:pPr>
    </w:p>
    <w:p w14:paraId="73481067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How the Skill Handles Reactions</w:t>
      </w:r>
    </w:p>
    <w:p w14:paraId="2EAA26D2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Text labels include mandatory compartments.</w:t>
      </w:r>
    </w:p>
    <w:p w14:paraId="50A0133D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Transport reactions are inserted when an entity changes compartment between steps.</w:t>
      </w:r>
    </w:p>
    <w:p w14:paraId="280EF9E8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Reversible reactions are emitted as separate forward and reverse rows.</w:t>
      </w:r>
    </w:p>
    <w:p w14:paraId="6195FE97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Connectivity gaps are marked with parenthesized entries.</w:t>
      </w:r>
    </w:p>
    <w:p w14:paraId="5254C15E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Parallel branches use ## subtitle rows.</w:t>
      </w:r>
    </w:p>
    <w:p w14:paraId="188B1D2D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PMID resolution: one batched </w:t>
      </w:r>
      <w:proofErr w:type="spellStart"/>
      <w:r>
        <w:rPr>
          <w:rFonts w:ascii="Arial" w:eastAsia="Arial" w:hAnsi="Arial" w:cs="Arial"/>
          <w:color w:val="1A1A1A"/>
        </w:rPr>
        <w:t>ESearch</w:t>
      </w:r>
      <w:proofErr w:type="spellEnd"/>
      <w:r>
        <w:rPr>
          <w:rFonts w:ascii="Arial" w:eastAsia="Arial" w:hAnsi="Arial" w:cs="Arial"/>
          <w:color w:val="1A1A1A"/>
        </w:rPr>
        <w:t xml:space="preserve"> + one batched </w:t>
      </w:r>
      <w:proofErr w:type="spellStart"/>
      <w:r>
        <w:rPr>
          <w:rFonts w:ascii="Arial" w:eastAsia="Arial" w:hAnsi="Arial" w:cs="Arial"/>
          <w:color w:val="1A1A1A"/>
        </w:rPr>
        <w:t>ESummary</w:t>
      </w:r>
      <w:proofErr w:type="spellEnd"/>
      <w:r>
        <w:rPr>
          <w:rFonts w:ascii="Arial" w:eastAsia="Arial" w:hAnsi="Arial" w:cs="Arial"/>
          <w:color w:val="1A1A1A"/>
        </w:rPr>
        <w:t xml:space="preserve"> for DOI-bearing references, plus a per-reference </w:t>
      </w:r>
      <w:proofErr w:type="spellStart"/>
      <w:r>
        <w:rPr>
          <w:rFonts w:ascii="Arial" w:eastAsia="Arial" w:hAnsi="Arial" w:cs="Arial"/>
          <w:color w:val="1A1A1A"/>
        </w:rPr>
        <w:t>title+author</w:t>
      </w:r>
      <w:proofErr w:type="spellEnd"/>
      <w:r>
        <w:rPr>
          <w:rFonts w:ascii="Arial" w:eastAsia="Arial" w:hAnsi="Arial" w:cs="Arial"/>
          <w:color w:val="1A1A1A"/>
        </w:rPr>
        <w:t xml:space="preserve"> </w:t>
      </w:r>
      <w:proofErr w:type="spellStart"/>
      <w:r>
        <w:rPr>
          <w:rFonts w:ascii="Arial" w:eastAsia="Arial" w:hAnsi="Arial" w:cs="Arial"/>
          <w:color w:val="1A1A1A"/>
        </w:rPr>
        <w:t>ESearch</w:t>
      </w:r>
      <w:proofErr w:type="spellEnd"/>
      <w:r>
        <w:rPr>
          <w:rFonts w:ascii="Arial" w:eastAsia="Arial" w:hAnsi="Arial" w:cs="Arial"/>
          <w:color w:val="1A1A1A"/>
        </w:rPr>
        <w:t xml:space="preserve"> fallback. PMIDs are never recovered from training data — failed or ambiguous lookups fall through to DOI URLs or are left blank.</w:t>
      </w:r>
    </w:p>
    <w:p w14:paraId="2BEAFBA6" w14:textId="77777777" w:rsidR="00C45C41" w:rsidRDefault="00C45C41">
      <w:pPr>
        <w:spacing w:before="100"/>
      </w:pPr>
    </w:p>
    <w:p w14:paraId="70C4E0E6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Notes and Limitations</w:t>
      </w:r>
    </w:p>
    <w:p w14:paraId="4BF4D057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This is a pre-curation draft, not a curated entry.</w:t>
      </w:r>
    </w:p>
    <w:p w14:paraId="09E96BF5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lastRenderedPageBreak/>
        <w:t>Source URL quality depends on what is available: PubMed records are preferred; DOI links are used when PubMed is unavailable; publisher URLs as last resort.</w:t>
      </w:r>
    </w:p>
    <w:p w14:paraId="5ADF3B04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Only the first five sources per reaction are recorded. Additional sources are dropped.</w:t>
      </w:r>
    </w:p>
    <w:p w14:paraId="40E7FE51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Connectivity is not guaranteed — gaps in the literature review become gaps in the reaction graph, flagged with parenthesized entries.</w:t>
      </w:r>
    </w:p>
    <w:p w14:paraId="1F14388D" w14:textId="77777777" w:rsidR="00C45C41" w:rsidRDefault="00C45C41">
      <w:pPr>
        <w:spacing w:before="200"/>
      </w:pPr>
    </w:p>
    <w:p w14:paraId="65CA4BDE" w14:textId="77777777" w:rsidR="00C45C41" w:rsidRDefault="00000000">
      <w:r>
        <w:br w:type="page"/>
      </w:r>
    </w:p>
    <w:p w14:paraId="1CCD6AE7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Skill: /generate-</w:t>
      </w:r>
      <w:proofErr w:type="spell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doi</w:t>
      </w:r>
      <w:proofErr w:type="spell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-batch</w:t>
      </w:r>
    </w:p>
    <w:p w14:paraId="0F8ADEF0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45C41" w14:paraId="0D3183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74772" w14:textId="77777777" w:rsidR="00C45C4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/generate-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doi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-batch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CCB57" w14:textId="77777777" w:rsidR="00C45C41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Generate a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CrossRef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DOI batch XML file for a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release</w:t>
            </w:r>
          </w:p>
        </w:tc>
      </w:tr>
    </w:tbl>
    <w:p w14:paraId="3F9A15FB" w14:textId="77777777" w:rsidR="00C45C41" w:rsidRDefault="00C45C41">
      <w:pPr>
        <w:spacing w:before="100"/>
      </w:pPr>
    </w:p>
    <w:p w14:paraId="154A151A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What It Does</w:t>
      </w:r>
    </w:p>
    <w:p w14:paraId="561854E5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Runs generate_crossref_xml.py to produce a </w:t>
      </w:r>
      <w:proofErr w:type="spellStart"/>
      <w:r>
        <w:rPr>
          <w:rFonts w:ascii="Arial" w:eastAsia="Arial" w:hAnsi="Arial" w:cs="Arial"/>
          <w:color w:val="1A1A1A"/>
        </w:rPr>
        <w:t>CrossRef</w:t>
      </w:r>
      <w:proofErr w:type="spellEnd"/>
      <w:r>
        <w:rPr>
          <w:rFonts w:ascii="Arial" w:eastAsia="Arial" w:hAnsi="Arial" w:cs="Arial"/>
          <w:color w:val="1A1A1A"/>
        </w:rPr>
        <w:t xml:space="preserve"> DOI batch XML file for a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release. Claude confirms prerequisites, runs the script, and helps interpret any errors. The script handles all XML construction, contributor ordering, ORCID normalization, and schema formatting.</w:t>
      </w:r>
    </w:p>
    <w:p w14:paraId="7E7DB5D8" w14:textId="77777777" w:rsidR="00C45C41" w:rsidRDefault="00C45C41">
      <w:pPr>
        <w:spacing w:before="120"/>
      </w:pPr>
    </w:p>
    <w:p w14:paraId="37B62BCF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45C41" w14:paraId="64CF6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8647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4914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How to check / fix</w:t>
            </w:r>
          </w:p>
        </w:tc>
      </w:tr>
      <w:tr w:rsidR="00C45C41" w14:paraId="463BB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F81B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Python 3 installed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C574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python3 --version — install from python.org if missing</w:t>
            </w:r>
          </w:p>
        </w:tc>
      </w:tr>
      <w:tr w:rsidR="00C45C41" w14:paraId="37B23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0836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pandas and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E7C5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pip3 install pandas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openpyxl</w:t>
            </w:r>
            <w:proofErr w:type="spellEnd"/>
          </w:p>
        </w:tc>
      </w:tr>
      <w:tr w:rsidR="00C45C41" w14:paraId="7D369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ABDA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DOIs.xlsx available locally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B99E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Download from the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Team Drive. The script looks for it next to generate_crossref_xml.py by default, or use --excel to specify any path.</w:t>
            </w:r>
          </w:p>
        </w:tc>
      </w:tr>
      <w:tr w:rsidR="00C45C41" w14:paraId="1D2C0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1D74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Release sheet populated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B240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DOIs.xlsx must have a Release sheet with columns: Version, Release Year, Release Month, Release Day. The target version must have a row.</w:t>
            </w:r>
          </w:p>
        </w:tc>
      </w:tr>
    </w:tbl>
    <w:p w14:paraId="3C831C48" w14:textId="77777777" w:rsidR="00C45C41" w:rsidRDefault="00C45C41">
      <w:pPr>
        <w:spacing w:before="120"/>
      </w:pPr>
    </w:p>
    <w:p w14:paraId="0CE0D9D0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Invoking the Skill</w:t>
      </w:r>
    </w:p>
    <w:p w14:paraId="2910CA5E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Invoke with the worksheet name (release version):</w:t>
      </w:r>
    </w:p>
    <w:p w14:paraId="04304EC5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5F1D5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A8E2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/generate-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doi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-batch V97</w:t>
            </w:r>
          </w:p>
          <w:p w14:paraId="633BEC38" w14:textId="77777777" w:rsidR="00C45C41" w:rsidRDefault="00C45C41">
            <w:pPr>
              <w:spacing w:before="16" w:after="16"/>
            </w:pPr>
          </w:p>
          <w:p w14:paraId="0CE204D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Claude will confirm prerequisites and run the script.</w:t>
            </w:r>
          </w:p>
          <w:p w14:paraId="55DFDC61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The script prints: output file path, version, batch ID,</w:t>
            </w:r>
          </w:p>
          <w:p w14:paraId="08166B41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release date, and number of datasets.</w:t>
            </w:r>
          </w:p>
        </w:tc>
      </w:tr>
    </w:tbl>
    <w:p w14:paraId="0311EE78" w14:textId="77777777" w:rsidR="00C45C41" w:rsidRDefault="00C45C41">
      <w:pPr>
        <w:spacing w:before="100"/>
      </w:pPr>
    </w:p>
    <w:p w14:paraId="61F6333B" w14:textId="77777777" w:rsidR="00C45C41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Script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7BEFD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183CC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Specify DOIs.xlsx location</w:t>
            </w:r>
          </w:p>
          <w:p w14:paraId="65E03658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python3 generate_crossref_xml.py V97 --excel /path/to/DOIs.xlsx</w:t>
            </w:r>
          </w:p>
          <w:p w14:paraId="6591B392" w14:textId="77777777" w:rsidR="00C45C41" w:rsidRDefault="00C45C41">
            <w:pPr>
              <w:spacing w:before="16" w:after="16"/>
            </w:pPr>
          </w:p>
          <w:p w14:paraId="21A2CD9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Specify output file</w:t>
            </w:r>
          </w:p>
          <w:p w14:paraId="7DB5123B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python3 generate_crossref_xml.py V97 --output /path/to/V97_batch.xml</w:t>
            </w:r>
          </w:p>
          <w:p w14:paraId="26896A7B" w14:textId="77777777" w:rsidR="00C45C41" w:rsidRDefault="00C45C41">
            <w:pPr>
              <w:spacing w:before="16" w:after="16"/>
            </w:pPr>
          </w:p>
          <w:p w14:paraId="00C6ACB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Override depositor email</w:t>
            </w:r>
          </w:p>
          <w:p w14:paraId="60DC3BD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python3 generate_crossref_xml.py V97 --email depositor@reactome.org</w:t>
            </w:r>
          </w:p>
        </w:tc>
      </w:tr>
    </w:tbl>
    <w:p w14:paraId="3C153AFB" w14:textId="77777777" w:rsidR="00C45C41" w:rsidRDefault="00C45C41">
      <w:pPr>
        <w:spacing w:before="120"/>
      </w:pPr>
    </w:p>
    <w:p w14:paraId="15848787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Common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C45C41" w14:paraId="42CC54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FF71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message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4AC5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45C41" w14:paraId="4F9846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C338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worksheet 'V97' not found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FD6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Check exact sheet name in DOIs.xlsx — names are case-sensitive.</w:t>
            </w:r>
          </w:p>
        </w:tc>
      </w:tr>
      <w:tr w:rsidR="00C45C41" w14:paraId="11C6D3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C270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version 97 not found in Release sheet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0D3E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Open DOIs.xlsx &gt; Release sheet. Confirm there is a row where Version = 97 (numeric, not 'V97').</w:t>
            </w:r>
          </w:p>
        </w:tc>
      </w:tr>
      <w:tr w:rsidR="00C45C41" w14:paraId="17D04A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3C2D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DOIs.xlsx not found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58E0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 --excel /full/path/to/DOIs.xlsx</w:t>
            </w:r>
          </w:p>
        </w:tc>
      </w:tr>
      <w:tr w:rsidR="00C45C41" w14:paraId="3B5061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3113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module named 'pandas'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61EC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pip3 install pandas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openpyxl</w:t>
            </w:r>
            <w:proofErr w:type="spellEnd"/>
          </w:p>
        </w:tc>
      </w:tr>
    </w:tbl>
    <w:p w14:paraId="15AC7E93" w14:textId="77777777" w:rsidR="00C45C41" w:rsidRDefault="00C45C41">
      <w:pPr>
        <w:spacing w:before="120"/>
      </w:pPr>
    </w:p>
    <w:p w14:paraId="1580799D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After the Script Runs</w:t>
      </w:r>
    </w:p>
    <w:p w14:paraId="7CC635F4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Spot-check the output XML before submitting:</w:t>
      </w:r>
    </w:p>
    <w:p w14:paraId="5B10BB23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Confirm &lt;</w:t>
      </w:r>
      <w:proofErr w:type="spellStart"/>
      <w:r>
        <w:rPr>
          <w:rFonts w:ascii="Arial" w:eastAsia="Arial" w:hAnsi="Arial" w:cs="Arial"/>
          <w:color w:val="1A1A1A"/>
        </w:rPr>
        <w:t>doi</w:t>
      </w:r>
      <w:proofErr w:type="spellEnd"/>
      <w:r>
        <w:rPr>
          <w:rFonts w:ascii="Arial" w:eastAsia="Arial" w:hAnsi="Arial" w:cs="Arial"/>
          <w:color w:val="1A1A1A"/>
        </w:rPr>
        <w:t>&gt; values follow the pattern 10.3180/R-HSA-XXXXXXX</w:t>
      </w:r>
    </w:p>
    <w:p w14:paraId="2BE82454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Confirm &lt;resource&gt; URLs are well-formed</w:t>
      </w:r>
    </w:p>
    <w:p w14:paraId="03C6729A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Confirm contributor names and ORCIDs are correct</w:t>
      </w:r>
    </w:p>
    <w:p w14:paraId="6F272761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Confirm the release date in &lt;</w:t>
      </w:r>
      <w:proofErr w:type="spellStart"/>
      <w:r>
        <w:rPr>
          <w:rFonts w:ascii="Arial" w:eastAsia="Arial" w:hAnsi="Arial" w:cs="Arial"/>
          <w:color w:val="1A1A1A"/>
        </w:rPr>
        <w:t>update_date</w:t>
      </w:r>
      <w:proofErr w:type="spellEnd"/>
      <w:r>
        <w:rPr>
          <w:rFonts w:ascii="Arial" w:eastAsia="Arial" w:hAnsi="Arial" w:cs="Arial"/>
          <w:color w:val="1A1A1A"/>
        </w:rPr>
        <w:t>&gt; matches the intended release</w:t>
      </w:r>
    </w:p>
    <w:p w14:paraId="4C1E9F3C" w14:textId="77777777" w:rsidR="00C45C41" w:rsidRDefault="00C45C41">
      <w:pPr>
        <w:spacing w:before="80"/>
      </w:pPr>
    </w:p>
    <w:p w14:paraId="4DCFA952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Submit via the </w:t>
      </w:r>
      <w:proofErr w:type="spellStart"/>
      <w:r>
        <w:rPr>
          <w:rFonts w:ascii="Arial" w:eastAsia="Arial" w:hAnsi="Arial" w:cs="Arial"/>
          <w:color w:val="1A1A1A"/>
        </w:rPr>
        <w:t>CrossRef</w:t>
      </w:r>
      <w:proofErr w:type="spellEnd"/>
      <w:r>
        <w:rPr>
          <w:rFonts w:ascii="Arial" w:eastAsia="Arial" w:hAnsi="Arial" w:cs="Arial"/>
          <w:color w:val="1A1A1A"/>
        </w:rPr>
        <w:t xml:space="preserve"> web deposit interface (do not submit programmatically):</w:t>
      </w:r>
    </w:p>
    <w:p w14:paraId="329F978A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2AD10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5606D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https://doi.crossref.org/servlet/deposit</w:t>
            </w:r>
          </w:p>
        </w:tc>
      </w:tr>
    </w:tbl>
    <w:p w14:paraId="2F0E0719" w14:textId="77777777" w:rsidR="00C45C41" w:rsidRDefault="00C45C41">
      <w:pPr>
        <w:spacing w:before="60"/>
      </w:pPr>
    </w:p>
    <w:p w14:paraId="48330B92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After submission, save the output XML to the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Team Drive DOI batch archive folder for the release.</w:t>
      </w:r>
    </w:p>
    <w:p w14:paraId="694FB06F" w14:textId="77777777" w:rsidR="00C45C41" w:rsidRDefault="00C45C41">
      <w:pPr>
        <w:spacing w:before="200"/>
      </w:pPr>
    </w:p>
    <w:p w14:paraId="31308EB5" w14:textId="77777777" w:rsidR="00C45C41" w:rsidRDefault="00000000">
      <w:r>
        <w:br w:type="page"/>
      </w:r>
    </w:p>
    <w:p w14:paraId="2EDF7D50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Adding a New Skill</w:t>
      </w:r>
    </w:p>
    <w:p w14:paraId="4ED72B72" w14:textId="77777777" w:rsidR="00C45C41" w:rsidRDefault="00C45C41">
      <w:pPr>
        <w:spacing w:before="80"/>
      </w:pPr>
    </w:p>
    <w:p w14:paraId="2FAA95E6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When to Add a Skill</w:t>
      </w:r>
    </w:p>
    <w:p w14:paraId="3E455818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Add a skill when you have a repeatable workflow that you run more than once and that other curators would benefit from. Good candidates:</w:t>
      </w:r>
    </w:p>
    <w:p w14:paraId="05516BC3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 xml:space="preserve">QC checks that run against the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API</w:t>
      </w:r>
    </w:p>
    <w:p w14:paraId="1F9FBF8E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Release preparation steps with a consistent sequence</w:t>
      </w:r>
    </w:p>
    <w:p w14:paraId="4E846867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Annotation workflows with a defined output format</w:t>
      </w:r>
    </w:p>
    <w:p w14:paraId="48A60BA3" w14:textId="77777777" w:rsidR="00C45C4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</w:rPr>
        <w:t>Any task where you find yourself writing the same prompt instructions repeatedly</w:t>
      </w:r>
    </w:p>
    <w:p w14:paraId="25194C5A" w14:textId="77777777" w:rsidR="00C45C41" w:rsidRDefault="00C45C41">
      <w:pPr>
        <w:spacing w:before="120"/>
      </w:pPr>
    </w:p>
    <w:p w14:paraId="5692CDE5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Skill Structure</w:t>
      </w:r>
    </w:p>
    <w:p w14:paraId="58F1A2AE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Each skill is a directory under .</w:t>
      </w:r>
      <w:proofErr w:type="spellStart"/>
      <w:r>
        <w:rPr>
          <w:rFonts w:ascii="Arial" w:eastAsia="Arial" w:hAnsi="Arial" w:cs="Arial"/>
          <w:color w:val="1A1A1A"/>
        </w:rPr>
        <w:t>claude</w:t>
      </w:r>
      <w:proofErr w:type="spellEnd"/>
      <w:r>
        <w:rPr>
          <w:rFonts w:ascii="Arial" w:eastAsia="Arial" w:hAnsi="Arial" w:cs="Arial"/>
          <w:color w:val="1A1A1A"/>
        </w:rPr>
        <w:t>/skills/ containing a SKILL.md file and any supporting files:</w:t>
      </w:r>
    </w:p>
    <w:p w14:paraId="48FADAE8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08A98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CCD1F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</w:t>
            </w:r>
          </w:p>
          <w:p w14:paraId="32460C1C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└── your-skill-name/</w:t>
            </w:r>
          </w:p>
          <w:p w14:paraId="444B4C96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SKILL.md            ← required</w:t>
            </w:r>
          </w:p>
          <w:p w14:paraId="17C5FC19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template.md         ← optional supporting file</w:t>
            </w:r>
          </w:p>
          <w:p w14:paraId="21650A40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script.py           ← optional script</w:t>
            </w:r>
          </w:p>
          <w:p w14:paraId="3C46F17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└── reference.pdf       ← optional reference document</w:t>
            </w:r>
          </w:p>
        </w:tc>
      </w:tr>
    </w:tbl>
    <w:p w14:paraId="6A63CC06" w14:textId="77777777" w:rsidR="00C45C41" w:rsidRDefault="00C45C41">
      <w:pPr>
        <w:spacing w:before="120"/>
      </w:pPr>
    </w:p>
    <w:p w14:paraId="1196E803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SKILL.md Format</w:t>
      </w:r>
    </w:p>
    <w:p w14:paraId="654F68CB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Every SKILL.md has a YAML frontmatter block and a markdown body:</w:t>
      </w:r>
    </w:p>
    <w:p w14:paraId="32742C4F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12D50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D49024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---</w:t>
            </w:r>
          </w:p>
          <w:p w14:paraId="4EAA8CD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name: your-skill-name</w:t>
            </w:r>
          </w:p>
          <w:p w14:paraId="7FE922A9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description: One or two sentences describing what the skill does and when</w:t>
            </w:r>
          </w:p>
          <w:p w14:paraId="2DE3AD7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    to use it. Claude reads this to decide when to auto-invoke.</w:t>
            </w:r>
          </w:p>
          <w:p w14:paraId="1281D897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---</w:t>
            </w:r>
          </w:p>
          <w:p w14:paraId="1A5EDB18" w14:textId="77777777" w:rsidR="00C45C41" w:rsidRDefault="00C45C41">
            <w:pPr>
              <w:spacing w:before="16" w:after="16"/>
            </w:pPr>
          </w:p>
          <w:p w14:paraId="4407F11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## What This Skill Does</w:t>
            </w:r>
          </w:p>
          <w:p w14:paraId="7FB83912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Read the template at @template.md before proceeding.</w:t>
            </w:r>
          </w:p>
          <w:p w14:paraId="59725934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Run the script at @script.py with the following arguments...</w:t>
            </w:r>
          </w:p>
        </w:tc>
      </w:tr>
    </w:tbl>
    <w:p w14:paraId="12A7E823" w14:textId="77777777" w:rsidR="00C45C41" w:rsidRDefault="00C45C41">
      <w:pPr>
        <w:spacing w:before="60"/>
      </w:pPr>
    </w:p>
    <w:p w14:paraId="4E8154DD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The name field becomes the /slash-command. The description helps Claude decide when to load the skill automatically even without an explicit invocation.</w:t>
      </w:r>
    </w:p>
    <w:p w14:paraId="52A18D6F" w14:textId="77777777" w:rsidR="00C45C41" w:rsidRDefault="00C45C41">
      <w:pPr>
        <w:spacing w:before="120"/>
      </w:pPr>
    </w:p>
    <w:p w14:paraId="1ABBAB6D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Step-by-Step: Creating and Committing a New Skill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08C69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AC2EBE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1. Navigate to repo and pull latest</w:t>
            </w:r>
          </w:p>
          <w:p w14:paraId="648A0710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cd ~/Developer/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reactome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-curator-workflows</w:t>
            </w:r>
          </w:p>
          <w:p w14:paraId="1E3DDB10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pull</w:t>
            </w:r>
          </w:p>
          <w:p w14:paraId="4609BE04" w14:textId="77777777" w:rsidR="00C45C41" w:rsidRDefault="00C45C41">
            <w:pPr>
              <w:spacing w:before="16" w:after="16"/>
            </w:pPr>
          </w:p>
          <w:p w14:paraId="7ECB8B0C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2. Create the skill directory</w:t>
            </w:r>
          </w:p>
          <w:p w14:paraId="61A24544" w14:textId="77777777" w:rsidR="00C45C4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-p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/skills/your-skill-name</w:t>
            </w:r>
          </w:p>
          <w:p w14:paraId="29482FED" w14:textId="77777777" w:rsidR="00C45C41" w:rsidRDefault="00C45C41">
            <w:pPr>
              <w:spacing w:before="16" w:after="16"/>
            </w:pPr>
          </w:p>
          <w:p w14:paraId="516351FE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3. Create SKILL.md in a text editor, save at:</w:t>
            </w:r>
          </w:p>
          <w:p w14:paraId="6A4D4E4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  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/skills/your-skill-name/SKILL.md</w:t>
            </w:r>
          </w:p>
          <w:p w14:paraId="32C09478" w14:textId="77777777" w:rsidR="00C45C41" w:rsidRDefault="00C45C41">
            <w:pPr>
              <w:spacing w:before="16" w:after="16"/>
            </w:pPr>
          </w:p>
          <w:p w14:paraId="210C8C8C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4. Add supporting files (if any)</w:t>
            </w:r>
          </w:p>
          <w:p w14:paraId="79789F3D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cp ~/Downloads/my-template.md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/skills/your-skill-name/</w:t>
            </w:r>
          </w:p>
          <w:p w14:paraId="2381D2D6" w14:textId="77777777" w:rsidR="00C45C41" w:rsidRDefault="00C45C41">
            <w:pPr>
              <w:spacing w:before="16" w:after="16"/>
            </w:pPr>
          </w:p>
          <w:p w14:paraId="46820FF8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lastRenderedPageBreak/>
              <w:t># 5. Test it</w:t>
            </w:r>
          </w:p>
          <w:p w14:paraId="06AB67BA" w14:textId="77777777" w:rsidR="00C45C4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</w:p>
          <w:p w14:paraId="78B6FABF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/your-skill-name</w:t>
            </w:r>
          </w:p>
          <w:p w14:paraId="1EBE69B9" w14:textId="77777777" w:rsidR="00C45C41" w:rsidRDefault="00C45C41">
            <w:pPr>
              <w:spacing w:before="16" w:after="16"/>
            </w:pPr>
          </w:p>
          <w:p w14:paraId="09EAAD1C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6. Commit and push</w:t>
            </w:r>
          </w:p>
          <w:p w14:paraId="0AFFC8EB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add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/skills/your-skill-name/</w:t>
            </w:r>
          </w:p>
          <w:p w14:paraId="11CB864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commit -m "Add your-skill-name skill: one-line description"</w:t>
            </w:r>
          </w:p>
          <w:p w14:paraId="47EA763B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push</w:t>
            </w:r>
          </w:p>
        </w:tc>
      </w:tr>
    </w:tbl>
    <w:p w14:paraId="44A6FFC6" w14:textId="77777777" w:rsidR="00C45C41" w:rsidRDefault="00C45C41">
      <w:pPr>
        <w:spacing w:before="80"/>
      </w:pPr>
    </w:p>
    <w:p w14:paraId="55AF2ADE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After pushing, notify other curators. They get the new skill immediately with:</w:t>
      </w:r>
    </w:p>
    <w:p w14:paraId="3C0C5B9E" w14:textId="77777777" w:rsidR="00C45C41" w:rsidRDefault="00C45C4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3A7368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23957D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cd ~/Developer/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reactome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-curator-workflows</w:t>
            </w:r>
          </w:p>
          <w:p w14:paraId="0D2AB521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pull</w:t>
            </w:r>
          </w:p>
        </w:tc>
      </w:tr>
    </w:tbl>
    <w:p w14:paraId="788AB0C3" w14:textId="77777777" w:rsidR="00C45C41" w:rsidRDefault="00C45C41">
      <w:pPr>
        <w:spacing w:before="200"/>
      </w:pPr>
    </w:p>
    <w:p w14:paraId="7BAC17CE" w14:textId="77777777" w:rsidR="00C45C41" w:rsidRDefault="00000000">
      <w:r>
        <w:br w:type="page"/>
      </w:r>
    </w:p>
    <w:p w14:paraId="141A3A7E" w14:textId="77777777" w:rsidR="00C45C41" w:rsidRDefault="00000000">
      <w:pPr>
        <w:pBdr>
          <w:bottom w:val="single" w:sz="8" w:space="4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Maintenance Reference</w:t>
      </w:r>
    </w:p>
    <w:p w14:paraId="4D42A29A" w14:textId="77777777" w:rsidR="00C45C41" w:rsidRDefault="00C45C41">
      <w:pPr>
        <w:spacing w:before="80"/>
      </w:pPr>
    </w:p>
    <w:p w14:paraId="1064DBF1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What Belongs in This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5C41" w14:paraId="721571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78E8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Include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1347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 not include</w:t>
            </w:r>
          </w:p>
        </w:tc>
      </w:tr>
      <w:tr w:rsidR="00C45C41" w14:paraId="62820E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9721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SKILL.md instruction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B3DD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DOIs.xlsx or other release data</w:t>
            </w:r>
          </w:p>
        </w:tc>
      </w:tr>
      <w:tr w:rsidR="00C45C41" w14:paraId="30532F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064E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Scripts used directly by skills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A106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Pathway report DOCX files</w:t>
            </w:r>
          </w:p>
        </w:tc>
      </w:tr>
      <w:tr w:rsidR="00C45C41" w14:paraId="18B9D1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90F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Reference documents (Curator Guide, etc.)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2DD2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Database exports or slice files</w:t>
            </w:r>
          </w:p>
        </w:tc>
      </w:tr>
      <w:tr w:rsidR="00C45C41" w14:paraId="4B776F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794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Output templates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1D36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Production code (belongs in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reactome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/* repos)</w:t>
            </w:r>
          </w:p>
        </w:tc>
      </w:tr>
      <w:tr w:rsidR="00C45C41" w14:paraId="263259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5F72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CLAUDE.md and README.md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207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Personal API keys or credentials</w:t>
            </w:r>
          </w:p>
        </w:tc>
      </w:tr>
      <w:tr w:rsidR="00C45C41" w14:paraId="55B236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013C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Naming convention reference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4E43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Raw data used only for one release</w:t>
            </w:r>
          </w:p>
        </w:tc>
      </w:tr>
    </w:tbl>
    <w:p w14:paraId="30EA8E55" w14:textId="77777777" w:rsidR="00C45C41" w:rsidRDefault="00C45C41">
      <w:pPr>
        <w:spacing w:before="120"/>
      </w:pPr>
    </w:p>
    <w:p w14:paraId="31632A06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Updating the Curator Guide</w:t>
      </w:r>
    </w:p>
    <w:p w14:paraId="444FE52C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When a new version of the Curator Guide is released, add it to the internal-module-review skill directory and update the version reference in SKILL.md:</w:t>
      </w:r>
    </w:p>
    <w:p w14:paraId="48179D47" w14:textId="77777777" w:rsidR="00C45C41" w:rsidRDefault="00C45C4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5C41" w14:paraId="1117A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66"/>
              <w:left w:val="single" w:sz="2" w:space="0" w:color="444466"/>
              <w:bottom w:val="single" w:sz="2" w:space="0" w:color="444466"/>
              <w:right w:val="single" w:sz="2" w:space="0" w:color="44446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993E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cd ~/Developer/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reactome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-curator-workflows</w:t>
            </w:r>
          </w:p>
          <w:p w14:paraId="1DAB8FA3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cp ~/Downloads/Curator_Guide_V95.pdf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/skills/internal-module-review/</w:t>
            </w:r>
          </w:p>
          <w:p w14:paraId="59B212B7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Edit SKILL.md to update the version reference from V94 to V95</w:t>
            </w:r>
          </w:p>
          <w:p w14:paraId="1F84E0A8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add .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/skills/internal-module-review/</w:t>
            </w:r>
          </w:p>
          <w:p w14:paraId="47AB4F45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commit -m "Update Curator Guide to V95"</w:t>
            </w:r>
          </w:p>
          <w:p w14:paraId="120CD36D" w14:textId="77777777" w:rsidR="00C45C4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 push</w:t>
            </w:r>
          </w:p>
        </w:tc>
      </w:tr>
    </w:tbl>
    <w:p w14:paraId="53CAC615" w14:textId="77777777" w:rsidR="00C45C41" w:rsidRDefault="00C45C41">
      <w:pPr>
        <w:spacing w:before="120"/>
      </w:pPr>
    </w:p>
    <w:p w14:paraId="251E0286" w14:textId="77777777" w:rsidR="00C45C41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5C41" w14:paraId="69F4A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A1EE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D35F" w14:textId="77777777" w:rsidR="00C45C4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/ Institution</w:t>
            </w:r>
          </w:p>
        </w:tc>
      </w:tr>
      <w:tr w:rsidR="00C45C41" w14:paraId="35CFA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DC5A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Marc Gillespie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5DD0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Repo maintainer — NYU / SJU (gillespm@stjohns.edu)</w:t>
            </w:r>
          </w:p>
        </w:tc>
      </w:tr>
      <w:tr w:rsidR="00C45C41" w14:paraId="7525F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7FA3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Lisa Matthews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9A15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Curator — NYU</w:t>
            </w:r>
          </w:p>
        </w:tc>
      </w:tr>
      <w:tr w:rsidR="00C45C41" w14:paraId="5BDBC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4BC8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Joel Weiser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0FDA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Curator — NYU</w:t>
            </w:r>
          </w:p>
        </w:tc>
      </w:tr>
      <w:tr w:rsidR="00C45C41" w14:paraId="5D252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F2FF" w14:textId="77777777" w:rsidR="00C45C41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Guanming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Wu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E69E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Curator — OHSU</w:t>
            </w:r>
          </w:p>
        </w:tc>
      </w:tr>
      <w:tr w:rsidR="00C45C41" w14:paraId="399C5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ABB6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Adam Wright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4A1F" w14:textId="77777777" w:rsidR="00C45C41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Curator — OICR</w:t>
            </w:r>
          </w:p>
        </w:tc>
      </w:tr>
    </w:tbl>
    <w:p w14:paraId="3E6B7DF2" w14:textId="77777777" w:rsidR="00C45C41" w:rsidRDefault="00C45C41">
      <w:pPr>
        <w:spacing w:before="80"/>
      </w:pPr>
    </w:p>
    <w:p w14:paraId="3CCB8C99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 xml:space="preserve">For curation standards questions: 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 xml:space="preserve"> curator Slack channel or Curator Guide V94.</w:t>
      </w:r>
    </w:p>
    <w:p w14:paraId="67DDA1B2" w14:textId="77777777" w:rsidR="00C45C41" w:rsidRDefault="00000000">
      <w:pPr>
        <w:spacing w:before="40" w:after="60"/>
      </w:pPr>
      <w:r>
        <w:rPr>
          <w:rFonts w:ascii="Arial" w:eastAsia="Arial" w:hAnsi="Arial" w:cs="Arial"/>
          <w:color w:val="1A1A1A"/>
        </w:rPr>
        <w:t>For repository or skill questions: open a GitHub issue at github.com/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>/</w:t>
      </w:r>
      <w:proofErr w:type="spellStart"/>
      <w:r>
        <w:rPr>
          <w:rFonts w:ascii="Arial" w:eastAsia="Arial" w:hAnsi="Arial" w:cs="Arial"/>
          <w:color w:val="1A1A1A"/>
        </w:rPr>
        <w:t>reactome</w:t>
      </w:r>
      <w:proofErr w:type="spellEnd"/>
      <w:r>
        <w:rPr>
          <w:rFonts w:ascii="Arial" w:eastAsia="Arial" w:hAnsi="Arial" w:cs="Arial"/>
          <w:color w:val="1A1A1A"/>
        </w:rPr>
        <w:t>-curator-workflows/issues</w:t>
      </w:r>
    </w:p>
    <w:p w14:paraId="3C911AE2" w14:textId="77777777" w:rsidR="00C45C41" w:rsidRDefault="00C45C4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5C41" w14:paraId="4413D4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5C11530" w14:textId="77777777" w:rsidR="00C45C41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Questions? Contact Marc Gillespie — gillespm@stjohns.edu</w:t>
            </w:r>
          </w:p>
        </w:tc>
        <w:tc>
          <w:tcPr>
            <w:tcW w:w="468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B56980B" w14:textId="77777777" w:rsidR="00C45C41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Reactome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 xml:space="preserve"> Pathway Knowledgebase  •  NIH U24HG012198</w:t>
            </w:r>
          </w:p>
        </w:tc>
      </w:tr>
    </w:tbl>
    <w:p w14:paraId="47C78D24" w14:textId="77777777" w:rsidR="007D54AB" w:rsidRDefault="007D54AB"/>
    <w:sectPr w:rsidR="007D54AB">
      <w:pgSz w:w="12240" w:h="15840"/>
      <w:pgMar w:top="72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93821"/>
    <w:multiLevelType w:val="hybridMultilevel"/>
    <w:tmpl w:val="36502A14"/>
    <w:lvl w:ilvl="0" w:tplc="97DC3F0C">
      <w:start w:val="1"/>
      <w:numFmt w:val="decimal"/>
      <w:lvlText w:val="%1."/>
      <w:lvlJc w:val="left"/>
      <w:pPr>
        <w:ind w:left="540" w:hanging="300"/>
      </w:pPr>
    </w:lvl>
    <w:lvl w:ilvl="1" w:tplc="0A84D1A8">
      <w:numFmt w:val="decimal"/>
      <w:lvlText w:val=""/>
      <w:lvlJc w:val="left"/>
    </w:lvl>
    <w:lvl w:ilvl="2" w:tplc="B7CA34C2">
      <w:numFmt w:val="decimal"/>
      <w:lvlText w:val=""/>
      <w:lvlJc w:val="left"/>
    </w:lvl>
    <w:lvl w:ilvl="3" w:tplc="62BE9E54">
      <w:numFmt w:val="decimal"/>
      <w:lvlText w:val=""/>
      <w:lvlJc w:val="left"/>
    </w:lvl>
    <w:lvl w:ilvl="4" w:tplc="8894335E">
      <w:numFmt w:val="decimal"/>
      <w:lvlText w:val=""/>
      <w:lvlJc w:val="left"/>
    </w:lvl>
    <w:lvl w:ilvl="5" w:tplc="05BC62AC">
      <w:numFmt w:val="decimal"/>
      <w:lvlText w:val=""/>
      <w:lvlJc w:val="left"/>
    </w:lvl>
    <w:lvl w:ilvl="6" w:tplc="B6A08940">
      <w:numFmt w:val="decimal"/>
      <w:lvlText w:val=""/>
      <w:lvlJc w:val="left"/>
    </w:lvl>
    <w:lvl w:ilvl="7" w:tplc="E44A7748">
      <w:numFmt w:val="decimal"/>
      <w:lvlText w:val=""/>
      <w:lvlJc w:val="left"/>
    </w:lvl>
    <w:lvl w:ilvl="8" w:tplc="9F9227CC">
      <w:numFmt w:val="decimal"/>
      <w:lvlText w:val=""/>
      <w:lvlJc w:val="left"/>
    </w:lvl>
  </w:abstractNum>
  <w:abstractNum w:abstractNumId="1" w15:restartNumberingAfterBreak="0">
    <w:nsid w:val="23733C88"/>
    <w:multiLevelType w:val="hybridMultilevel"/>
    <w:tmpl w:val="BC1C1568"/>
    <w:lvl w:ilvl="0" w:tplc="785C0538">
      <w:start w:val="1"/>
      <w:numFmt w:val="bullet"/>
      <w:lvlText w:val="●"/>
      <w:lvlJc w:val="left"/>
      <w:pPr>
        <w:ind w:left="720" w:hanging="360"/>
      </w:pPr>
    </w:lvl>
    <w:lvl w:ilvl="1" w:tplc="77928CD0">
      <w:start w:val="1"/>
      <w:numFmt w:val="bullet"/>
      <w:lvlText w:val="○"/>
      <w:lvlJc w:val="left"/>
      <w:pPr>
        <w:ind w:left="1440" w:hanging="360"/>
      </w:pPr>
    </w:lvl>
    <w:lvl w:ilvl="2" w:tplc="7AE64A7A">
      <w:start w:val="1"/>
      <w:numFmt w:val="bullet"/>
      <w:lvlText w:val="■"/>
      <w:lvlJc w:val="left"/>
      <w:pPr>
        <w:ind w:left="2160" w:hanging="360"/>
      </w:pPr>
    </w:lvl>
    <w:lvl w:ilvl="3" w:tplc="BCBC1C08">
      <w:start w:val="1"/>
      <w:numFmt w:val="bullet"/>
      <w:lvlText w:val="●"/>
      <w:lvlJc w:val="left"/>
      <w:pPr>
        <w:ind w:left="2880" w:hanging="360"/>
      </w:pPr>
    </w:lvl>
    <w:lvl w:ilvl="4" w:tplc="A15A7820">
      <w:start w:val="1"/>
      <w:numFmt w:val="bullet"/>
      <w:lvlText w:val="○"/>
      <w:lvlJc w:val="left"/>
      <w:pPr>
        <w:ind w:left="3600" w:hanging="360"/>
      </w:pPr>
    </w:lvl>
    <w:lvl w:ilvl="5" w:tplc="E95C2F22">
      <w:start w:val="1"/>
      <w:numFmt w:val="bullet"/>
      <w:lvlText w:val="■"/>
      <w:lvlJc w:val="left"/>
      <w:pPr>
        <w:ind w:left="4320" w:hanging="360"/>
      </w:pPr>
    </w:lvl>
    <w:lvl w:ilvl="6" w:tplc="786E6F72">
      <w:start w:val="1"/>
      <w:numFmt w:val="bullet"/>
      <w:lvlText w:val="●"/>
      <w:lvlJc w:val="left"/>
      <w:pPr>
        <w:ind w:left="5040" w:hanging="360"/>
      </w:pPr>
    </w:lvl>
    <w:lvl w:ilvl="7" w:tplc="F466B64E">
      <w:start w:val="1"/>
      <w:numFmt w:val="bullet"/>
      <w:lvlText w:val="●"/>
      <w:lvlJc w:val="left"/>
      <w:pPr>
        <w:ind w:left="5760" w:hanging="360"/>
      </w:pPr>
    </w:lvl>
    <w:lvl w:ilvl="8" w:tplc="85C8EF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9F1662"/>
    <w:multiLevelType w:val="hybridMultilevel"/>
    <w:tmpl w:val="AF40B7AA"/>
    <w:lvl w:ilvl="0" w:tplc="A0821D7A">
      <w:start w:val="1"/>
      <w:numFmt w:val="bullet"/>
      <w:lvlText w:val="•"/>
      <w:lvlJc w:val="left"/>
      <w:pPr>
        <w:ind w:left="540" w:hanging="300"/>
      </w:pPr>
    </w:lvl>
    <w:lvl w:ilvl="1" w:tplc="2EA61598">
      <w:numFmt w:val="decimal"/>
      <w:lvlText w:val=""/>
      <w:lvlJc w:val="left"/>
    </w:lvl>
    <w:lvl w:ilvl="2" w:tplc="E0FA6BFC">
      <w:numFmt w:val="decimal"/>
      <w:lvlText w:val=""/>
      <w:lvlJc w:val="left"/>
    </w:lvl>
    <w:lvl w:ilvl="3" w:tplc="316EB522">
      <w:numFmt w:val="decimal"/>
      <w:lvlText w:val=""/>
      <w:lvlJc w:val="left"/>
    </w:lvl>
    <w:lvl w:ilvl="4" w:tplc="90C44288">
      <w:numFmt w:val="decimal"/>
      <w:lvlText w:val=""/>
      <w:lvlJc w:val="left"/>
    </w:lvl>
    <w:lvl w:ilvl="5" w:tplc="E536E2A8">
      <w:numFmt w:val="decimal"/>
      <w:lvlText w:val=""/>
      <w:lvlJc w:val="left"/>
    </w:lvl>
    <w:lvl w:ilvl="6" w:tplc="CDBE9A9C">
      <w:numFmt w:val="decimal"/>
      <w:lvlText w:val=""/>
      <w:lvlJc w:val="left"/>
    </w:lvl>
    <w:lvl w:ilvl="7" w:tplc="D3087FC6">
      <w:numFmt w:val="decimal"/>
      <w:lvlText w:val=""/>
      <w:lvlJc w:val="left"/>
    </w:lvl>
    <w:lvl w:ilvl="8" w:tplc="6F84A79E">
      <w:numFmt w:val="decimal"/>
      <w:lvlText w:val=""/>
      <w:lvlJc w:val="left"/>
    </w:lvl>
  </w:abstractNum>
  <w:num w:numId="1" w16cid:durableId="1259560855">
    <w:abstractNumId w:val="1"/>
    <w:lvlOverride w:ilvl="0">
      <w:startOverride w:val="1"/>
    </w:lvlOverride>
  </w:num>
  <w:num w:numId="2" w16cid:durableId="2702861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C41"/>
    <w:rsid w:val="007D54AB"/>
    <w:rsid w:val="00C45C41"/>
    <w:rsid w:val="00E6219A"/>
    <w:rsid w:val="00F33486"/>
    <w:rsid w:val="00F8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3E179"/>
  <w15:docId w15:val="{807DE586-3E7F-854B-B2D7-492A16E7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2635</Words>
  <Characters>15025</Characters>
  <Application>Microsoft Office Word</Application>
  <DocSecurity>0</DocSecurity>
  <Lines>125</Lines>
  <Paragraphs>35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Gillespie</cp:lastModifiedBy>
  <cp:revision>3</cp:revision>
  <dcterms:created xsi:type="dcterms:W3CDTF">2026-06-25T18:54:00Z</dcterms:created>
  <dcterms:modified xsi:type="dcterms:W3CDTF">2026-06-25T18:54:00Z</dcterms:modified>
</cp:coreProperties>
</file>