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314" w:rsidRPr="00F34314" w:rsidRDefault="00F34314" w:rsidP="00F34314">
      <w:pPr>
        <w:spacing w:line="400" w:lineRule="exact"/>
        <w:rPr>
          <w:rFonts w:hint="eastAsia"/>
          <w:b/>
          <w:sz w:val="28"/>
          <w:szCs w:val="28"/>
        </w:rPr>
      </w:pPr>
      <w:r w:rsidRPr="00F34314">
        <w:rPr>
          <w:rFonts w:hint="eastAsia"/>
          <w:b/>
          <w:sz w:val="28"/>
          <w:szCs w:val="28"/>
        </w:rPr>
        <w:t>首页</w:t>
      </w:r>
    </w:p>
    <w:p w:rsidR="00F34314" w:rsidRPr="00F34314" w:rsidRDefault="00F34314" w:rsidP="00F34314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F34314">
        <w:rPr>
          <w:rFonts w:ascii="微软雅黑" w:eastAsia="微软雅黑" w:hAnsi="微软雅黑" w:hint="eastAsia"/>
          <w:sz w:val="18"/>
          <w:szCs w:val="18"/>
        </w:rPr>
        <w:t>首页的整体色调以及文字的大小，颜色</w:t>
      </w:r>
    </w:p>
    <w:p w:rsidR="00F34314" w:rsidRPr="00F34314" w:rsidRDefault="00F34314" w:rsidP="00F34314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Pr="00F34314">
        <w:rPr>
          <w:rFonts w:ascii="微软雅黑" w:eastAsia="微软雅黑" w:hAnsi="微软雅黑" w:hint="eastAsia"/>
          <w:sz w:val="18"/>
          <w:szCs w:val="18"/>
        </w:rPr>
        <w:t>新闻内容为7条，新闻默认为一行显示</w:t>
      </w:r>
    </w:p>
    <w:p w:rsidR="00F34314" w:rsidRPr="00F34314" w:rsidRDefault="00F34314" w:rsidP="00F34314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Pr="00F34314">
        <w:rPr>
          <w:rFonts w:ascii="微软雅黑" w:eastAsia="微软雅黑" w:hAnsi="微软雅黑" w:hint="eastAsia"/>
          <w:sz w:val="18"/>
          <w:szCs w:val="18"/>
        </w:rPr>
        <w:t>在相关下载页面下添加在线捐赠功能</w:t>
      </w:r>
    </w:p>
    <w:p w:rsidR="00F34314" w:rsidRPr="00F34314" w:rsidRDefault="00F34314" w:rsidP="00F34314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F34314">
        <w:rPr>
          <w:rFonts w:ascii="微软雅黑" w:eastAsia="微软雅黑" w:hAnsi="微软雅黑" w:hint="eastAsia"/>
          <w:sz w:val="18"/>
          <w:szCs w:val="18"/>
        </w:rPr>
        <w:t>4.快速通道图标重新设计</w:t>
      </w:r>
    </w:p>
    <w:p w:rsidR="00F34314" w:rsidRPr="00F34314" w:rsidRDefault="00F34314" w:rsidP="00F34314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5.最新捐赠格式与同济一致</w:t>
      </w:r>
    </w:p>
    <w:p w:rsidR="00F34314" w:rsidRDefault="00F34314" w:rsidP="00F34314">
      <w:pPr>
        <w:rPr>
          <w:rFonts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6D0916D7" wp14:editId="10BE27ED">
            <wp:extent cx="5351663" cy="3145536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337" cy="316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14" w:rsidRPr="00F34314" w:rsidRDefault="00F34314" w:rsidP="00F34314">
      <w:pPr>
        <w:rPr>
          <w:rFonts w:hint="eastAsia"/>
          <w:b/>
          <w:sz w:val="28"/>
          <w:szCs w:val="28"/>
        </w:rPr>
      </w:pPr>
      <w:r w:rsidRPr="00F34314">
        <w:rPr>
          <w:rFonts w:hint="eastAsia"/>
          <w:b/>
          <w:sz w:val="28"/>
          <w:szCs w:val="28"/>
        </w:rPr>
        <w:t>关于我们</w:t>
      </w:r>
    </w:p>
    <w:p w:rsidR="00F34314" w:rsidRPr="00F34314" w:rsidRDefault="00F34314" w:rsidP="00F34314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F34314">
        <w:rPr>
          <w:rFonts w:ascii="微软雅黑" w:eastAsia="微软雅黑" w:hAnsi="微软雅黑" w:hint="eastAsia"/>
          <w:sz w:val="18"/>
          <w:szCs w:val="18"/>
        </w:rPr>
        <w:t>1.基金会章程，基金会简介，机构设置，联系方式四个按钮你的设计</w:t>
      </w:r>
    </w:p>
    <w:p w:rsidR="00F34314" w:rsidRPr="00F34314" w:rsidRDefault="00F34314" w:rsidP="00F34314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F34314">
        <w:rPr>
          <w:rFonts w:ascii="微软雅黑" w:eastAsia="微软雅黑" w:hAnsi="微软雅黑" w:hint="eastAsia"/>
          <w:sz w:val="18"/>
          <w:szCs w:val="18"/>
        </w:rPr>
        <w:t>2.显示用户所在位置，并可以点击首页返回</w:t>
      </w:r>
    </w:p>
    <w:p w:rsidR="00F34314" w:rsidRPr="00F34314" w:rsidRDefault="00F34314" w:rsidP="00F34314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F34314">
        <w:rPr>
          <w:rFonts w:ascii="微软雅黑" w:eastAsia="微软雅黑" w:hAnsi="微软雅黑" w:hint="eastAsia"/>
          <w:sz w:val="18"/>
          <w:szCs w:val="18"/>
        </w:rPr>
        <w:t>3.有在线捐赠的浮动窗口，点击后链接到支付</w:t>
      </w:r>
    </w:p>
    <w:p w:rsidR="00F34314" w:rsidRDefault="00F34314" w:rsidP="00F343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71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14" w:rsidRPr="00F34314" w:rsidRDefault="00F34314" w:rsidP="00F34314">
      <w:pPr>
        <w:spacing w:line="400" w:lineRule="exact"/>
        <w:rPr>
          <w:rFonts w:hint="eastAsia"/>
          <w:b/>
          <w:sz w:val="28"/>
          <w:szCs w:val="28"/>
        </w:rPr>
      </w:pPr>
      <w:r w:rsidRPr="00F34314">
        <w:rPr>
          <w:rFonts w:hint="eastAsia"/>
          <w:b/>
          <w:sz w:val="28"/>
          <w:szCs w:val="28"/>
        </w:rPr>
        <w:lastRenderedPageBreak/>
        <w:t>管理办法</w:t>
      </w:r>
    </w:p>
    <w:p w:rsidR="00F34314" w:rsidRPr="002C2F1F" w:rsidRDefault="002C2F1F" w:rsidP="002C2F1F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2C2F1F">
        <w:rPr>
          <w:rFonts w:ascii="微软雅黑" w:eastAsia="微软雅黑" w:hAnsi="微软雅黑" w:hint="eastAsia"/>
          <w:sz w:val="18"/>
          <w:szCs w:val="18"/>
        </w:rPr>
        <w:t>哈尔滨工业大学接受社会捐赠的管理办法</w:t>
      </w:r>
    </w:p>
    <w:p w:rsidR="002C2F1F" w:rsidRDefault="002C2F1F" w:rsidP="002C2F1F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hyperlink r:id="rId10" w:history="1">
        <w:r>
          <w:rPr>
            <w:rFonts w:ascii="微软雅黑" w:eastAsia="微软雅黑" w:hAnsi="微软雅黑"/>
            <w:sz w:val="18"/>
            <w:szCs w:val="18"/>
          </w:rPr>
          <w:t>社会捐赠奖学金</w:t>
        </w:r>
        <w:r>
          <w:rPr>
            <w:rFonts w:ascii="微软雅黑" w:eastAsia="微软雅黑" w:hAnsi="微软雅黑" w:hint="eastAsia"/>
            <w:sz w:val="18"/>
            <w:szCs w:val="18"/>
          </w:rPr>
          <w:t>的</w:t>
        </w:r>
        <w:r w:rsidRPr="002C2F1F">
          <w:rPr>
            <w:rFonts w:ascii="微软雅黑" w:eastAsia="微软雅黑" w:hAnsi="微软雅黑"/>
            <w:sz w:val="18"/>
            <w:szCs w:val="18"/>
          </w:rPr>
          <w:t>管理办法</w:t>
        </w:r>
      </w:hyperlink>
    </w:p>
    <w:p w:rsidR="002C2F1F" w:rsidRDefault="002C2F1F" w:rsidP="002C2F1F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3.助学金接受管理办法</w:t>
      </w:r>
    </w:p>
    <w:p w:rsidR="002C2F1F" w:rsidRPr="002C2F1F" w:rsidRDefault="002C2F1F" w:rsidP="002C2F1F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由美工设计，通过对图标的设计，点击图标进入相应的管理办法的页面</w:t>
      </w:r>
    </w:p>
    <w:p w:rsidR="00F34314" w:rsidRDefault="00F34314" w:rsidP="00F34314">
      <w:pPr>
        <w:spacing w:line="400" w:lineRule="exact"/>
        <w:rPr>
          <w:rFonts w:hint="eastAsia"/>
          <w:b/>
          <w:sz w:val="28"/>
          <w:szCs w:val="28"/>
        </w:rPr>
      </w:pPr>
      <w:r w:rsidRPr="00F34314">
        <w:rPr>
          <w:rFonts w:hint="eastAsia"/>
          <w:b/>
          <w:sz w:val="28"/>
          <w:szCs w:val="28"/>
        </w:rPr>
        <w:t>捐赠鸣谢</w:t>
      </w:r>
    </w:p>
    <w:p w:rsidR="00F34314" w:rsidRPr="00F34314" w:rsidRDefault="00F34314" w:rsidP="00F34314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F34314">
        <w:rPr>
          <w:rFonts w:ascii="微软雅黑" w:eastAsia="微软雅黑" w:hAnsi="微软雅黑" w:hint="eastAsia"/>
          <w:sz w:val="18"/>
          <w:szCs w:val="18"/>
        </w:rPr>
        <w:t>分为当年捐赠，与往年捐赠</w:t>
      </w:r>
    </w:p>
    <w:p w:rsidR="00F34314" w:rsidRPr="00F34314" w:rsidRDefault="00F34314" w:rsidP="00F34314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Pr="00F34314">
        <w:rPr>
          <w:rFonts w:ascii="微软雅黑" w:eastAsia="微软雅黑" w:hAnsi="微软雅黑" w:hint="eastAsia"/>
          <w:sz w:val="18"/>
          <w:szCs w:val="18"/>
        </w:rPr>
        <w:t>格式需美工设计</w:t>
      </w:r>
    </w:p>
    <w:p w:rsidR="00F34314" w:rsidRDefault="00F34314" w:rsidP="00F34314">
      <w:pPr>
        <w:spacing w:line="400" w:lineRule="exact"/>
        <w:rPr>
          <w:rFonts w:hint="eastAsia"/>
          <w:b/>
          <w:sz w:val="28"/>
          <w:szCs w:val="28"/>
        </w:rPr>
      </w:pPr>
      <w:r w:rsidRPr="00F34314">
        <w:rPr>
          <w:rFonts w:hint="eastAsia"/>
          <w:b/>
          <w:sz w:val="28"/>
          <w:szCs w:val="28"/>
        </w:rPr>
        <w:t>相关下载</w:t>
      </w:r>
    </w:p>
    <w:p w:rsidR="00F34314" w:rsidRPr="00F34314" w:rsidRDefault="00F34314" w:rsidP="00F34314">
      <w:pPr>
        <w:pStyle w:val="a5"/>
        <w:spacing w:line="400" w:lineRule="exact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F34314">
        <w:rPr>
          <w:rFonts w:ascii="微软雅黑" w:eastAsia="微软雅黑" w:hAnsi="微软雅黑" w:hint="eastAsia"/>
          <w:sz w:val="18"/>
          <w:szCs w:val="18"/>
        </w:rPr>
        <w:t>用户点击后直接下载，仿照同济大学</w:t>
      </w:r>
    </w:p>
    <w:p w:rsidR="00F34314" w:rsidRDefault="00F34314" w:rsidP="00F34314">
      <w:pPr>
        <w:spacing w:line="400" w:lineRule="exact"/>
        <w:rPr>
          <w:rFonts w:hint="eastAsia"/>
          <w:b/>
          <w:sz w:val="28"/>
          <w:szCs w:val="28"/>
        </w:rPr>
      </w:pPr>
      <w:r w:rsidRPr="00F34314">
        <w:rPr>
          <w:rFonts w:hint="eastAsia"/>
          <w:b/>
          <w:sz w:val="28"/>
          <w:szCs w:val="28"/>
        </w:rPr>
        <w:t>管理系统</w:t>
      </w:r>
    </w:p>
    <w:p w:rsidR="00F34314" w:rsidRPr="002C2F1F" w:rsidRDefault="002C2F1F" w:rsidP="002C2F1F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F34314" w:rsidRPr="002C2F1F">
        <w:rPr>
          <w:rFonts w:ascii="微软雅黑" w:eastAsia="微软雅黑" w:hAnsi="微软雅黑" w:hint="eastAsia"/>
          <w:sz w:val="18"/>
          <w:szCs w:val="18"/>
        </w:rPr>
        <w:t>图片，美工重新设计</w:t>
      </w:r>
    </w:p>
    <w:p w:rsidR="00F34314" w:rsidRPr="00020A20" w:rsidRDefault="00F34314" w:rsidP="00F34314">
      <w:pPr>
        <w:spacing w:line="400" w:lineRule="exact"/>
        <w:rPr>
          <w:rFonts w:hint="eastAsia"/>
          <w:b/>
          <w:sz w:val="28"/>
          <w:szCs w:val="28"/>
        </w:rPr>
      </w:pPr>
      <w:r w:rsidRPr="00020A20">
        <w:rPr>
          <w:rFonts w:hint="eastAsia"/>
          <w:b/>
          <w:sz w:val="28"/>
          <w:szCs w:val="28"/>
        </w:rPr>
        <w:t>快速通道</w:t>
      </w:r>
    </w:p>
    <w:p w:rsidR="00F34314" w:rsidRDefault="00F34314" w:rsidP="00F34314">
      <w:pPr>
        <w:spacing w:line="400" w:lineRule="exac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</w:t>
      </w:r>
      <w:r w:rsidR="00020A20">
        <w:rPr>
          <w:rFonts w:ascii="微软雅黑" w:eastAsia="微软雅黑" w:hAnsi="微软雅黑" w:hint="eastAsia"/>
          <w:sz w:val="18"/>
          <w:szCs w:val="18"/>
        </w:rPr>
        <w:t>捐赠指南</w:t>
      </w:r>
    </w:p>
    <w:p w:rsidR="00020A20" w:rsidRDefault="00020A20" w:rsidP="00F34314">
      <w:pPr>
        <w:spacing w:line="400" w:lineRule="exac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--筹款项目</w:t>
      </w:r>
    </w:p>
    <w:p w:rsidR="00020A20" w:rsidRDefault="00020A20" w:rsidP="00F34314">
      <w:pPr>
        <w:spacing w:line="400" w:lineRule="exac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--资助项目</w:t>
      </w:r>
    </w:p>
    <w:p w:rsidR="00020A20" w:rsidRDefault="00020A20" w:rsidP="00F34314">
      <w:pPr>
        <w:spacing w:line="400" w:lineRule="exac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--免税政策</w:t>
      </w:r>
    </w:p>
    <w:p w:rsidR="00020A20" w:rsidRDefault="00020A20" w:rsidP="00F34314">
      <w:pPr>
        <w:spacing w:line="400" w:lineRule="exac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--校友年度捐赠</w:t>
      </w:r>
    </w:p>
    <w:p w:rsidR="00020A20" w:rsidRDefault="002C2F1F" w:rsidP="00F34314">
      <w:pPr>
        <w:spacing w:line="400" w:lineRule="exact"/>
        <w:rPr>
          <w:rFonts w:hint="eastAsia"/>
          <w:b/>
          <w:sz w:val="28"/>
          <w:szCs w:val="28"/>
        </w:rPr>
      </w:pPr>
      <w:r w:rsidRPr="002C2F1F">
        <w:rPr>
          <w:rFonts w:hint="eastAsia"/>
          <w:b/>
          <w:sz w:val="28"/>
          <w:szCs w:val="28"/>
        </w:rPr>
        <w:t>捐赠指南</w:t>
      </w:r>
    </w:p>
    <w:p w:rsidR="002C2F1F" w:rsidRPr="002C2F1F" w:rsidRDefault="002C2F1F" w:rsidP="002C2F1F">
      <w:pPr>
        <w:pStyle w:val="a5"/>
        <w:spacing w:line="400" w:lineRule="exact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 w:rsidRPr="002C2F1F">
        <w:rPr>
          <w:rFonts w:ascii="微软雅黑" w:eastAsia="微软雅黑" w:hAnsi="微软雅黑" w:hint="eastAsia"/>
          <w:sz w:val="18"/>
          <w:szCs w:val="18"/>
        </w:rPr>
        <w:t>捐赠方式丰富</w:t>
      </w:r>
    </w:p>
    <w:p w:rsidR="002C2F1F" w:rsidRDefault="002C2F1F" w:rsidP="002C2F1F">
      <w:pPr>
        <w:pStyle w:val="a5"/>
        <w:spacing w:line="400" w:lineRule="exact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 w:rsidRPr="002C2F1F">
        <w:rPr>
          <w:rFonts w:ascii="微软雅黑" w:eastAsia="微软雅黑" w:hAnsi="微软雅黑" w:hint="eastAsia"/>
          <w:sz w:val="18"/>
          <w:szCs w:val="18"/>
        </w:rPr>
        <w:t>捐赠流程仿照复旦大学图片显示</w:t>
      </w:r>
    </w:p>
    <w:p w:rsidR="002C2F1F" w:rsidRDefault="002C2F1F" w:rsidP="002C2F1F">
      <w:pPr>
        <w:pStyle w:val="a5"/>
        <w:spacing w:line="400" w:lineRule="exact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 设有在线捐赠的窗口</w:t>
      </w:r>
    </w:p>
    <w:p w:rsidR="002C2F1F" w:rsidRPr="002C2F1F" w:rsidRDefault="002C2F1F" w:rsidP="002C2F1F">
      <w:pPr>
        <w:spacing w:line="400" w:lineRule="exact"/>
        <w:rPr>
          <w:rFonts w:hint="eastAsia"/>
          <w:b/>
          <w:sz w:val="28"/>
          <w:szCs w:val="28"/>
        </w:rPr>
      </w:pPr>
      <w:r w:rsidRPr="002C2F1F">
        <w:rPr>
          <w:rFonts w:hint="eastAsia"/>
          <w:b/>
          <w:sz w:val="28"/>
          <w:szCs w:val="28"/>
        </w:rPr>
        <w:t>筹款项目</w:t>
      </w:r>
    </w:p>
    <w:p w:rsidR="002C2F1F" w:rsidRDefault="002C2F1F" w:rsidP="002C2F1F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2C2F1F">
        <w:rPr>
          <w:rFonts w:ascii="微软雅黑" w:eastAsia="微软雅黑" w:hAnsi="微软雅黑" w:hint="eastAsia"/>
          <w:sz w:val="18"/>
          <w:szCs w:val="18"/>
        </w:rPr>
        <w:t>1.分为四类（学生培养，师资建设，学科发展，），让美工设计仿照同济的形式，以图片的形式显示，并列出每类包含的项目，点击后进入详细项目的界面</w:t>
      </w:r>
    </w:p>
    <w:p w:rsidR="002C2F1F" w:rsidRDefault="002C2F1F" w:rsidP="002C2F1F">
      <w:pPr>
        <w:spacing w:line="400" w:lineRule="exact"/>
        <w:rPr>
          <w:rFonts w:hint="eastAsia"/>
          <w:b/>
          <w:sz w:val="28"/>
          <w:szCs w:val="28"/>
        </w:rPr>
      </w:pPr>
      <w:r w:rsidRPr="002C2F1F">
        <w:rPr>
          <w:rFonts w:hint="eastAsia"/>
          <w:b/>
          <w:sz w:val="28"/>
          <w:szCs w:val="28"/>
        </w:rPr>
        <w:t>资助项目</w:t>
      </w:r>
    </w:p>
    <w:p w:rsidR="002C2F1F" w:rsidRDefault="002C2F1F" w:rsidP="002C2F1F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2C2F1F">
        <w:rPr>
          <w:rFonts w:ascii="微软雅黑" w:eastAsia="微软雅黑" w:hAnsi="微软雅黑" w:hint="eastAsia"/>
          <w:sz w:val="18"/>
          <w:szCs w:val="18"/>
        </w:rPr>
        <w:t>与美工商量确定好显示的形式后开工</w:t>
      </w:r>
      <w:r w:rsidR="00D94B61">
        <w:rPr>
          <w:rFonts w:ascii="微软雅黑" w:eastAsia="微软雅黑" w:hAnsi="微软雅黑" w:hint="eastAsia"/>
          <w:sz w:val="18"/>
          <w:szCs w:val="18"/>
        </w:rPr>
        <w:t>，用图片，表格，文字的多元化表示形式</w:t>
      </w:r>
    </w:p>
    <w:p w:rsidR="002C2F1F" w:rsidRDefault="00D94B61" w:rsidP="002C2F1F">
      <w:pPr>
        <w:spacing w:line="400" w:lineRule="exact"/>
        <w:rPr>
          <w:rFonts w:hint="eastAsia"/>
          <w:b/>
          <w:sz w:val="28"/>
          <w:szCs w:val="28"/>
        </w:rPr>
      </w:pPr>
      <w:r w:rsidRPr="00D94B61">
        <w:rPr>
          <w:rFonts w:hint="eastAsia"/>
          <w:b/>
          <w:sz w:val="28"/>
          <w:szCs w:val="28"/>
        </w:rPr>
        <w:t>免税政策</w:t>
      </w:r>
    </w:p>
    <w:p w:rsidR="00D94B61" w:rsidRPr="00D94B61" w:rsidRDefault="00D94B61" w:rsidP="00D94B61">
      <w:pPr>
        <w:spacing w:line="400" w:lineRule="exact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D94B61">
        <w:rPr>
          <w:rFonts w:ascii="微软雅黑" w:eastAsia="微软雅黑" w:hAnsi="微软雅黑" w:hint="eastAsia"/>
          <w:sz w:val="18"/>
          <w:szCs w:val="18"/>
        </w:rPr>
        <w:t>与美工商量</w:t>
      </w:r>
    </w:p>
    <w:p w:rsidR="00D94B61" w:rsidRDefault="00D94B61" w:rsidP="002C2F1F">
      <w:pPr>
        <w:spacing w:line="400" w:lineRule="exact"/>
        <w:rPr>
          <w:rFonts w:hint="eastAsia"/>
          <w:b/>
          <w:sz w:val="28"/>
          <w:szCs w:val="28"/>
        </w:rPr>
      </w:pPr>
      <w:r w:rsidRPr="00D94B61">
        <w:rPr>
          <w:rFonts w:hint="eastAsia"/>
          <w:b/>
          <w:sz w:val="28"/>
          <w:szCs w:val="28"/>
        </w:rPr>
        <w:t>校友年度捐赠</w:t>
      </w:r>
    </w:p>
    <w:p w:rsidR="00D94B61" w:rsidRPr="00D94B61" w:rsidRDefault="00D94B61" w:rsidP="00D94B61">
      <w:pPr>
        <w:spacing w:line="400" w:lineRule="exact"/>
        <w:ind w:firstLineChars="150" w:firstLine="270"/>
        <w:rPr>
          <w:b/>
          <w:sz w:val="28"/>
          <w:szCs w:val="28"/>
        </w:rPr>
      </w:pPr>
      <w:bookmarkStart w:id="0" w:name="_GoBack"/>
      <w:bookmarkEnd w:id="0"/>
      <w:r w:rsidRPr="00D94B61">
        <w:rPr>
          <w:rFonts w:ascii="微软雅黑" w:eastAsia="微软雅黑" w:hAnsi="微软雅黑" w:hint="eastAsia"/>
          <w:sz w:val="18"/>
          <w:szCs w:val="18"/>
        </w:rPr>
        <w:t>仿照同济</w:t>
      </w:r>
    </w:p>
    <w:sectPr w:rsidR="00D94B61" w:rsidRPr="00D94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2A8" w:rsidRDefault="00E302A8" w:rsidP="00F34314">
      <w:r>
        <w:separator/>
      </w:r>
    </w:p>
  </w:endnote>
  <w:endnote w:type="continuationSeparator" w:id="0">
    <w:p w:rsidR="00E302A8" w:rsidRDefault="00E302A8" w:rsidP="00F34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2A8" w:rsidRDefault="00E302A8" w:rsidP="00F34314">
      <w:r>
        <w:separator/>
      </w:r>
    </w:p>
  </w:footnote>
  <w:footnote w:type="continuationSeparator" w:id="0">
    <w:p w:rsidR="00E302A8" w:rsidRDefault="00E302A8" w:rsidP="00F34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6AF3"/>
    <w:multiLevelType w:val="hybridMultilevel"/>
    <w:tmpl w:val="BD062E04"/>
    <w:lvl w:ilvl="0" w:tplc="EDCA0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07125"/>
    <w:multiLevelType w:val="hybridMultilevel"/>
    <w:tmpl w:val="4E3E29D0"/>
    <w:lvl w:ilvl="0" w:tplc="6AC2F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346A28"/>
    <w:multiLevelType w:val="hybridMultilevel"/>
    <w:tmpl w:val="175A36CA"/>
    <w:lvl w:ilvl="0" w:tplc="2B000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8097F83"/>
    <w:multiLevelType w:val="hybridMultilevel"/>
    <w:tmpl w:val="F382895E"/>
    <w:lvl w:ilvl="0" w:tplc="B66A7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1350FA"/>
    <w:multiLevelType w:val="hybridMultilevel"/>
    <w:tmpl w:val="1420542C"/>
    <w:lvl w:ilvl="0" w:tplc="FBA20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CC6767"/>
    <w:multiLevelType w:val="hybridMultilevel"/>
    <w:tmpl w:val="6E16B352"/>
    <w:lvl w:ilvl="0" w:tplc="E070D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5D1F10"/>
    <w:multiLevelType w:val="hybridMultilevel"/>
    <w:tmpl w:val="2D1E60FC"/>
    <w:lvl w:ilvl="0" w:tplc="B6D6C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D8B"/>
    <w:rsid w:val="00020A20"/>
    <w:rsid w:val="002C2F1F"/>
    <w:rsid w:val="00861D8B"/>
    <w:rsid w:val="00B375D6"/>
    <w:rsid w:val="00D94B61"/>
    <w:rsid w:val="00E302A8"/>
    <w:rsid w:val="00F3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3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314"/>
    <w:rPr>
      <w:sz w:val="18"/>
      <w:szCs w:val="18"/>
    </w:rPr>
  </w:style>
  <w:style w:type="paragraph" w:styleId="a5">
    <w:name w:val="List Paragraph"/>
    <w:basedOn w:val="a"/>
    <w:uiPriority w:val="34"/>
    <w:qFormat/>
    <w:rsid w:val="00F3431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343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431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C2F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3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314"/>
    <w:rPr>
      <w:sz w:val="18"/>
      <w:szCs w:val="18"/>
    </w:rPr>
  </w:style>
  <w:style w:type="paragraph" w:styleId="a5">
    <w:name w:val="List Paragraph"/>
    <w:basedOn w:val="a"/>
    <w:uiPriority w:val="34"/>
    <w:qFormat/>
    <w:rsid w:val="00F3431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343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431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C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und.hit.edu.cn/?page_id=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</dc:creator>
  <cp:keywords/>
  <dc:description/>
  <cp:lastModifiedBy>LYJ</cp:lastModifiedBy>
  <cp:revision>3</cp:revision>
  <dcterms:created xsi:type="dcterms:W3CDTF">2012-12-07T14:45:00Z</dcterms:created>
  <dcterms:modified xsi:type="dcterms:W3CDTF">2012-12-07T15:26:00Z</dcterms:modified>
</cp:coreProperties>
</file>