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event checklist Gratis DOCX 2025</w:t>
      </w:r>
    </w:p>
    <w:p/>
    <w:p>
      <w:pPr>
        <w:spacing w:after="240"/>
      </w:pP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Preparation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Preparation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Preparation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Locatie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geschikte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type</w:t>
      </w:r>
      <w:r>
        <w:rPr>
          <w:sz w:val="36"/>
        </w:rPr>
        <w:t xml:space="preserve"> </w:t>
      </w:r>
      <w:r>
        <w:rPr>
          <w:sz w:val="36"/>
        </w:rPr>
        <w:t>evenement.</w:t>
      </w:r>
      <w:r>
        <w:rPr>
          <w:sz w:val="36"/>
        </w:rPr>
        <w:t xml:space="preserve"> </w:t>
      </w:r>
      <w:r>
        <w:rPr>
          <w:sz w:val="36"/>
        </w:rPr>
        <w:t>Denk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bereikbaarheid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voorzieningen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parkeren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openbaar</w:t>
      </w:r>
      <w:r>
        <w:rPr>
          <w:sz w:val="36"/>
        </w:rPr>
        <w:t xml:space="preserve"> </w:t>
      </w:r>
      <w:r>
        <w:rPr>
          <w:sz w:val="36"/>
        </w:rPr>
        <w:t>vervoer.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reserveren!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backup-locatie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dat.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ruimtereservering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locatie-checklist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parkeerinformatie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openbaar-vervoer-info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backup-locatie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Gastenlijst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gastenlijst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verstuur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uitnodigingen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RSVP’s</w:t>
      </w:r>
      <w:r>
        <w:rPr>
          <w:sz w:val="36"/>
        </w:rPr>
        <w:t xml:space="preserve"> </w:t>
      </w:r>
      <w:r>
        <w:rPr>
          <w:sz w:val="36"/>
        </w:rPr>
        <w:t>bijhoudt,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hoeveel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verwachten.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uitnodiging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reageren!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uitnodigingen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RSVP-tool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gastenlijst-template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digitaal-platform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herinneringsmail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Catering</w:t>
      </w:r>
    </w:p>
    <w:p>
      <w:pPr>
        <w:spacing w:after="240"/>
      </w:pPr>
      <w:r>
        <w:rPr>
          <w:sz w:val="36"/>
        </w:rPr>
        <w:t>Bedenk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aanbieden.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buffet,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sit-down</w:t>
      </w:r>
      <w:r>
        <w:rPr>
          <w:sz w:val="36"/>
        </w:rPr>
        <w:t xml:space="preserve"> </w:t>
      </w:r>
      <w:r>
        <w:rPr>
          <w:sz w:val="36"/>
        </w:rPr>
        <w:t>diner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foodtruck!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dieetwensen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gasten.</w:t>
      </w:r>
      <w:r>
        <w:rPr>
          <w:sz w:val="36"/>
        </w:rPr>
        <w:t xml:space="preserve"> </w:t>
      </w:r>
      <w:r>
        <w:rPr>
          <w:sz w:val="36"/>
        </w:rPr>
        <w:t>Proef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gerechten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cateraar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menu-proeven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drankarrangement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dieetopties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serviesgoed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Decoratie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thema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stijl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decoratie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past.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kleuren,</w:t>
      </w:r>
    </w:p>
    <w:p>
      <w:pPr>
        <w:spacing w:after="240"/>
      </w:pPr>
      <w:r>
        <w:rPr>
          <w:sz w:val="36"/>
        </w:rPr>
        <w:t>bloemen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verlichting.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creatief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slag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professional</w:t>
      </w:r>
      <w:r>
        <w:rPr>
          <w:sz w:val="36"/>
        </w:rPr>
        <w:t xml:space="preserve"> </w:t>
      </w:r>
      <w:r>
        <w:rPr>
          <w:sz w:val="36"/>
        </w:rPr>
        <w:t>inschakelen.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</w:p>
    <w:p>
      <w:pPr>
        <w:spacing w:after="240"/>
      </w:pPr>
      <w:r>
        <w:rPr>
          <w:sz w:val="36"/>
        </w:rPr>
        <w:t>elementen!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decoratie-items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thema-materiaal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bloemen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muzieksysteem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Programma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programma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verloopt.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speelse</w:t>
      </w:r>
      <w:r>
        <w:rPr>
          <w:sz w:val="36"/>
        </w:rPr>
        <w:t xml:space="preserve"> </w:t>
      </w:r>
      <w:r>
        <w:rPr>
          <w:sz w:val="36"/>
        </w:rPr>
        <w:t>elementen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verrassingen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gasten.</w:t>
      </w:r>
    </w:p>
    <w:p>
      <w:pPr>
        <w:spacing w:after="240"/>
      </w:pP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programma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programma-template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tijdschema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team-briefing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speelse-elementen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communicatietools</w:t>
        </w:r>
      </w:hyperlink>
    </w:p>
    <w:p>
      <w:pPr>
        <w:spacing w:after="240"/>
      </w:pP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Preparation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back-up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slecht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onvoorziene</w:t>
      </w:r>
    </w:p>
    <w:p>
      <w:pPr>
        <w:spacing w:after="240"/>
      </w:pPr>
      <w:r>
        <w:rPr>
          <w:sz w:val="36"/>
        </w:rPr>
        <w:t>omstandigheden.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betekenen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alternatieve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deelname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betrokkenen.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noodgenerator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evenementsoftware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promoten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creëren.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hashtag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interactie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verhogen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deelnemers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moedigen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social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media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hashtag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generator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bewegwijzering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deelnemers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hun</w:t>
      </w:r>
    </w:p>
    <w:p>
      <w:pPr>
        <w:spacing w:after="240"/>
      </w:pP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vinden.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verwarring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algehele</w:t>
      </w:r>
    </w:p>
    <w:p>
      <w:pPr>
        <w:spacing w:after="240"/>
      </w:pP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bewegwijzering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bordjes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pijlen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proefrun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vooraf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identificeren.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logistiek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stroomlijnen,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teamcohesie.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proefrun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communicatiemiddelen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deelnemers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teamleden.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inzichten</w:t>
      </w:r>
      <w:r>
        <w:rPr>
          <w:sz w:val="36"/>
        </w:rPr>
        <w:t xml:space="preserve"> </w:t>
      </w:r>
      <w:r>
        <w:rPr>
          <w:sz w:val="36"/>
        </w:rPr>
        <w:t>opleveren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evenementen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continu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enquête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feedbackformulieren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Preparation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ruimtereservering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locatie-checklis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parkeerinformati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openbaar-vervoer-info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backup-locati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uitnodiginge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RSVP-tool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gastenlijst-templat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digitaal-platform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herinneringsmail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ateraa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menu-proev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drankarrangemen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dieetopti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serviesgoed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decoratie-item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thema-materiaal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loem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muzieksysteem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rogramma-templat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tijdschema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peelse-element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ommunicatietool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noodgenerato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online+evenementsoftwar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ocial+media+management+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hashtag+generato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bewegwijzering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bordjes+en+pijl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hecklist+voor+de+proefru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ommunicatiemiddel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enqu%C3%AAte+tool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feedbackformulier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