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kraamkoffer checklist Gratis DOCX 2025</w:t>
      </w:r>
    </w:p>
    <w:p/>
    <w:p>
      <w:pPr>
        <w:spacing w:after="240"/>
      </w:pPr>
      <w:r>
        <w:rPr>
          <w:sz w:val="36"/>
        </w:rPr>
        <w:t>Kraamkoffer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Kraamkoffer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Kraamkoffer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baby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setjes</w:t>
      </w:r>
      <w:r>
        <w:rPr>
          <w:sz w:val="36"/>
        </w:rPr>
        <w:t xml:space="preserve"> </w:t>
      </w:r>
      <w:r>
        <w:rPr>
          <w:sz w:val="36"/>
        </w:rPr>
        <w:t>kleertjes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pasgeboren</w:t>
      </w:r>
      <w:r>
        <w:rPr>
          <w:sz w:val="36"/>
        </w:rPr>
        <w:t xml:space="preserve"> </w:t>
      </w:r>
      <w:r>
        <w:rPr>
          <w:sz w:val="36"/>
        </w:rPr>
        <w:t>baby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kraamkoffer</w:t>
      </w:r>
    </w:p>
    <w:p>
      <w:pPr>
        <w:spacing w:after="240"/>
      </w:pP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rompertjes,</w:t>
      </w:r>
      <w:r>
        <w:rPr>
          <w:sz w:val="36"/>
        </w:rPr>
        <w:t xml:space="preserve"> </w:t>
      </w:r>
      <w:r>
        <w:rPr>
          <w:sz w:val="36"/>
        </w:rPr>
        <w:t>sokjes,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schattige</w:t>
      </w:r>
      <w:r>
        <w:rPr>
          <w:sz w:val="36"/>
        </w:rPr>
        <w:t xml:space="preserve"> </w:t>
      </w:r>
      <w:r>
        <w:rPr>
          <w:sz w:val="36"/>
        </w:rPr>
        <w:t>muts.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maten,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groei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baby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gaan!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coolere</w:t>
      </w:r>
      <w:r>
        <w:rPr>
          <w:sz w:val="36"/>
        </w:rPr>
        <w:t xml:space="preserve"> </w:t>
      </w:r>
      <w:r>
        <w:rPr>
          <w:sz w:val="36"/>
        </w:rPr>
        <w:t>dagen,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</w:t>
      </w:r>
      <w:r>
        <w:rPr>
          <w:sz w:val="36"/>
        </w:rPr>
        <w:t xml:space="preserve"> </w:t>
      </w:r>
      <w:r>
        <w:rPr>
          <w:sz w:val="36"/>
        </w:rPr>
        <w:t>vestje.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rompertjes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sokjes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muts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vestje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pyjama's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Verzorgingsproducten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verzorgingsproducten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baby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babydoekjes,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milde</w:t>
      </w:r>
      <w:r>
        <w:rPr>
          <w:sz w:val="36"/>
        </w:rPr>
        <w:t xml:space="preserve"> </w:t>
      </w:r>
      <w:r>
        <w:rPr>
          <w:sz w:val="36"/>
        </w:rPr>
        <w:t>shampoo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zachte</w:t>
      </w:r>
      <w:r>
        <w:rPr>
          <w:sz w:val="36"/>
        </w:rPr>
        <w:t xml:space="preserve"> </w:t>
      </w:r>
      <w:r>
        <w:rPr>
          <w:sz w:val="36"/>
        </w:rPr>
        <w:t>lotion.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thermometer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komen,</w:t>
      </w:r>
      <w:r>
        <w:rPr>
          <w:sz w:val="36"/>
        </w:rPr>
        <w:t xml:space="preserve"> </w:t>
      </w:r>
      <w:r>
        <w:rPr>
          <w:sz w:val="36"/>
        </w:rPr>
        <w:t>evenals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setje</w:t>
      </w:r>
      <w:r>
        <w:rPr>
          <w:sz w:val="36"/>
        </w:rPr>
        <w:t xml:space="preserve"> </w:t>
      </w:r>
      <w:r>
        <w:rPr>
          <w:sz w:val="36"/>
        </w:rPr>
        <w:t>nagelknippers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teentjes.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hypoallergeen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gevoelige</w:t>
      </w:r>
      <w:r>
        <w:rPr>
          <w:sz w:val="36"/>
        </w:rPr>
        <w:t xml:space="preserve"> </w:t>
      </w:r>
      <w:r>
        <w:rPr>
          <w:sz w:val="36"/>
        </w:rPr>
        <w:t>huid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newborn.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babydoekjes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shampoo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lotion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thermometer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nagelknippers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voedingstoebehoren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borstvoeding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flesvoeding</w:t>
      </w:r>
      <w:r>
        <w:rPr>
          <w:sz w:val="36"/>
        </w:rPr>
        <w:t xml:space="preserve"> </w:t>
      </w:r>
      <w:r>
        <w:rPr>
          <w:sz w:val="36"/>
        </w:rPr>
        <w:t>geeft,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borstkolf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borstvoeding</w:t>
      </w:r>
      <w:r>
        <w:rPr>
          <w:sz w:val="36"/>
        </w:rPr>
        <w:t xml:space="preserve"> </w:t>
      </w:r>
      <w:r>
        <w:rPr>
          <w:sz w:val="36"/>
        </w:rPr>
        <w:t>geeft,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flesjes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speentjes</w:t>
      </w:r>
      <w:r>
        <w:rPr>
          <w:sz w:val="36"/>
        </w:rPr>
        <w:t xml:space="preserve"> </w:t>
      </w:r>
      <w:r>
        <w:rPr>
          <w:sz w:val="36"/>
        </w:rPr>
        <w:t>niet.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slabbetje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flessenwarmer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overbodige</w:t>
      </w:r>
      <w:r>
        <w:rPr>
          <w:sz w:val="36"/>
        </w:rPr>
        <w:t xml:space="preserve"> </w:t>
      </w:r>
      <w:r>
        <w:rPr>
          <w:sz w:val="36"/>
        </w:rPr>
        <w:t>luxe!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voorraadje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dagen.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borstkolf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flesjes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speentjes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slabbetje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flessenwarmer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Comfort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moeder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kraamkoffer!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zachte</w:t>
      </w:r>
      <w:r>
        <w:rPr>
          <w:sz w:val="36"/>
        </w:rPr>
        <w:t xml:space="preserve"> </w:t>
      </w:r>
      <w:r>
        <w:rPr>
          <w:sz w:val="36"/>
        </w:rPr>
        <w:t>pyjama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slippers.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verzorgingsproducten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zachte</w:t>
      </w:r>
      <w:r>
        <w:rPr>
          <w:sz w:val="36"/>
        </w:rPr>
        <w:t xml:space="preserve"> </w:t>
      </w:r>
      <w:r>
        <w:rPr>
          <w:sz w:val="36"/>
        </w:rPr>
        <w:t>lippenbalsem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badschuim.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tijdschrift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ontspannen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ouderschap.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pyjama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slippers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lippenbalsem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badschuim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spullen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nodige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identiteitsbewijs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zorgverzekeringspapieren.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telefoonnummers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camera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smartphone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die</w:t>
      </w:r>
    </w:p>
    <w:p>
      <w:pPr>
        <w:spacing w:after="240"/>
      </w:pPr>
      <w:r>
        <w:rPr>
          <w:sz w:val="36"/>
        </w:rPr>
        <w:t>onvergetelijke</w:t>
      </w:r>
      <w:r>
        <w:rPr>
          <w:sz w:val="36"/>
        </w:rPr>
        <w:t xml:space="preserve"> </w:t>
      </w:r>
      <w:r>
        <w:rPr>
          <w:sz w:val="36"/>
        </w:rPr>
        <w:t>momenten.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oplader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cruciaal,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bereikbaar</w:t>
      </w:r>
      <w:r>
        <w:rPr>
          <w:sz w:val="36"/>
        </w:rPr>
        <w:t xml:space="preserve"> </w:t>
      </w:r>
      <w:r>
        <w:rPr>
          <w:sz w:val="36"/>
        </w:rPr>
        <w:t>bent!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identiteitsbewijs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zorgverzekeringspapieren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oplader</w:t>
        </w:r>
      </w:hyperlink>
    </w:p>
    <w:p>
      <w:pPr>
        <w:spacing w:after="240"/>
      </w:pPr>
      <w:r>
        <w:rPr>
          <w:sz w:val="36"/>
        </w:rPr>
        <w:t>Kraamkoffer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kraamkoffer</w:t>
      </w:r>
      <w:r>
        <w:rPr>
          <w:sz w:val="36"/>
        </w:rPr>
        <w:t xml:space="preserve"> </w:t>
      </w:r>
      <w:r>
        <w:rPr>
          <w:sz w:val="36"/>
        </w:rPr>
        <w:t>stopt.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bevalling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baby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noteren.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verloskundige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verpleegkundige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schrijven.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fles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dag</w:t>
      </w:r>
    </w:p>
    <w:p>
      <w:pPr>
        <w:spacing w:after="240"/>
      </w:pP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hebben.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partner</w:t>
      </w:r>
    </w:p>
    <w:p>
      <w:pPr>
        <w:spacing w:after="240"/>
      </w:pP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zij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verzorgd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gezonde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outfit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voelen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verblijf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ziekenhuis,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makkelijk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trekken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prettig</w:t>
      </w:r>
      <w:r>
        <w:rPr>
          <w:sz w:val="36"/>
        </w:rPr>
        <w:t xml:space="preserve"> </w:t>
      </w:r>
      <w:r>
        <w:rPr>
          <w:sz w:val="36"/>
        </w:rPr>
        <w:t>vindt</w:t>
      </w:r>
      <w:r>
        <w:rPr>
          <w:sz w:val="36"/>
        </w:rPr>
        <w:t xml:space="preserve"> </w:t>
      </w:r>
      <w:r>
        <w:rPr>
          <w:sz w:val="36"/>
        </w:rPr>
        <w:t>zitten.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comfortabele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pyjama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slippers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baby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speciale</w:t>
      </w:r>
    </w:p>
    <w:p>
      <w:pPr>
        <w:spacing w:after="240"/>
      </w:pPr>
      <w:r>
        <w:rPr>
          <w:sz w:val="36"/>
        </w:rPr>
        <w:t>knuffel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vertrouwde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creëren,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ziekenhuis,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foto's.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knuffel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babydeken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oplader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zult</w:t>
      </w:r>
      <w:r>
        <w:rPr>
          <w:sz w:val="36"/>
        </w:rPr>
        <w:t xml:space="preserve"> </w:t>
      </w:r>
      <w:r>
        <w:rPr>
          <w:sz w:val="36"/>
        </w:rPr>
        <w:t>waarschijnlijk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video's</w:t>
      </w:r>
      <w:r>
        <w:rPr>
          <w:sz w:val="36"/>
        </w:rPr>
        <w:t xml:space="preserve"> </w:t>
      </w:r>
      <w:r>
        <w:rPr>
          <w:sz w:val="36"/>
        </w:rPr>
        <w:t>willen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gezinslid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opgeladen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telefoonoplader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Kraamkoffer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rompertje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sokjes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mut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vestj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pyjama%27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babydoekje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hampoo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lotio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thermomete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nagelknipper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borstkolf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flesje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peentje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slabbetj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flessenwarme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pyjama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slipper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lippenbalsem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badschuim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boe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zorgverzekeringspapier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oplader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gezonde+snack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comfortabele+pyjama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knuffel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babydek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telefoonoplader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