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meenemen checklist Gratis DOCX 2025</w:t>
      </w:r>
    </w:p>
    <w:p/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klimaat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gepland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lagen,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veranderende</w:t>
      </w:r>
    </w:p>
    <w:p>
      <w:pPr>
        <w:spacing w:after="240"/>
      </w:pPr>
      <w:r>
        <w:rPr>
          <w:sz w:val="36"/>
        </w:rPr>
        <w:t>temperaturen.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sightseeing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nette</w:t>
      </w:r>
      <w:r>
        <w:rPr>
          <w:sz w:val="36"/>
        </w:rPr>
        <w:t xml:space="preserve"> </w:t>
      </w:r>
      <w:r>
        <w:rPr>
          <w:sz w:val="36"/>
        </w:rPr>
        <w:t>outfit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gelegenheden.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zwemoutfit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zijn!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koffer.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T-shirts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Broeken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Jacket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Zwemkleding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Toiletartikelen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toiletartikelen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reisformaat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bagagekosten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vermijden.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tandenborstel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tandpasta</w:t>
      </w:r>
      <w:r>
        <w:rPr>
          <w:sz w:val="36"/>
        </w:rPr>
        <w:t xml:space="preserve"> </w:t>
      </w:r>
      <w:r>
        <w:rPr>
          <w:sz w:val="36"/>
        </w:rPr>
        <w:t>niet,</w:t>
      </w:r>
      <w:r>
        <w:rPr>
          <w:sz w:val="36"/>
        </w:rPr>
        <w:t xml:space="preserve"> </w:t>
      </w:r>
      <w:r>
        <w:rPr>
          <w:sz w:val="36"/>
        </w:rPr>
        <w:t>evenals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shampoo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conditioner.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moisturizer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handig,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sanitizer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kam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borstel!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Tandenborstel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Hand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sanitizer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Kam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Documenten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paspoort,</w:t>
      </w:r>
      <w:r>
        <w:rPr>
          <w:sz w:val="36"/>
        </w:rPr>
        <w:t xml:space="preserve"> </w:t>
      </w:r>
      <w:r>
        <w:rPr>
          <w:sz w:val="36"/>
        </w:rPr>
        <w:t>visum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reisverzekering.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kopieën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apart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originelen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dat.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boardingpass</w:t>
      </w:r>
      <w:r>
        <w:rPr>
          <w:sz w:val="36"/>
        </w:rPr>
        <w:t xml:space="preserve"> </w:t>
      </w:r>
      <w:r>
        <w:rPr>
          <w:sz w:val="36"/>
        </w:rPr>
        <w:t>niet!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formulieren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vliegveld.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Visum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Boardingpass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Technologie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geweldig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geheugenkaart</w:t>
      </w:r>
      <w:r>
        <w:rPr>
          <w:sz w:val="36"/>
        </w:rPr>
        <w:t xml:space="preserve"> </w:t>
      </w:r>
      <w:r>
        <w:rPr>
          <w:sz w:val="36"/>
        </w:rPr>
        <w:t>niet.</w:t>
      </w:r>
      <w:r>
        <w:rPr>
          <w:sz w:val="36"/>
        </w:rPr>
        <w:t xml:space="preserve"> </w:t>
      </w:r>
      <w:r>
        <w:rPr>
          <w:sz w:val="36"/>
        </w:rPr>
        <w:t>Koptelefoon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oordopjes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films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universele</w:t>
      </w:r>
      <w:r>
        <w:rPr>
          <w:sz w:val="36"/>
        </w:rPr>
        <w:t xml:space="preserve"> </w:t>
      </w:r>
      <w:r>
        <w:rPr>
          <w:sz w:val="36"/>
        </w:rPr>
        <w:t>reisadapter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stopcontacten.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Reisadapter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Snacks</w:t>
      </w:r>
    </w:p>
    <w:p>
      <w:pPr>
        <w:spacing w:after="240"/>
      </w:pP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perfect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noten,</w:t>
      </w:r>
      <w:r>
        <w:rPr>
          <w:sz w:val="36"/>
        </w:rPr>
        <w:t xml:space="preserve"> </w:t>
      </w:r>
      <w:r>
        <w:rPr>
          <w:sz w:val="36"/>
        </w:rPr>
        <w:t>gedroogd</w:t>
      </w:r>
      <w:r>
        <w:rPr>
          <w:sz w:val="36"/>
        </w:rPr>
        <w:t xml:space="preserve"> </w:t>
      </w:r>
      <w:r>
        <w:rPr>
          <w:sz w:val="36"/>
        </w:rPr>
        <w:t>fruit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energierepen.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rommelige</w:t>
      </w:r>
      <w:r>
        <w:rPr>
          <w:sz w:val="36"/>
        </w:rPr>
        <w:t xml:space="preserve"> </w:t>
      </w:r>
      <w:r>
        <w:rPr>
          <w:sz w:val="36"/>
        </w:rPr>
        <w:t>snacks,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vliegveld.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makkelijk</w:t>
      </w:r>
    </w:p>
    <w:p>
      <w:pPr>
        <w:spacing w:after="240"/>
      </w:pP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Noten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Energierepen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Gedroogd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fruit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Chips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reisverzekering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cloud.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verlies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diefstal.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kleine,</w:t>
      </w:r>
      <w:r>
        <w:rPr>
          <w:sz w:val="36"/>
        </w:rPr>
        <w:t xml:space="preserve"> </w:t>
      </w:r>
      <w:r>
        <w:rPr>
          <w:sz w:val="36"/>
        </w:rPr>
        <w:t>opvouwbare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souvenirs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boodschappen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opslagdienst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opvouwbare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tas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vullen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luchthavens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geld,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plastic</w:t>
      </w:r>
      <w:r>
        <w:rPr>
          <w:sz w:val="36"/>
        </w:rPr>
        <w:t xml:space="preserve"> </w:t>
      </w:r>
      <w:r>
        <w:rPr>
          <w:sz w:val="36"/>
        </w:rPr>
        <w:t>afval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drinkfles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filter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avontuurlijke</w:t>
      </w:r>
    </w:p>
    <w:p>
      <w:pPr>
        <w:spacing w:after="240"/>
      </w:pPr>
      <w:r>
        <w:rPr>
          <w:sz w:val="36"/>
        </w:rPr>
        <w:t>bestemmingen.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drinkfles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filter</w:t>
        </w:r>
      </w:hyperlink>
    </w:p>
    <w:p>
      <w:pPr>
        <w:spacing w:after="240"/>
      </w:pPr>
      <w:r>
        <w:rPr>
          <w:sz w:val="36"/>
        </w:rPr>
        <w:t>Download</w:t>
      </w:r>
      <w:r>
        <w:rPr>
          <w:sz w:val="36"/>
        </w:rPr>
        <w:t xml:space="preserve"> </w:t>
      </w:r>
      <w:r>
        <w:rPr>
          <w:sz w:val="36"/>
        </w:rPr>
        <w:t>offline</w:t>
      </w:r>
      <w:r>
        <w:rPr>
          <w:sz w:val="36"/>
        </w:rPr>
        <w:t xml:space="preserve"> </w:t>
      </w:r>
      <w:r>
        <w:rPr>
          <w:sz w:val="36"/>
        </w:rPr>
        <w:t>kaarten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vertaalapps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verplaatsen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internetverbindingen.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offline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kaarten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basisbenodigdheden,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pijnstillers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antiseptische</w:t>
      </w:r>
      <w:r>
        <w:rPr>
          <w:sz w:val="36"/>
        </w:rPr>
        <w:t xml:space="preserve"> </w:t>
      </w:r>
      <w:r>
        <w:rPr>
          <w:sz w:val="36"/>
        </w:rPr>
        <w:t>doekjes.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zeer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verwondingen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ongemakken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nemen.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persoonlijke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packing</w:t>
      </w:r>
      <w:r>
        <w:rPr>
          <w:sz w:val="36"/>
        </w:rPr>
        <w:t xml:space="preserve"> </w:t>
      </w:r>
      <w:r>
        <w:rPr>
          <w:sz w:val="36"/>
        </w:rPr>
        <w:t>cube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organizer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sorteren.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inpakken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uitpakken.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overzichtelijk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packing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cubes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kledingorganizer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-shirt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Broek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Jacke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Zwemkleding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andenborste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and+sanitiz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Kam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Paspoor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Visu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Boardingpas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eisadapter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nergierep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Gedroogd+frui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hip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loud+opslagdienst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pvouwbare+ta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rinkfles+met+filte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offline+kaarten+ap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persoonlijke+medicijn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packing+cube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kledingorganizer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