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ontruimingsoefening checklist Gratis DOCX 2025</w:t>
      </w:r>
    </w:p>
    <w:p/>
    <w:p>
      <w:pPr>
        <w:spacing w:after="240"/>
      </w:pPr>
      <w:r>
        <w:rPr>
          <w:sz w:val="36"/>
        </w:rPr>
        <w:t>Ontruimingsoefening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Ontruimingsoefening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Ontruimingsoefening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Oefenlocatie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ontruimingsoefening</w:t>
      </w:r>
      <w:r>
        <w:rPr>
          <w:sz w:val="36"/>
        </w:rPr>
        <w:t xml:space="preserve"> </w:t>
      </w:r>
      <w:r>
        <w:rPr>
          <w:sz w:val="36"/>
        </w:rPr>
        <w:t>plaatsvindt.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bereiken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buitengebied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specifiek</w:t>
      </w:r>
      <w:r>
        <w:rPr>
          <w:sz w:val="36"/>
        </w:rPr>
        <w:t xml:space="preserve"> </w:t>
      </w:r>
      <w:r>
        <w:rPr>
          <w:sz w:val="36"/>
        </w:rPr>
        <w:t>punt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school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werk.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route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oefenen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borden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plaatsen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geheugensteuntje.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Pictogrammen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Bordjes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Markeerlint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Veiligheidsvesten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Kaarten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geïnformeerd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oefening.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groepschat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nieuwsbrief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details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korte</w:t>
      </w:r>
      <w:r>
        <w:rPr>
          <w:sz w:val="36"/>
        </w:rPr>
        <w:t xml:space="preserve"> </w:t>
      </w:r>
      <w:r>
        <w:rPr>
          <w:sz w:val="36"/>
        </w:rPr>
        <w:t>bijeenkomst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oefening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beantwoorden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gerust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vergroten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angst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Walkie-talkies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Groepschat-app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Flyers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Informatieborden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Oefenhandleiding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Tijdschema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tijdschema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ontruimingsoefening.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soepel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verlopen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gefocust.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verloop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oefening.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tijdschema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rekening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pauzes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evaluaties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afloop.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Klok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Timer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Agenda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Schema-poster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Evaluatie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evaluatiemoment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oefening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bespreken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beter</w:t>
      </w:r>
    </w:p>
    <w:p>
      <w:pPr>
        <w:spacing w:after="240"/>
      </w:pPr>
      <w:r>
        <w:rPr>
          <w:sz w:val="36"/>
        </w:rPr>
        <w:t>kan.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deelnemers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</w:p>
    <w:p>
      <w:pPr>
        <w:spacing w:after="240"/>
      </w:pPr>
      <w:r>
        <w:rPr>
          <w:sz w:val="36"/>
        </w:rPr>
        <w:t>verbeterpunten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vrij</w:t>
      </w:r>
      <w:r>
        <w:rPr>
          <w:sz w:val="36"/>
        </w:rPr>
        <w:t xml:space="preserve"> </w:t>
      </w:r>
      <w:r>
        <w:rPr>
          <w:sz w:val="36"/>
        </w:rPr>
        <w:t>voelt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haar</w:t>
      </w:r>
    </w:p>
    <w:p>
      <w:pPr>
        <w:spacing w:after="240"/>
      </w:pPr>
      <w:r>
        <w:rPr>
          <w:sz w:val="36"/>
        </w:rPr>
        <w:t>mening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volgende</w:t>
      </w:r>
      <w:r>
        <w:rPr>
          <w:sz w:val="36"/>
        </w:rPr>
        <w:t xml:space="preserve"> </w:t>
      </w:r>
      <w:r>
        <w:rPr>
          <w:sz w:val="36"/>
        </w:rPr>
        <w:t>oefening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effectiever.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Feedbackformulieren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Pen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papier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Whiteboard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Stiften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Evaluatie-app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Veiligheidsmiddelen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veiligheidsmiddelen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oefening.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variëren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EHBO-kits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brandblussers,</w:t>
      </w:r>
      <w:r>
        <w:rPr>
          <w:sz w:val="36"/>
        </w:rPr>
        <w:t xml:space="preserve"> </w:t>
      </w:r>
      <w:r>
        <w:rPr>
          <w:sz w:val="36"/>
        </w:rPr>
        <w:t>afhankelijk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situatie.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middelen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bevinden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gebruikt</w:t>
      </w:r>
      <w:r>
        <w:rPr>
          <w:sz w:val="36"/>
        </w:rPr>
        <w:t xml:space="preserve"> </w:t>
      </w:r>
      <w:r>
        <w:rPr>
          <w:sz w:val="36"/>
        </w:rPr>
        <w:t>moeten</w:t>
      </w:r>
    </w:p>
    <w:p>
      <w:pPr>
        <w:spacing w:after="240"/>
      </w:pPr>
      <w:r>
        <w:rPr>
          <w:sz w:val="36"/>
        </w:rPr>
        <w:t>worden.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verhoogt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oefening.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EHBO-kit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Brandblusser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Veiligheidshelm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Reflecterende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vesten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Noodlampen</w:t>
        </w:r>
      </w:hyperlink>
    </w:p>
    <w:p>
      <w:pPr>
        <w:spacing w:after="240"/>
      </w:pPr>
      <w:r>
        <w:rPr>
          <w:sz w:val="36"/>
        </w:rPr>
        <w:t>Ontruimingsoefening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ontruimingsoefening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oefent,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bekend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procedure.</w:t>
      </w:r>
      <w:r>
        <w:rPr>
          <w:sz w:val="36"/>
        </w:rPr>
        <w:t xml:space="preserve"> </w:t>
      </w: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behoeften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duidelijke</w:t>
      </w:r>
    </w:p>
    <w:p>
      <w:pPr>
        <w:spacing w:after="240"/>
      </w:pPr>
      <w:r>
        <w:rPr>
          <w:sz w:val="36"/>
        </w:rPr>
        <w:t>signalen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instructies.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evacuatieplan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hulpmiddelen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speciale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behoeften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technologie,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apps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platforms,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oefening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coördineren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evacuatie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informatie.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communicatie-apps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evacuatie-software</w:t>
        </w:r>
      </w:hyperlink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evaluatie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oefening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deelnemers.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verbeterpunten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procedures</w:t>
      </w:r>
      <w:r>
        <w:rPr>
          <w:sz w:val="36"/>
        </w:rPr>
        <w:t xml:space="preserve"> </w:t>
      </w:r>
      <w:r>
        <w:rPr>
          <w:sz w:val="36"/>
        </w:rPr>
        <w:t>verder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optimaliseren.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feedbackformulieren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evaluatietools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oefening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combineren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veiligheidstrainingen,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brandbestrijding.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verhoogt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algehele</w:t>
      </w:r>
      <w:r>
        <w:rPr>
          <w:sz w:val="36"/>
        </w:rPr>
        <w:t xml:space="preserve"> </w:t>
      </w:r>
      <w:r>
        <w:rPr>
          <w:sz w:val="36"/>
        </w:rPr>
        <w:t>paraatheid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hulp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cursus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brandbestrijdingscursus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zichtbare</w:t>
      </w:r>
      <w:r>
        <w:rPr>
          <w:sz w:val="36"/>
        </w:rPr>
        <w:t xml:space="preserve"> </w:t>
      </w:r>
      <w:r>
        <w:rPr>
          <w:sz w:val="36"/>
        </w:rPr>
        <w:t>markering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vluchtwegen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verzamelplaatsen.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verwarring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evacuatie</w:t>
      </w:r>
      <w:r>
        <w:rPr>
          <w:sz w:val="36"/>
        </w:rPr>
        <w:t xml:space="preserve"> </w:t>
      </w:r>
      <w:r>
        <w:rPr>
          <w:sz w:val="36"/>
        </w:rPr>
        <w:t>versnellen.</w:t>
      </w:r>
    </w:p>
    <w:p>
      <w:pPr>
        <w:spacing w:after="240"/>
      </w:pPr>
      <w:hyperlink r:id="rId43">
        <w:r>
          <w:rPr>
            <w:color w:val="0000FF"/>
            <w:u w:val="single"/>
          </w:rPr>
          <w:t>Bijpassende</w:t>
        </w:r>
      </w:hyperlink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markeringstape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borden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vluchtwegen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Ontruimingsoefening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Pictogramm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Bordjes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Markeerlin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Veiligheidsvest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Kaart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Walkie-talkie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Groepschat-app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Flyer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Informatiebord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Oefenhandleiding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Klo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Time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Agenda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Schema-poster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Feedbackformulier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Pen+en+papi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Whiteboard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Stift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Evaluatie-app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Brandblusser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Veiligheidshelm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Reflecterende+vest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Noodlamp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evacuatiepla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hulpmiddelen+voor+speciale+behoeft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communicatie-app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evacuatie-softwar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feedbackformulier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evaluatietool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eerste+hulp+cursu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randbestrijdingscursu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borden+voor+vluchtwegen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