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verhuistips checklist Gratis DOCX 2025</w:t>
      </w:r>
    </w:p>
    <w:p/>
    <w:p>
      <w:pPr>
        <w:spacing w:after="240"/>
      </w:pPr>
      <w:r>
        <w:rPr>
          <w:sz w:val="36"/>
        </w:rPr>
        <w:t>Verhuistips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Verhuistips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Verhuistips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Inpakken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label</w:t>
      </w:r>
      <w:r>
        <w:rPr>
          <w:sz w:val="36"/>
        </w:rPr>
        <w:t xml:space="preserve"> </w:t>
      </w:r>
      <w:r>
        <w:rPr>
          <w:sz w:val="36"/>
        </w:rPr>
        <w:t>ze</w:t>
      </w:r>
    </w:p>
    <w:p>
      <w:pPr>
        <w:spacing w:after="240"/>
      </w:pPr>
      <w:r>
        <w:rPr>
          <w:sz w:val="36"/>
        </w:rPr>
        <w:t>duidelijk,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erin</w:t>
      </w:r>
      <w:r>
        <w:rPr>
          <w:sz w:val="36"/>
        </w:rPr>
        <w:t xml:space="preserve"> </w:t>
      </w:r>
      <w:r>
        <w:rPr>
          <w:sz w:val="36"/>
        </w:rPr>
        <w:t>zit.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bubbeltjesplastic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krantenpapier.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helpen,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leuker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sneller.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'essentials'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meteen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na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dozen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bubbeltjesplastic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etiketten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krantenpapier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tape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Verhuisbedrijf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professioneel</w:t>
      </w:r>
      <w:r>
        <w:rPr>
          <w:sz w:val="36"/>
        </w:rPr>
        <w:t xml:space="preserve"> </w:t>
      </w:r>
      <w:r>
        <w:rPr>
          <w:sz w:val="36"/>
        </w:rPr>
        <w:t>verhuisbedrijf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soepele</w:t>
      </w:r>
      <w:r>
        <w:rPr>
          <w:sz w:val="36"/>
        </w:rPr>
        <w:t xml:space="preserve"> </w:t>
      </w:r>
      <w:r>
        <w:rPr>
          <w:sz w:val="36"/>
        </w:rPr>
        <w:t>verhuizing.</w:t>
      </w:r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offertes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bedrijven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reviews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verhuisbedrijf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boekt,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hoogseizoen.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verzekering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afspraken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verhuisdatum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-tijd.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verhuisbedrijf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lijst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reviews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verzekeringsopties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offerte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aanvragen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contactgegevens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Adreswijziging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wijzigen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instanties,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gemeente,</w:t>
      </w:r>
      <w:r>
        <w:rPr>
          <w:sz w:val="36"/>
        </w:rPr>
        <w:t xml:space="preserve"> </w:t>
      </w:r>
      <w:r>
        <w:rPr>
          <w:sz w:val="36"/>
        </w:rPr>
        <w:t>bank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verzekeringen.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organisaties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doorgeven.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soms</w:t>
      </w:r>
      <w:r>
        <w:rPr>
          <w:sz w:val="36"/>
        </w:rPr>
        <w:t xml:space="preserve"> </w:t>
      </w:r>
      <w:r>
        <w:rPr>
          <w:sz w:val="36"/>
        </w:rPr>
        <w:t>online,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maakt.</w:t>
      </w:r>
      <w:r>
        <w:rPr>
          <w:sz w:val="36"/>
        </w:rPr>
        <w:t xml:space="preserve"> </w:t>
      </w: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over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adres.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ruim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formulier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instanties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registratie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doorsturen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contactinformatie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Schoonmaken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achterblijft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volgende</w:t>
      </w:r>
      <w:r>
        <w:rPr>
          <w:sz w:val="36"/>
        </w:rPr>
        <w:t xml:space="preserve"> </w:t>
      </w:r>
      <w:r>
        <w:rPr>
          <w:sz w:val="36"/>
        </w:rPr>
        <w:t>bewoners.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schoonmaaklijst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kamers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schoonmaakmiddelen.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schoonmaakdienst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grondige</w:t>
      </w:r>
    </w:p>
    <w:p>
      <w:pPr>
        <w:spacing w:after="240"/>
      </w:pPr>
      <w:r>
        <w:rPr>
          <w:sz w:val="36"/>
        </w:rPr>
        <w:t>schoonmaak.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ramen,</w:t>
      </w:r>
      <w:r>
        <w:rPr>
          <w:sz w:val="36"/>
        </w:rPr>
        <w:t xml:space="preserve"> </w:t>
      </w:r>
      <w:r>
        <w:rPr>
          <w:sz w:val="36"/>
        </w:rPr>
        <w:t>vloeren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grondig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schone</w:t>
      </w:r>
      <w:r>
        <w:rPr>
          <w:sz w:val="36"/>
        </w:rPr>
        <w:t xml:space="preserve"> </w:t>
      </w:r>
      <w:r>
        <w:rPr>
          <w:sz w:val="36"/>
        </w:rPr>
        <w:t>start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fijn!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schoonmaakmiddelen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borstels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doekjes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emmer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stofzuiger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Inrichten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indeling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begint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inrichten.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ruimtebesparende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overzichtelijk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opstellingen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definitief</w:t>
      </w:r>
      <w:r>
        <w:rPr>
          <w:sz w:val="36"/>
        </w:rPr>
        <w:t xml:space="preserve"> </w:t>
      </w:r>
      <w:r>
        <w:rPr>
          <w:sz w:val="36"/>
        </w:rPr>
        <w:t>plaatst.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touch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decoraties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planten.</w:t>
      </w:r>
      <w:r>
        <w:rPr>
          <w:sz w:val="36"/>
        </w:rPr>
        <w:t xml:space="preserve"> </w:t>
      </w:r>
      <w:r>
        <w:rPr>
          <w:sz w:val="36"/>
        </w:rPr>
        <w:t>Geniet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eigen!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meubels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decoraties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planten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opbergoplossingen</w:t>
        </w:r>
      </w:hyperlink>
    </w:p>
    <w:p>
      <w:pPr>
        <w:spacing w:after="240"/>
      </w:pPr>
      <w:r>
        <w:rPr>
          <w:sz w:val="36"/>
        </w:rPr>
        <w:t>Verhuistips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verhuisroute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bepalen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staan,</w:t>
      </w:r>
      <w:r>
        <w:rPr>
          <w:sz w:val="36"/>
        </w:rPr>
        <w:t xml:space="preserve"> </w:t>
      </w:r>
      <w:r>
        <w:rPr>
          <w:sz w:val="36"/>
        </w:rPr>
        <w:t>waardoor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inladen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uitladen</w:t>
      </w:r>
      <w:r>
        <w:rPr>
          <w:sz w:val="36"/>
        </w:rPr>
        <w:t xml:space="preserve"> </w:t>
      </w:r>
      <w:r>
        <w:rPr>
          <w:sz w:val="36"/>
        </w:rPr>
        <w:t>efficiënter</w:t>
      </w:r>
    </w:p>
    <w:p>
      <w:pPr>
        <w:spacing w:after="240"/>
      </w:pPr>
      <w:r>
        <w:rPr>
          <w:sz w:val="36"/>
        </w:rPr>
        <w:t>maakt.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verhuisroute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kleurcodering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verhuisdozen.</w:t>
      </w:r>
      <w:r>
        <w:rPr>
          <w:sz w:val="36"/>
        </w:rPr>
        <w:t xml:space="preserve"> </w:t>
      </w:r>
      <w:r>
        <w:rPr>
          <w:sz w:val="36"/>
        </w:rPr>
        <w:t>Schrijf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kleurcode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erin</w:t>
      </w:r>
      <w:r>
        <w:rPr>
          <w:sz w:val="36"/>
        </w:rPr>
        <w:t xml:space="preserve"> </w:t>
      </w:r>
      <w:r>
        <w:rPr>
          <w:sz w:val="36"/>
        </w:rPr>
        <w:t>zit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komen.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uitpakken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</w:p>
    <w:p>
      <w:pPr>
        <w:spacing w:after="240"/>
      </w:pPr>
      <w:r>
        <w:rPr>
          <w:sz w:val="36"/>
        </w:rPr>
        <w:t>eenvoudiger.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kleurcode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stickers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elektronica-aansluitingen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loskoppelt.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sluiten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smartphone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notitieblok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'eerste</w:t>
      </w:r>
      <w:r>
        <w:rPr>
          <w:sz w:val="36"/>
        </w:rPr>
        <w:t xml:space="preserve"> </w:t>
      </w:r>
      <w:r>
        <w:rPr>
          <w:sz w:val="36"/>
        </w:rPr>
        <w:t>nacht'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toiletartikelen,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beddengoed.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nacht</w:t>
      </w:r>
    </w:p>
    <w:p>
      <w:pPr>
        <w:spacing w:after="240"/>
      </w:pP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doorbrengen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uitpakken.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toiletartikelen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ruil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maaltijd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cadeau.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gezelliger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stressvol.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pizza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cadeaubon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Verhuistips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doz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bubbeltjesplastic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etikett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krantenpapier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ap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erhuisbedrijf+lijs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review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verzekeringsoptie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offerte+aanvrag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contactgegeven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adreswijziging+formuli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hecklist+instantie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online+registrati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ost+doorstur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contactinformati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choonmaakmiddel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orstel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doekje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emm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stofzuiger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meubels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decoratie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plant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opbergoplossing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verhuisroute+planner+app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kleurcode+sticker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martphone+camera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notitieblok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toiletartikel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pizza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cadeaubon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