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vve checklist Gratis DOCX 2025</w:t>
      </w:r>
    </w:p>
    <w:p/>
    <w:p>
      <w:pPr>
        <w:spacing w:after="240"/>
      </w:pP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Onderhoudsplan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onderhoudsplan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ruimtes.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taken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uitgevoerd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worden,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schoonmaak,</w:t>
      </w:r>
    </w:p>
    <w:p>
      <w:pPr>
        <w:spacing w:after="240"/>
      </w:pPr>
      <w:r>
        <w:rPr>
          <w:sz w:val="36"/>
        </w:rPr>
        <w:t>schilderwerk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tuinonderhoud.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externe</w:t>
      </w:r>
      <w:r>
        <w:rPr>
          <w:sz w:val="36"/>
        </w:rPr>
        <w:t xml:space="preserve"> </w:t>
      </w:r>
      <w:r>
        <w:rPr>
          <w:sz w:val="36"/>
        </w:rPr>
        <w:t>partij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grotere</w:t>
      </w:r>
      <w:r>
        <w:rPr>
          <w:sz w:val="36"/>
        </w:rPr>
        <w:t xml:space="preserve"> </w:t>
      </w:r>
      <w:r>
        <w:rPr>
          <w:sz w:val="36"/>
        </w:rPr>
        <w:t>klussen.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blijft</w:t>
      </w:r>
      <w:r>
        <w:rPr>
          <w:sz w:val="36"/>
        </w:rPr>
        <w:t xml:space="preserve"> </w:t>
      </w:r>
      <w:r>
        <w:rPr>
          <w:sz w:val="36"/>
        </w:rPr>
        <w:t>functioneren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netjes</w:t>
      </w:r>
      <w:r>
        <w:rPr>
          <w:sz w:val="36"/>
        </w:rPr>
        <w:t xml:space="preserve"> </w:t>
      </w:r>
      <w:r>
        <w:rPr>
          <w:sz w:val="36"/>
        </w:rPr>
        <w:t>uitziet.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jaarlijks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schoonmaakdienst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schilder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tuinman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onderhoudscontract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checklist-app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Financieel</w:t>
      </w:r>
      <w:r>
        <w:rPr>
          <w:sz w:val="36"/>
        </w:rPr>
        <w:t xml:space="preserve"> </w:t>
      </w:r>
      <w:r>
        <w:rPr>
          <w:sz w:val="36"/>
        </w:rPr>
        <w:t>overzicht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financieel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boekhoudprogramma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inkomsten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uitgaven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vergadering,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toekomstige</w:t>
      </w:r>
    </w:p>
    <w:p>
      <w:pPr>
        <w:spacing w:after="240"/>
      </w:pPr>
      <w:r>
        <w:rPr>
          <w:sz w:val="36"/>
        </w:rPr>
        <w:t>projecten.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buffer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</w:p>
    <w:p>
      <w:pPr>
        <w:spacing w:after="240"/>
      </w:pPr>
      <w:r>
        <w:rPr>
          <w:sz w:val="36"/>
        </w:rPr>
        <w:t>uitgaven.</w:t>
      </w:r>
      <w:r>
        <w:rPr>
          <w:sz w:val="36"/>
        </w:rPr>
        <w:t xml:space="preserve"> </w:t>
      </w:r>
      <w:r>
        <w:rPr>
          <w:sz w:val="36"/>
        </w:rPr>
        <w:t>Transparantie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key,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boekhoudsoftware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spaarrekening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begrotingssjabloon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jaarverslag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VvE.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platform</w:t>
      </w:r>
      <w:r>
        <w:rPr>
          <w:sz w:val="36"/>
        </w:rPr>
        <w:t xml:space="preserve"> </w:t>
      </w:r>
      <w:r>
        <w:rPr>
          <w:sz w:val="36"/>
        </w:rPr>
        <w:t>waar</w:t>
      </w:r>
    </w:p>
    <w:p>
      <w:pPr>
        <w:spacing w:after="240"/>
      </w:pPr>
      <w:r>
        <w:rPr>
          <w:sz w:val="36"/>
        </w:rPr>
        <w:t>bewoners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groepsapp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forum.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bijeenkomsten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iedereen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betrekken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nieuwsbrief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iedereen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ontwikkelingen.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groepsapp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forumsoftware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nieuwsbriefservice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vergaderruimte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presentatiehulpmiddelen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Verzekeringen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verzekerd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risico's.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</w:p>
    <w:p>
      <w:pPr>
        <w:spacing w:after="240"/>
      </w:pPr>
      <w:r>
        <w:rPr>
          <w:sz w:val="36"/>
        </w:rPr>
        <w:t>opstalverzekering,</w:t>
      </w:r>
      <w:r>
        <w:rPr>
          <w:sz w:val="36"/>
        </w:rPr>
        <w:t xml:space="preserve"> </w:t>
      </w:r>
      <w:r>
        <w:rPr>
          <w:sz w:val="36"/>
        </w:rPr>
        <w:t>aansprakelijkheidsverzekering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</w:p>
    <w:p>
      <w:pPr>
        <w:spacing w:after="240"/>
      </w:pPr>
      <w:r>
        <w:rPr>
          <w:sz w:val="36"/>
        </w:rPr>
        <w:t>rechtsbijstandsverzekering.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aanbieders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dekking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prijs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verzekeringen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dekking.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voorkomen!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opstalverzekering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aansprakelijkheidsverzekering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rechtsbijstandverzekering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vergelijkingssite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advocaat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Reglementen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afspraken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reglementen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huisregels,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gemeenschappelijke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renovaties.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afspraken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document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vastgelegd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gedeeld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bewoners.</w:t>
      </w:r>
    </w:p>
    <w:p>
      <w:pPr>
        <w:spacing w:after="240"/>
      </w:pP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belangrijk!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huishoudelijk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reglement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documentbeheer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vergadernotulen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communicatieplatform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bewoners</w:t>
      </w:r>
      <w:r>
        <w:rPr>
          <w:sz w:val="36"/>
        </w:rPr>
        <w:t xml:space="preserve"> </w:t>
      </w:r>
      <w:r>
        <w:rPr>
          <w:sz w:val="36"/>
        </w:rPr>
        <w:t>organiseert,</w:t>
      </w:r>
      <w:r>
        <w:rPr>
          <w:sz w:val="36"/>
        </w:rPr>
        <w:t xml:space="preserve"> </w:t>
      </w:r>
      <w:r>
        <w:rPr>
          <w:sz w:val="36"/>
        </w:rPr>
        <w:t>bijvoorbeeld</w:t>
      </w:r>
    </w:p>
    <w:p>
      <w:pPr>
        <w:spacing w:after="240"/>
      </w:pP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nieuwsbrief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updates.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Nieuwsbriefsoftware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Communicatie-app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bijeenkomst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bewoners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creëert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oplossen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besluiten.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Presentatiehulpmiddelen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Vergaderruimte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beheer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VvE-activiteiten,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platform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bijhouden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onderhoudsverzoeken.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beheer</w:t>
      </w:r>
      <w:r>
        <w:rPr>
          <w:sz w:val="36"/>
        </w:rPr>
        <w:t xml:space="preserve"> </w:t>
      </w:r>
      <w:r>
        <w:rPr>
          <w:sz w:val="36"/>
        </w:rPr>
        <w:t>efficiënter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toegankelijker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leden.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VvE-beheer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platformen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onderhoudsplan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noodzaak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brengt,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tijdsplanning.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financieel</w:t>
      </w:r>
      <w:r>
        <w:rPr>
          <w:sz w:val="36"/>
        </w:rPr>
        <w:t xml:space="preserve"> </w:t>
      </w:r>
      <w:r>
        <w:rPr>
          <w:sz w:val="36"/>
        </w:rPr>
        <w:t>beleid.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Onderhoudssoftware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planningsprogramma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VvE-website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informatie,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mededelingen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vergemakkelijkt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toegankelijkheid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gemeenschap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VvE.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Webhosting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Websitebouwsoftware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Vve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schoonmaakdiens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child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uinma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onderhoudscontrac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checklist-app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oekhoudsoftwar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financieel+advie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paarreken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begrotingssjabloo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jaarversla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roepsapp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orumsoftwar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nieuwsbriefservic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ergaderruimt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presentatiehulpmiddel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opstalverzeker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aansprakelijkheidsverzekeri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chtsbijstand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ergelijkingssit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advocaa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huishoudelijk+reglemen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documentbehe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gadernotul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ommunicatieplatform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Nieuwsbrief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ommunicatie-app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resentatiehulpmiddel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ergaderruimt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vE-beheer+softwar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Online+platform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Financieel+planningsprogramma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Webhosting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Websitebouwsoftwar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