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wedding checklist Gratis DOCX 2025</w:t>
      </w:r>
    </w:p>
    <w:p/>
    <w:p>
      <w:pPr>
        <w:spacing w:after="240"/>
      </w:pPr>
      <w:r>
        <w:rPr>
          <w:sz w:val="36"/>
        </w:rPr>
        <w:t>Wedding</w:t>
      </w:r>
      <w:r>
        <w:rPr>
          <w:sz w:val="36"/>
        </w:rPr>
        <w:t xml:space="preserve"> </w:t>
      </w:r>
      <w:r>
        <w:rPr>
          <w:sz w:val="36"/>
        </w:rPr>
        <w:t>To</w:t>
      </w:r>
      <w:r>
        <w:rPr>
          <w:sz w:val="36"/>
        </w:rPr>
        <w:t xml:space="preserve"> </w:t>
      </w:r>
      <w:r>
        <w:rPr>
          <w:sz w:val="36"/>
        </w:rPr>
        <w:t>Do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Wedding</w:t>
      </w:r>
      <w:r>
        <w:rPr>
          <w:sz w:val="36"/>
        </w:rPr>
        <w:t xml:space="preserve"> </w:t>
      </w:r>
      <w:r>
        <w:rPr>
          <w:sz w:val="36"/>
        </w:rPr>
        <w:t>To</w:t>
      </w:r>
      <w:r>
        <w:rPr>
          <w:sz w:val="36"/>
        </w:rPr>
        <w:t xml:space="preserve"> </w:t>
      </w:r>
      <w:r>
        <w:rPr>
          <w:sz w:val="36"/>
        </w:rPr>
        <w:t>Do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Wedding</w:t>
      </w:r>
      <w:r>
        <w:rPr>
          <w:sz w:val="36"/>
        </w:rPr>
        <w:t xml:space="preserve"> </w:t>
      </w:r>
      <w:r>
        <w:rPr>
          <w:sz w:val="36"/>
        </w:rPr>
        <w:t>To</w:t>
      </w:r>
      <w:r>
        <w:rPr>
          <w:sz w:val="36"/>
        </w:rPr>
        <w:t xml:space="preserve"> </w:t>
      </w:r>
      <w:r>
        <w:rPr>
          <w:sz w:val="36"/>
        </w:rPr>
        <w:t>Do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kiezen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zoeken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perfecte</w:t>
      </w:r>
      <w:r>
        <w:rPr>
          <w:sz w:val="36"/>
        </w:rPr>
        <w:t xml:space="preserve"> </w:t>
      </w:r>
      <w:r>
        <w:rPr>
          <w:sz w:val="36"/>
        </w:rPr>
        <w:t>trouwlocatie.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buitenlocatie,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kasteel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gezellige</w:t>
      </w:r>
      <w:r>
        <w:rPr>
          <w:sz w:val="36"/>
        </w:rPr>
        <w:t xml:space="preserve"> </w:t>
      </w:r>
      <w:r>
        <w:rPr>
          <w:sz w:val="36"/>
        </w:rPr>
        <w:t>zaal.</w:t>
      </w:r>
      <w:r>
        <w:rPr>
          <w:sz w:val="36"/>
        </w:rPr>
        <w:t xml:space="preserve"> </w:t>
      </w:r>
      <w:r>
        <w:rPr>
          <w:sz w:val="36"/>
        </w:rPr>
        <w:t>Bezoek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locaties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proeven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beschikbaarheid.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capaciteit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voorzieningen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controleren.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locaties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later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vergelijken.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locatieboek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plattegrond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locatie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fotoboek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locaties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tentamenformulier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Gastenlijst</w:t>
      </w:r>
      <w:r>
        <w:rPr>
          <w:sz w:val="36"/>
        </w:rPr>
        <w:t xml:space="preserve"> </w:t>
      </w:r>
      <w:r>
        <w:rPr>
          <w:sz w:val="36"/>
        </w:rPr>
        <w:t>samenstellen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uitnodigen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verzamelen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adressen.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spreadsheet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georganiseerd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plus-ones.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vroeg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beginnen,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conflicten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lossen.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denken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indeling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zitplaatsen.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gastenlijst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sjabloon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stickers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uitnodiging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voorbeelden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zitplaatsindeling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uitnodigingsdesign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kiezen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keuze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trouwkleding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leukste</w:t>
      </w:r>
      <w:r>
        <w:rPr>
          <w:sz w:val="36"/>
        </w:rPr>
        <w:t xml:space="preserve"> </w:t>
      </w:r>
      <w:r>
        <w:rPr>
          <w:sz w:val="36"/>
        </w:rPr>
        <w:t>onderdelen!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vroeg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uitzoeken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trouwjurk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pak,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genoeg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aanpassingen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</w:p>
    <w:p>
      <w:pPr>
        <w:spacing w:after="240"/>
      </w:pPr>
      <w:r>
        <w:rPr>
          <w:sz w:val="36"/>
        </w:rPr>
        <w:t>doen.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outfits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bruidsmeisjes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getuigen.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accessoires</w:t>
      </w:r>
    </w:p>
    <w:p>
      <w:pPr>
        <w:spacing w:after="240"/>
      </w:pP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sieraden</w:t>
      </w:r>
      <w:r>
        <w:rPr>
          <w:sz w:val="36"/>
        </w:rPr>
        <w:t xml:space="preserve"> </w:t>
      </w:r>
      <w:r>
        <w:rPr>
          <w:sz w:val="36"/>
        </w:rPr>
        <w:t>niet.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stijlen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kijken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trouwjurk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kostuum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schoenen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accessoires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haarsieraad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Catering</w:t>
      </w:r>
      <w:r>
        <w:rPr>
          <w:sz w:val="36"/>
        </w:rPr>
        <w:t xml:space="preserve"> </w:t>
      </w:r>
      <w:r>
        <w:rPr>
          <w:sz w:val="36"/>
        </w:rPr>
        <w:t>regelen</w:t>
      </w:r>
    </w:p>
    <w:p>
      <w:pPr>
        <w:spacing w:after="240"/>
      </w:pPr>
      <w:r>
        <w:rPr>
          <w:sz w:val="36"/>
        </w:rPr>
        <w:t>Eten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drinken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geslaagde</w:t>
      </w:r>
      <w:r>
        <w:rPr>
          <w:sz w:val="36"/>
        </w:rPr>
        <w:t xml:space="preserve"> </w:t>
      </w:r>
      <w:r>
        <w:rPr>
          <w:sz w:val="36"/>
        </w:rPr>
        <w:t>bruiloft.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soort</w:t>
      </w:r>
    </w:p>
    <w:p>
      <w:pPr>
        <w:spacing w:after="240"/>
      </w:pPr>
      <w:r>
        <w:rPr>
          <w:sz w:val="36"/>
        </w:rPr>
        <w:t>catering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buffet,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sit-down</w:t>
      </w:r>
      <w:r>
        <w:rPr>
          <w:sz w:val="36"/>
        </w:rPr>
        <w:t xml:space="preserve"> </w:t>
      </w:r>
      <w:r>
        <w:rPr>
          <w:sz w:val="36"/>
        </w:rPr>
        <w:t>diner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foodtrucks.</w:t>
      </w:r>
      <w:r>
        <w:rPr>
          <w:sz w:val="36"/>
        </w:rPr>
        <w:t xml:space="preserve"> </w:t>
      </w:r>
      <w:r>
        <w:rPr>
          <w:sz w:val="36"/>
        </w:rPr>
        <w:t>Proef</w:t>
      </w:r>
    </w:p>
    <w:p>
      <w:pPr>
        <w:spacing w:after="240"/>
      </w:pP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menu's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overleg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catering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dieetwensen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gasten.</w:t>
      </w:r>
      <w:r>
        <w:rPr>
          <w:sz w:val="36"/>
        </w:rPr>
        <w:t xml:space="preserve"> </w:t>
      </w:r>
      <w:r>
        <w:rPr>
          <w:sz w:val="36"/>
        </w:rPr>
        <w:t>Vergeet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taart</w:t>
      </w:r>
      <w:r>
        <w:rPr>
          <w:sz w:val="36"/>
        </w:rPr>
        <w:t xml:space="preserve"> </w:t>
      </w:r>
      <w:r>
        <w:rPr>
          <w:sz w:val="36"/>
        </w:rPr>
        <w:t>niet!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dranklijst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leftovers.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cateringboek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menu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voorbeelden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taart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design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dranklijst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proeverij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afspraak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Fotograaf</w:t>
      </w:r>
      <w:r>
        <w:rPr>
          <w:sz w:val="36"/>
        </w:rPr>
        <w:t xml:space="preserve"> </w:t>
      </w:r>
      <w:r>
        <w:rPr>
          <w:sz w:val="36"/>
        </w:rPr>
        <w:t>boeken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fotograaf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vastleggen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speciale</w:t>
      </w:r>
      <w:r>
        <w:rPr>
          <w:sz w:val="36"/>
        </w:rPr>
        <w:t xml:space="preserve"> </w:t>
      </w:r>
      <w:r>
        <w:rPr>
          <w:sz w:val="36"/>
        </w:rPr>
        <w:t>dag.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bekijken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portfolios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lees</w:t>
      </w:r>
      <w:r>
        <w:rPr>
          <w:sz w:val="36"/>
        </w:rPr>
        <w:t xml:space="preserve"> </w:t>
      </w:r>
      <w:r>
        <w:rPr>
          <w:sz w:val="36"/>
        </w:rPr>
        <w:t>recensies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keuze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afspraak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kennismakingsgesprek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ideeën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fotoshoot.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second</w:t>
      </w:r>
      <w:r>
        <w:rPr>
          <w:sz w:val="36"/>
        </w:rPr>
        <w:t xml:space="preserve"> </w:t>
      </w:r>
      <w:r>
        <w:rPr>
          <w:sz w:val="36"/>
        </w:rPr>
        <w:t>shooter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overwegen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beelden.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fotograaf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lijst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portfolios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contract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voorbeeld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foto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ideeën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fotoshoot</w:t>
        </w:r>
      </w:hyperlink>
    </w:p>
    <w:p>
      <w:pPr>
        <w:spacing w:after="240"/>
      </w:pPr>
      <w:r>
        <w:rPr>
          <w:sz w:val="36"/>
        </w:rPr>
        <w:t>Wedding</w:t>
      </w:r>
      <w:r>
        <w:rPr>
          <w:sz w:val="36"/>
        </w:rPr>
        <w:t xml:space="preserve"> </w:t>
      </w:r>
      <w:r>
        <w:rPr>
          <w:sz w:val="36"/>
        </w:rPr>
        <w:t>To</w:t>
      </w:r>
      <w:r>
        <w:rPr>
          <w:sz w:val="36"/>
        </w:rPr>
        <w:t xml:space="preserve"> </w:t>
      </w:r>
      <w:r>
        <w:rPr>
          <w:sz w:val="36"/>
        </w:rPr>
        <w:t>Do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vroeg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plannen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bruiloft.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keuzes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</w:p>
    <w:p>
      <w:pPr>
        <w:spacing w:after="240"/>
      </w:pP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onverwachte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lossen.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tijdlijn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mijlpalen,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boeken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versturen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uitnodigingen.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planningsagenda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tijdlijn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template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'wedding</w:t>
      </w:r>
      <w:r>
        <w:rPr>
          <w:sz w:val="36"/>
        </w:rPr>
        <w:t xml:space="preserve"> </w:t>
      </w:r>
      <w:r>
        <w:rPr>
          <w:sz w:val="36"/>
        </w:rPr>
        <w:t>website'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plek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locatie,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programma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RSVP's.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veranderingen.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website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bouwplatform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design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sjablonen</w:t>
        </w:r>
      </w:hyperlink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budget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eraan.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spreadsheet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uitgaven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prioriteiten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meeste</w:t>
      </w:r>
      <w:r>
        <w:rPr>
          <w:sz w:val="36"/>
        </w:rPr>
        <w:t xml:space="preserve"> </w:t>
      </w:r>
      <w:r>
        <w:rPr>
          <w:sz w:val="36"/>
        </w:rPr>
        <w:t>geld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uitgeven.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budget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onvoorziene</w:t>
      </w:r>
      <w:r>
        <w:rPr>
          <w:sz w:val="36"/>
        </w:rPr>
        <w:t xml:space="preserve"> </w:t>
      </w:r>
      <w:r>
        <w:rPr>
          <w:sz w:val="36"/>
        </w:rPr>
        <w:t>uitgaven.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budgettering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financieel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overzicht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'first</w:t>
      </w:r>
      <w:r>
        <w:rPr>
          <w:sz w:val="36"/>
        </w:rPr>
        <w:t xml:space="preserve"> </w:t>
      </w:r>
      <w:r>
        <w:rPr>
          <w:sz w:val="36"/>
        </w:rPr>
        <w:t>look'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bruid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bruidegom.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intieme</w:t>
      </w:r>
    </w:p>
    <w:p>
      <w:pPr>
        <w:spacing w:after="240"/>
      </w:pPr>
      <w:r>
        <w:rPr>
          <w:sz w:val="36"/>
        </w:rPr>
        <w:t>ervaring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ceremonie</w:t>
      </w:r>
      <w:r>
        <w:rPr>
          <w:sz w:val="36"/>
        </w:rPr>
        <w:t xml:space="preserve"> </w:t>
      </w:r>
      <w:r>
        <w:rPr>
          <w:sz w:val="36"/>
        </w:rPr>
        <w:t>begint,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stelt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staat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speciaal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erbij</w:t>
      </w:r>
      <w:r>
        <w:rPr>
          <w:sz w:val="36"/>
        </w:rPr>
        <w:t xml:space="preserve"> </w:t>
      </w: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fotograaf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video-opname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huwelijksreis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geweldige</w:t>
      </w:r>
      <w:r>
        <w:rPr>
          <w:sz w:val="36"/>
        </w:rPr>
        <w:t xml:space="preserve"> </w:t>
      </w:r>
      <w:r>
        <w:rPr>
          <w:sz w:val="36"/>
        </w:rPr>
        <w:t>manier</w:t>
      </w:r>
    </w:p>
    <w:p>
      <w:pPr>
        <w:spacing w:after="240"/>
      </w:pP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ontspannen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drukte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bruiloft.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vroeg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plannen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bestemming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boekt.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reisgids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boekingswebsite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Wedding</w:t>
      </w:r>
      <w:r>
        <w:rPr>
          <w:sz w:val="36"/>
        </w:rPr>
        <w:t xml:space="preserve"> </w:t>
      </w:r>
      <w:r>
        <w:rPr>
          <w:sz w:val="36"/>
        </w:rPr>
        <w:t>To</w:t>
      </w:r>
      <w:r>
        <w:rPr>
          <w:sz w:val="36"/>
        </w:rPr>
        <w:t xml:space="preserve"> </w:t>
      </w:r>
      <w:r>
        <w:rPr>
          <w:sz w:val="36"/>
        </w:rPr>
        <w:t>Do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locatieboek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plattegrond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checklist+locatie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fotoboek+locatie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tentamenformulier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gastenlijst+sjabloon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adres+stickers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uitnodiging+voorbeeld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zitplaatsindeling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uitnodigingsdesig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trouwjurk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kostuum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choen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accessoire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haarsieraad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cateringboek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menu+voorbeelden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taart+design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dranklijst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proeverij+afspraak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fotograaf+lijst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portfolio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contract+voorbeeld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foto+idee%C3%AB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planning+fotoshoot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planningsagenda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tijdlijn+template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website+bouwplatform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design+sjablon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budgettering+tool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financieel+overzicht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video-opname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reisgid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boekingswebsite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