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werknemersvaardigheden checklist Gratis DOCX 2025</w:t>
      </w:r>
    </w:p>
    <w:p/>
    <w:p>
      <w:pPr>
        <w:spacing w:after="240"/>
      </w:pPr>
      <w:r>
        <w:rPr>
          <w:sz w:val="36"/>
        </w:rPr>
        <w:t>Werknemersvaardigheden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Werknemersvaardigheden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Werknemersvaardigheden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Effectieve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werkomgeving.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actief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luisteren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articuleren.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presentatievaardigheden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zelfverzekerde</w:t>
      </w:r>
    </w:p>
    <w:p>
      <w:pPr>
        <w:spacing w:after="240"/>
      </w:pPr>
      <w:r>
        <w:rPr>
          <w:sz w:val="36"/>
        </w:rPr>
        <w:t>uitstraling.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boodschap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versterken.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non-verbale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communicatie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presentatietraining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luistervaardigheden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communicatie-app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non-verbaal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communicatieboek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Teamwork</w:t>
      </w:r>
    </w:p>
    <w:p>
      <w:pPr>
        <w:spacing w:after="240"/>
      </w:pPr>
      <w:r>
        <w:rPr>
          <w:sz w:val="36"/>
        </w:rPr>
        <w:t>Samenwerken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werkervaring</w:t>
      </w:r>
      <w:r>
        <w:rPr>
          <w:sz w:val="36"/>
        </w:rPr>
        <w:t xml:space="preserve"> </w:t>
      </w:r>
      <w:r>
        <w:rPr>
          <w:sz w:val="36"/>
        </w:rPr>
        <w:t>verrijken.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deel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ideeën.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rollen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aanpassingsvermogen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vergroten.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teamactiviteiten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onderlinge</w:t>
      </w:r>
    </w:p>
    <w:p>
      <w:pPr>
        <w:spacing w:after="240"/>
      </w:pP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versterken.</w:t>
      </w:r>
      <w:r>
        <w:rPr>
          <w:sz w:val="36"/>
        </w:rPr>
        <w:t xml:space="preserve"> </w:t>
      </w:r>
      <w:r>
        <w:rPr>
          <w:sz w:val="36"/>
        </w:rPr>
        <w:t>Onthoud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bijdrage</w:t>
      </w:r>
      <w:r>
        <w:rPr>
          <w:sz w:val="36"/>
        </w:rPr>
        <w:t xml:space="preserve"> </w:t>
      </w:r>
      <w:r>
        <w:rPr>
          <w:sz w:val="36"/>
        </w:rPr>
        <w:t>waardevol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teamwork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workshop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team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building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activiteiten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samenwerking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samenwerkingsplatform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Probleemoplossend</w:t>
      </w:r>
      <w:r>
        <w:rPr>
          <w:sz w:val="36"/>
        </w:rPr>
        <w:t xml:space="preserve"> </w:t>
      </w:r>
      <w:r>
        <w:rPr>
          <w:sz w:val="36"/>
        </w:rPr>
        <w:t>vermogen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oplossen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vraagt</w:t>
      </w:r>
      <w:r>
        <w:rPr>
          <w:sz w:val="36"/>
        </w:rPr>
        <w:t xml:space="preserve"> </w:t>
      </w:r>
      <w:r>
        <w:rPr>
          <w:sz w:val="36"/>
        </w:rPr>
        <w:t>creativiteit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analytisch</w:t>
      </w:r>
      <w:r>
        <w:rPr>
          <w:sz w:val="36"/>
        </w:rPr>
        <w:t xml:space="preserve"> </w:t>
      </w:r>
      <w:r>
        <w:rPr>
          <w:sz w:val="36"/>
        </w:rPr>
        <w:t>denken.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probleem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verzamel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informatie.</w:t>
      </w:r>
      <w:r>
        <w:rPr>
          <w:sz w:val="36"/>
        </w:rPr>
        <w:t xml:space="preserve"> </w:t>
      </w:r>
      <w:r>
        <w:rPr>
          <w:sz w:val="36"/>
        </w:rPr>
        <w:t>Brainstorm</w:t>
      </w:r>
      <w:r>
        <w:rPr>
          <w:sz w:val="36"/>
        </w:rPr>
        <w:t xml:space="preserve"> </w:t>
      </w:r>
      <w:r>
        <w:rPr>
          <w:sz w:val="36"/>
        </w:rPr>
        <w:t>mogelijke</w:t>
      </w:r>
    </w:p>
    <w:p>
      <w:pPr>
        <w:spacing w:after="240"/>
      </w:pPr>
      <w:r>
        <w:rPr>
          <w:sz w:val="36"/>
        </w:rPr>
        <w:t>oplossingen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aanpak.</w:t>
      </w:r>
      <w:r>
        <w:rPr>
          <w:sz w:val="36"/>
        </w:rPr>
        <w:t xml:space="preserve"> </w:t>
      </w: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fouten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strategieën</w:t>
      </w:r>
      <w:r>
        <w:rPr>
          <w:sz w:val="36"/>
        </w:rPr>
        <w:t xml:space="preserve"> </w:t>
      </w:r>
      <w:r>
        <w:rPr>
          <w:sz w:val="36"/>
        </w:rPr>
        <w:t>aan.</w:t>
      </w:r>
    </w:p>
    <w:p>
      <w:pPr>
        <w:spacing w:after="240"/>
      </w:pPr>
      <w:r>
        <w:rPr>
          <w:sz w:val="36"/>
        </w:rPr>
        <w:t>Oefening</w:t>
      </w:r>
      <w:r>
        <w:rPr>
          <w:sz w:val="36"/>
        </w:rPr>
        <w:t xml:space="preserve"> </w:t>
      </w:r>
      <w:r>
        <w:rPr>
          <w:sz w:val="36"/>
        </w:rPr>
        <w:t>baart</w:t>
      </w:r>
      <w:r>
        <w:rPr>
          <w:sz w:val="36"/>
        </w:rPr>
        <w:t xml:space="preserve"> </w:t>
      </w:r>
      <w:r>
        <w:rPr>
          <w:sz w:val="36"/>
        </w:rPr>
        <w:t>kunst,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oefenen!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probleemoplossing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creatief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denken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brainstorming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case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study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voorbeelden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analytisch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denken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Tijdmanagement</w:t>
      </w:r>
    </w:p>
    <w:p>
      <w:pPr>
        <w:spacing w:after="240"/>
      </w:pPr>
      <w:r>
        <w:rPr>
          <w:sz w:val="36"/>
        </w:rPr>
        <w:t>Effectief</w:t>
      </w:r>
      <w:r>
        <w:rPr>
          <w:sz w:val="36"/>
        </w:rPr>
        <w:t xml:space="preserve"> </w:t>
      </w:r>
      <w:r>
        <w:rPr>
          <w:sz w:val="36"/>
        </w:rPr>
        <w:t>tijdbeheer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deadlines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dagelijkse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wekelijkse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prioriteiten.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digitale</w:t>
      </w:r>
    </w:p>
    <w:p>
      <w:pPr>
        <w:spacing w:after="240"/>
      </w:pPr>
      <w:r>
        <w:rPr>
          <w:sz w:val="36"/>
        </w:rPr>
        <w:t>agenda's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timers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gefocust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pauzes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productiviteit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time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tijdbeheer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productiviteit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agenda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focus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hulpmiddelen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Aanpassingsvermogen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werkomgeving</w:t>
      </w:r>
      <w:r>
        <w:rPr>
          <w:sz w:val="36"/>
        </w:rPr>
        <w:t xml:space="preserve"> </w:t>
      </w:r>
      <w:r>
        <w:rPr>
          <w:sz w:val="36"/>
        </w:rPr>
        <w:t>verandert</w:t>
      </w:r>
      <w:r>
        <w:rPr>
          <w:sz w:val="36"/>
        </w:rPr>
        <w:t xml:space="preserve"> </w:t>
      </w:r>
      <w:r>
        <w:rPr>
          <w:sz w:val="36"/>
        </w:rPr>
        <w:t>snel,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aanpassingsvermogen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cruciaal.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open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omarm</w:t>
      </w:r>
      <w:r>
        <w:rPr>
          <w:sz w:val="36"/>
        </w:rPr>
        <w:t xml:space="preserve"> </w:t>
      </w:r>
      <w:r>
        <w:rPr>
          <w:sz w:val="36"/>
        </w:rPr>
        <w:t>veranderingen.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blijf</w:t>
      </w:r>
      <w:r>
        <w:rPr>
          <w:sz w:val="36"/>
        </w:rPr>
        <w:t xml:space="preserve"> </w:t>
      </w:r>
      <w:r>
        <w:rPr>
          <w:sz w:val="36"/>
        </w:rPr>
        <w:t>flexibel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rol.</w:t>
      </w:r>
      <w:r>
        <w:rPr>
          <w:sz w:val="36"/>
        </w:rPr>
        <w:t xml:space="preserve"> </w:t>
      </w:r>
      <w:r>
        <w:rPr>
          <w:sz w:val="36"/>
        </w:rPr>
        <w:t>Reflecteer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groeien.</w:t>
      </w:r>
      <w:r>
        <w:rPr>
          <w:sz w:val="36"/>
        </w:rPr>
        <w:t xml:space="preserve"> </w:t>
      </w:r>
      <w:r>
        <w:rPr>
          <w:sz w:val="36"/>
        </w:rPr>
        <w:t>Onthoud,</w:t>
      </w:r>
    </w:p>
    <w:p>
      <w:pPr>
        <w:spacing w:after="240"/>
      </w:pPr>
      <w:r>
        <w:rPr>
          <w:sz w:val="36"/>
        </w:rPr>
        <w:t>iedere</w:t>
      </w:r>
      <w:r>
        <w:rPr>
          <w:sz w:val="36"/>
        </w:rPr>
        <w:t xml:space="preserve"> </w:t>
      </w:r>
      <w:r>
        <w:rPr>
          <w:sz w:val="36"/>
        </w:rPr>
        <w:t>verandering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kansen!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cursus</w:t>
      </w:r>
      <w:r>
        <w:rPr>
          <w:sz w:val="36"/>
        </w:rPr>
        <w:t xml:space="preserve"> </w:t>
      </w:r>
      <w:r>
        <w:rPr>
          <w:sz w:val="36"/>
        </w:rPr>
        <w:t>aanpassingsvermogen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veerkracht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workshops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diversiteit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vaardigheden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toekomst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training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mindfulness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oefeningen</w:t>
        </w:r>
      </w:hyperlink>
    </w:p>
    <w:p>
      <w:pPr>
        <w:spacing w:after="240"/>
      </w:pPr>
      <w:r>
        <w:rPr>
          <w:sz w:val="36"/>
        </w:rPr>
        <w:t>Werknemersvaardigheden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Communicatievaardigheden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Oefen</w:t>
      </w:r>
      <w:r>
        <w:rPr>
          <w:sz w:val="36"/>
        </w:rPr>
        <w:t xml:space="preserve"> </w:t>
      </w:r>
      <w:r>
        <w:rPr>
          <w:sz w:val="36"/>
        </w:rPr>
        <w:t>actief</w:t>
      </w:r>
      <w:r>
        <w:rPr>
          <w:sz w:val="36"/>
        </w:rPr>
        <w:t xml:space="preserve"> </w:t>
      </w:r>
      <w:r>
        <w:rPr>
          <w:sz w:val="36"/>
        </w:rPr>
        <w:t>luisteren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samenvattingen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zeggen.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begrip,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toont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bent.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luisterboeken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communicatie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cursussen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actief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luisteren</w:t>
        </w:r>
      </w:hyperlink>
    </w:p>
    <w:p>
      <w:pPr>
        <w:spacing w:after="240"/>
      </w:pP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constructief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ontvangen.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open</w:t>
      </w:r>
    </w:p>
    <w:p>
      <w:pPr>
        <w:spacing w:after="240"/>
      </w:pP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groei.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'sandwich-methode'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negatieve</w:t>
      </w:r>
      <w:r>
        <w:rPr>
          <w:sz w:val="36"/>
        </w:rPr>
        <w:t xml:space="preserve"> </w:t>
      </w:r>
      <w:r>
        <w:rPr>
          <w:sz w:val="36"/>
        </w:rPr>
        <w:t>feedback.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geven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workshops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teamcommunicatie</w:t>
        </w:r>
      </w:hyperlink>
    </w:p>
    <w:p>
      <w:pPr>
        <w:spacing w:after="240"/>
      </w:pPr>
      <w:r>
        <w:rPr>
          <w:sz w:val="36"/>
        </w:rPr>
        <w:t>Ontwikkel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tijdmanagementvaardigheden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agenda-apps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takenlijsten.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prioriteiten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leer</w:t>
      </w:r>
      <w:r>
        <w:rPr>
          <w:sz w:val="36"/>
        </w:rPr>
        <w:t xml:space="preserve"> </w:t>
      </w:r>
      <w:r>
        <w:rPr>
          <w:sz w:val="36"/>
        </w:rPr>
        <w:t>'nee'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zeggen</w:t>
      </w:r>
      <w:r>
        <w:rPr>
          <w:sz w:val="36"/>
        </w:rPr>
        <w:t xml:space="preserve"> </w:t>
      </w:r>
      <w:r>
        <w:rPr>
          <w:sz w:val="36"/>
        </w:rPr>
        <w:t>tegen</w:t>
      </w:r>
    </w:p>
    <w:p>
      <w:pPr>
        <w:spacing w:after="240"/>
      </w:pPr>
      <w:r>
        <w:rPr>
          <w:sz w:val="36"/>
        </w:rPr>
        <w:t>ongewenste</w:t>
      </w:r>
      <w:r>
        <w:rPr>
          <w:sz w:val="36"/>
        </w:rPr>
        <w:t xml:space="preserve"> </w:t>
      </w:r>
      <w:r>
        <w:rPr>
          <w:sz w:val="36"/>
        </w:rPr>
        <w:t>taken.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agenda-apps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cursussen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tijdmanagement</w:t>
        </w:r>
      </w:hyperlink>
    </w:p>
    <w:p>
      <w:pPr>
        <w:spacing w:after="240"/>
      </w:pPr>
      <w:r>
        <w:rPr>
          <w:sz w:val="36"/>
        </w:rPr>
        <w:t>Netwerken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carrière.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deel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evenementen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sociale</w:t>
      </w:r>
    </w:p>
    <w:p>
      <w:pPr>
        <w:spacing w:after="240"/>
      </w:pP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connecties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sterk</w:t>
      </w:r>
      <w:r>
        <w:rPr>
          <w:sz w:val="36"/>
        </w:rPr>
        <w:t xml:space="preserve"> </w:t>
      </w:r>
      <w:r>
        <w:rPr>
          <w:sz w:val="36"/>
        </w:rPr>
        <w:t>netwerk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deuren</w:t>
      </w:r>
      <w:r>
        <w:rPr>
          <w:sz w:val="36"/>
        </w:rPr>
        <w:t xml:space="preserve"> </w:t>
      </w:r>
      <w:r>
        <w:rPr>
          <w:sz w:val="36"/>
        </w:rPr>
        <w:t>openen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kansen.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netwerk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evenementen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netwerken</w:t>
        </w:r>
      </w:hyperlink>
    </w:p>
    <w:p>
      <w:pPr>
        <w:spacing w:after="240"/>
      </w:pP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proactief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initiatief.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verantwoordelijkheden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mogelijkheden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groei.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horen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teamvergaderingen.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cursussen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ondernemerschap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boeken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initiatief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nemen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Werknemersvaardigheden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oek+over+communicati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resentatietraining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luistervaardigheden+cursu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ommunicatie-app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non-verbaal+communicatieboek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eamwork+worksho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eam+building+activiteit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oek+over+samenwerk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feedback+cursu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nline+samenwerkingsplatform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ursus+probleemoplossin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oek+over+creatief+denk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rainstorming+tool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case+study+voorbeeld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online+training+analytisch+denk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ime+management+app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boek+over+tijdbehe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online+cursus+productivitei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lanner+of+agenda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focus+hulpmiddel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oek+over+veerkrach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online+workshops+diversitei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aardigheden+voor+de+toekomst+train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mindfulness+oefening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luisterboeken+over+communicati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ursussen+actief+luister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boeken+over+feedback+gev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orkshops+teamcommunicati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agenda-app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cursussen+tijdmanagemen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netwerk+evenemen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oeken+over+netwerk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cursussen+ondernemerschap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oeken+over+initiatief+nem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