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76" w:before="0" w:after="0"/>
        <w:ind w:left="0" w:right="0" w:hanging="0"/>
        <w:jc w:val="center"/>
        <w:rPr>
          <w:rFonts w:eastAsia="Calibri" w:cs="Calibri" w:ascii="Calibri" w:hAnsi="Calibri"/>
          <w:b/>
          <w:color w:val="00000A"/>
          <w:spacing w:val="0"/>
          <w:sz w:val="3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32"/>
          <w:shd w:fill="FFFFFF" w:val="clear"/>
        </w:rPr>
        <w:t>Dokumentacja InternetShop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Calibri" w:cs="Calibri" w:ascii="Calibri" w:hAnsi="Calibri"/>
          <w:b/>
          <w:color w:val="00000A"/>
          <w:spacing w:val="0"/>
          <w:sz w:val="3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Calibri" w:cs="Calibri" w:ascii="Calibri" w:hAnsi="Calibri"/>
          <w:b/>
          <w:color w:val="00000A"/>
          <w:spacing w:val="0"/>
          <w:sz w:val="28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8"/>
          <w:shd w:fill="FFFFFF" w:val="clear"/>
        </w:rPr>
        <w:t>Użytkownik (Client)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Po zalogowaniu na każdej stronie użytkownik u góry powinien widzieć: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do strony głównej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do panelu użytkownika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do koszyka</w:t>
      </w:r>
    </w:p>
    <w:p>
      <w:pPr>
        <w:pStyle w:val="Normal"/>
        <w:spacing w:lineRule="exact" w:line="276" w:before="0" w:after="0"/>
        <w:ind w:left="36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36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Mają hasło wszyscy 1234.</w:t>
      </w:r>
    </w:p>
    <w:p>
      <w:pPr>
        <w:pStyle w:val="Normal"/>
        <w:spacing w:lineRule="exact" w:line="276" w:before="0" w:after="0"/>
        <w:ind w:left="36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Admini 12345</w:t>
      </w:r>
    </w:p>
    <w:p>
      <w:pPr>
        <w:pStyle w:val="Normal"/>
        <w:spacing w:lineRule="exact" w:line="276" w:before="0" w:after="0"/>
        <w:ind w:left="72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główna – index.php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Gdy użytkownik </w:t>
      </w:r>
      <w:r>
        <w:rPr>
          <w:rFonts w:eastAsia="Calibri" w:cs="Calibri" w:ascii="Calibri" w:hAnsi="Calibri"/>
          <w:color w:val="00000A"/>
          <w:spacing w:val="0"/>
          <w:sz w:val="24"/>
          <w:u w:val="single"/>
          <w:shd w:fill="FFFFFF" w:val="clear"/>
        </w:rPr>
        <w:t>NIE JEST ZALOGOWANY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ma zawierać: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Formularz logowania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do rejestracji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Menu zawierające kategorie produktu (All, cat1, cat2, cat3, Other)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Karuzelę ostatnich 6 produktów dodanych do bazy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Gdy użytkownik </w:t>
      </w:r>
      <w:r>
        <w:rPr>
          <w:rFonts w:eastAsia="Calibri" w:cs="Calibri" w:ascii="Calibri" w:hAnsi="Calibri"/>
          <w:color w:val="00000A"/>
          <w:spacing w:val="0"/>
          <w:sz w:val="24"/>
          <w:u w:val="single"/>
          <w:shd w:fill="FFFFFF" w:val="clear"/>
        </w:rPr>
        <w:t>JEST ZALOGOWANY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ma zawierać: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Menu zawierające kategorie produktu (All, cat1, cat2, cat3, Other)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Karuzelę ostatnich 6 produktów dodanych do bazy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rejestracji – register.php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Ma zawierać: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Formularz rejestracji posiadający: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Pola do wprowadzenia: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Imienia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Nazwiska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Adresu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E-maila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Hasła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Powtórzenia hasła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powrotu na stronę główną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Panel użytkownika – clientpanel.php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Ma zawierać:</w:t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Formularz umożliwiający zmianę:</w:t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Hasła (pole starego hasła, pole nowego hasła, pole powtórzenia hasła)</w:t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Danych użytkownika (pole zmiany imienia, pole zmiany nazwiska, pole zmiany adresu, pole zmiany e-mail’a)</w:t>
      </w:r>
    </w:p>
    <w:p>
      <w:pPr>
        <w:pStyle w:val="Normal"/>
        <w:spacing w:lineRule="exact" w:line="276" w:before="0" w:after="0"/>
        <w:ind w:left="0" w:right="0" w:firstLine="708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Jeśli któreś pole nie zostanie wypełnione program uzna, że nie należy go zmieniać.</w:t>
      </w:r>
    </w:p>
    <w:p>
      <w:pPr>
        <w:pStyle w:val="Normal"/>
        <w:numPr>
          <w:ilvl w:val="0"/>
          <w:numId w:val="5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4F81BD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Przycisk/link „Pokaż wszystkie zamówienia”, który wyświetli wszystkie zamówienia użytkownika w formie listy.  -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- </w:t>
      </w:r>
      <w:r>
        <w:rPr>
          <w:rFonts w:eastAsia="Calibri" w:cs="Calibri" w:ascii="Calibri" w:hAnsi="Calibri"/>
          <w:color w:val="4F81BD"/>
          <w:spacing w:val="0"/>
          <w:sz w:val="24"/>
          <w:shd w:fill="FFFFFF" w:val="clear"/>
        </w:rPr>
        <w:t>zrobione na tej samej co zmiana danych</w:t>
      </w:r>
    </w:p>
    <w:p>
      <w:pPr>
        <w:pStyle w:val="Normal"/>
        <w:numPr>
          <w:ilvl w:val="0"/>
          <w:numId w:val="5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4F81BD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 xml:space="preserve">Każde zamówienie będzie miało przycisk/link umożliwiający przejście do strony zamówienia. 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- - </w:t>
      </w:r>
      <w:r>
        <w:rPr>
          <w:rFonts w:eastAsia="Calibri" w:cs="Calibri" w:ascii="Calibri" w:hAnsi="Calibri"/>
          <w:color w:val="4F81BD"/>
          <w:spacing w:val="0"/>
          <w:sz w:val="24"/>
          <w:shd w:fill="FFFFFF" w:val="clear"/>
        </w:rPr>
        <w:t>zrobione w formie linka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zamówienia – ordersite.php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Ma wyświetlać: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FF0000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FF0000"/>
          <w:spacing w:val="0"/>
          <w:sz w:val="24"/>
          <w:shd w:fill="FFFFFF" w:val="clear"/>
        </w:rPr>
        <w:t>Dane użytkownika na dzień złożenia zamówienia (kwestia do omówienia, gdyż wymagała by dodatkowych kolumn w bazie danych)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Tabelę zawierającą: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Nazwę produktu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Ilość produktu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Cenę jednostkową produktu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Cenę produktu/ów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Sumę całego zamówienia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Informację o statusie zamówienia: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„</w:t>
      </w: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Złożone zamówienia”[status w Orders = 1] – powinien pojawiać się link/przycisk „Zapłać za zamówienie”. Link nie będzie nigdzie przekierowywał (nie tworzymy podstrony z wyborem płatności). Będzie jedynie zmieniał status zamówienia na 2.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  <w:t>Opłacone zamówienie”[status w Orders = 2] – zamówienie czeka na realizację – powinien się pojawić link „Zamówienie wysłane”, jeśli na daną stronę wejdzie administrator. Link nie będzie nigdzie przekierowywał, będzie jedynie zmieniał status zamówienia na 3.</w:t>
      </w:r>
    </w:p>
    <w:p>
      <w:pPr>
        <w:pStyle w:val="Normal"/>
        <w:numPr>
          <w:ilvl w:val="0"/>
          <w:numId w:val="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  <w:t>„</w:t>
      </w:r>
      <w:r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  <w:t>Zrealizowane zamówienie” [status w Order=3] – zamówienie na ten status może zmienić jedynie admin.</w:t>
      </w: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„ - do dodanie funkcje dla admina.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z listą produktów – showproducts.php?category=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Ma wyświetlać listę produktów w zależności w jaką kategorię w menu głównym kliknął użytkownik.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Lista produktów ma zawierać tabelę z:</w:t>
      </w:r>
    </w:p>
    <w:p>
      <w:pPr>
        <w:pStyle w:val="Normal"/>
        <w:numPr>
          <w:ilvl w:val="0"/>
          <w:numId w:val="7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Zdjęciem produktu (jedno zdjęcie)</w:t>
      </w:r>
    </w:p>
    <w:p>
      <w:pPr>
        <w:pStyle w:val="Normal"/>
        <w:numPr>
          <w:ilvl w:val="0"/>
          <w:numId w:val="7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Nazwą produktu</w:t>
      </w:r>
    </w:p>
    <w:p>
      <w:pPr>
        <w:pStyle w:val="Normal"/>
        <w:numPr>
          <w:ilvl w:val="0"/>
          <w:numId w:val="7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Pierwszymi 20 znakami opisu produktu</w:t>
      </w:r>
    </w:p>
    <w:p>
      <w:pPr>
        <w:pStyle w:val="Normal"/>
        <w:numPr>
          <w:ilvl w:val="0"/>
          <w:numId w:val="7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C</w:t>
      </w: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eną produktu</w:t>
      </w:r>
    </w:p>
    <w:p>
      <w:pPr>
        <w:pStyle w:val="Normal"/>
        <w:numPr>
          <w:ilvl w:val="0"/>
          <w:numId w:val="7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Dostępnością produktu</w:t>
      </w:r>
    </w:p>
    <w:p>
      <w:pPr>
        <w:pStyle w:val="Normal"/>
        <w:numPr>
          <w:ilvl w:val="0"/>
          <w:numId w:val="7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Przyciskiem/linkiem „Zobacz”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W tabeli list produktów nie będzie kategorii, gdyż zakładamy, że w bazie danych dodawanie nazw kategorii jest opcjonalne (może być puste). Wszystkie produkty bez konkretnej kategorii będą brane jako kategoria o nazwie „Others”/”Inne”.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produktu – productsite.php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Ma wyświetlać:</w:t>
      </w:r>
    </w:p>
    <w:p>
      <w:pPr>
        <w:pStyle w:val="Normal"/>
        <w:numPr>
          <w:ilvl w:val="0"/>
          <w:numId w:val="8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Nazwę produktu</w:t>
      </w:r>
    </w:p>
    <w:p>
      <w:pPr>
        <w:pStyle w:val="Normal"/>
        <w:numPr>
          <w:ilvl w:val="0"/>
          <w:numId w:val="8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Opis produktu</w:t>
      </w:r>
    </w:p>
    <w:p>
      <w:pPr>
        <w:pStyle w:val="Normal"/>
        <w:numPr>
          <w:ilvl w:val="0"/>
          <w:numId w:val="8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Cena produktu</w:t>
      </w:r>
    </w:p>
    <w:p>
      <w:pPr>
        <w:pStyle w:val="Normal"/>
        <w:numPr>
          <w:ilvl w:val="0"/>
          <w:numId w:val="8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Dostępność produktu – jeśli produkt jest niedostępny nie powinno być możliwości dodania go do koszyka.</w:t>
      </w:r>
    </w:p>
    <w:p>
      <w:pPr>
        <w:pStyle w:val="Normal"/>
        <w:numPr>
          <w:ilvl w:val="0"/>
          <w:numId w:val="8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Wszystkie zdjęcia produktu pokazane w karuzeli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Dla </w:t>
      </w:r>
      <w:r>
        <w:rPr>
          <w:rFonts w:eastAsia="Calibri" w:cs="Calibri" w:ascii="Calibri" w:hAnsi="Calibri"/>
          <w:color w:val="00000A"/>
          <w:spacing w:val="0"/>
          <w:sz w:val="24"/>
          <w:u w:val="single"/>
          <w:shd w:fill="FFFFFF" w:val="clear"/>
        </w:rPr>
        <w:t>ZALOGOWANEGO UŻYTKOWNIKA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strona powinna umożliwiać także dodanie produktu do koszyka, jeśli produkt jest dostępny lub jeśli użytkownik jest zalogowany. W związku z tym powinna posiadać formularz posiadający:</w:t>
      </w:r>
    </w:p>
    <w:p>
      <w:pPr>
        <w:pStyle w:val="Normal"/>
        <w:numPr>
          <w:ilvl w:val="0"/>
          <w:numId w:val="9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Pole wyboru ilości produktów</w:t>
      </w:r>
    </w:p>
    <w:p>
      <w:pPr>
        <w:pStyle w:val="Normal"/>
        <w:numPr>
          <w:ilvl w:val="0"/>
          <w:numId w:val="9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Przycisk „Dodaj do koszyka”</w:t>
      </w:r>
    </w:p>
    <w:p>
      <w:pPr>
        <w:pStyle w:val="Normal"/>
        <w:spacing w:lineRule="exact" w:line="276" w:before="0" w:after="0"/>
        <w:ind w:left="1068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Przycisk ten powinien tworzyć nowe zamówienie, jeśli użytkownik nie ma jeszcze zamówienia oczekującego [status w Order=0] lub dodać produkty(y) do istniejącego zamówienia o statusie zamówienia oczekującego. </w:t>
      </w:r>
    </w:p>
    <w:p>
      <w:pPr>
        <w:pStyle w:val="Normal"/>
        <w:spacing w:lineRule="exact" w:line="276" w:before="0" w:after="0"/>
        <w:ind w:left="1068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Tym samy użytkownik może mieć tylko jedno zamówienie oczekujące.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u w:val="single"/>
          <w:shd w:fill="FFFFFF" w:val="clear"/>
        </w:rPr>
        <w:t>NIEZALOGOWANY UŻYTKOWNIK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 xml:space="preserve"> zamiast formularza logowania powinien widzieć link „Zaloguj się, aby móc zamawiać w sklepie”, który powinien przekierowywać na stronę główną, gdzie powinien znajdować się formularz logowania.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koszyka – basket.php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Ma posiadać: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Tabelę z listą produktów: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Nazwę produktu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Ilość produktów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Cenę jednostkową produktu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Cenę produktu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Przycisk/link „Usuń produkt” – usuwa wybrany produkt z zamówienia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Przycisk/link „Zmień ilość” – umożliwia zmianę ilości produktu w zamówieniu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Łączną sumę zamówienia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Przycisk/link „Wyczyść koszyk” – ma usuwać wszystkie produkty z tabeli</w:t>
      </w:r>
    </w:p>
    <w:p>
      <w:pPr>
        <w:pStyle w:val="Normal"/>
        <w:numPr>
          <w:ilvl w:val="0"/>
          <w:numId w:val="10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Przycisk/link „Złóż zamówienie” – przekierowuje do strony zamówienia.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zamówienia – basket2.php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Ma posiadać:</w:t>
      </w:r>
    </w:p>
    <w:p>
      <w:pPr>
        <w:pStyle w:val="Normal"/>
        <w:numPr>
          <w:ilvl w:val="0"/>
          <w:numId w:val="1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Tabelę z listą produktów:</w:t>
      </w:r>
    </w:p>
    <w:p>
      <w:pPr>
        <w:pStyle w:val="Normal"/>
        <w:numPr>
          <w:ilvl w:val="0"/>
          <w:numId w:val="1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Nazwę produktu</w:t>
      </w:r>
    </w:p>
    <w:p>
      <w:pPr>
        <w:pStyle w:val="Normal"/>
        <w:numPr>
          <w:ilvl w:val="0"/>
          <w:numId w:val="1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Ilość produktów</w:t>
      </w:r>
    </w:p>
    <w:p>
      <w:pPr>
        <w:pStyle w:val="Normal"/>
        <w:numPr>
          <w:ilvl w:val="0"/>
          <w:numId w:val="1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Cenę jednostkową produktu</w:t>
      </w:r>
    </w:p>
    <w:p>
      <w:pPr>
        <w:pStyle w:val="Normal"/>
        <w:numPr>
          <w:ilvl w:val="0"/>
          <w:numId w:val="1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Cenę produktu</w:t>
      </w:r>
    </w:p>
    <w:p>
      <w:pPr>
        <w:pStyle w:val="Normal"/>
        <w:numPr>
          <w:ilvl w:val="0"/>
          <w:numId w:val="1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Łączną sumę zamówienia</w:t>
      </w:r>
    </w:p>
    <w:p>
      <w:pPr>
        <w:pStyle w:val="Normal"/>
        <w:numPr>
          <w:ilvl w:val="0"/>
          <w:numId w:val="1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Dane wysyłki – Imię, Nazwisko oraz adres użytkownika</w:t>
      </w:r>
    </w:p>
    <w:p>
      <w:pPr>
        <w:pStyle w:val="Normal"/>
        <w:numPr>
          <w:ilvl w:val="0"/>
          <w:numId w:val="11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Przycisk „Zapłać” – ma zmieniać status zamówienia oczekującego na zamówienie złożone i przekierowywać na stronę zamówienia (ordersite.php)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Calibri" w:cs="Calibri" w:ascii="Calibri" w:hAnsi="Calibri"/>
          <w:b/>
          <w:color w:val="00000A"/>
          <w:spacing w:val="0"/>
          <w:sz w:val="28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8"/>
          <w:shd w:fill="FFFFFF" w:val="clear"/>
        </w:rPr>
        <w:t>Administrator (Admin)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Po zalogowaniu na każdej stronie admin u góry powinien widzieć:</w:t>
      </w:r>
    </w:p>
    <w:p>
      <w:pPr>
        <w:pStyle w:val="Normal"/>
        <w:numPr>
          <w:ilvl w:val="0"/>
          <w:numId w:val="1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do strony głównej</w:t>
      </w:r>
    </w:p>
    <w:p>
      <w:pPr>
        <w:pStyle w:val="Normal"/>
        <w:numPr>
          <w:ilvl w:val="0"/>
          <w:numId w:val="1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do zarządzania produktami</w:t>
      </w:r>
    </w:p>
    <w:p>
      <w:pPr>
        <w:pStyle w:val="Normal"/>
        <w:numPr>
          <w:ilvl w:val="0"/>
          <w:numId w:val="1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do zarządzania użytkownikami</w:t>
      </w:r>
    </w:p>
    <w:p>
      <w:pPr>
        <w:pStyle w:val="Normal"/>
        <w:numPr>
          <w:ilvl w:val="0"/>
          <w:numId w:val="12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do zarządzania zamówieniami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Calibri" w:cs="Calibri" w:ascii="Calibri" w:hAnsi="Calibri"/>
          <w:b/>
          <w:color w:val="00000A"/>
          <w:spacing w:val="0"/>
          <w:sz w:val="28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główna – panel.php</w:t>
      </w:r>
    </w:p>
    <w:p>
      <w:pPr>
        <w:pStyle w:val="Normal"/>
        <w:numPr>
          <w:ilvl w:val="0"/>
          <w:numId w:val="1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 xml:space="preserve">Gdy admin </w:t>
      </w:r>
      <w:r>
        <w:rPr>
          <w:rFonts w:eastAsia="Calibri" w:cs="Calibri" w:ascii="Calibri" w:hAnsi="Calibri"/>
          <w:strike/>
          <w:color w:val="00000A"/>
          <w:spacing w:val="0"/>
          <w:sz w:val="24"/>
          <w:u w:val="single"/>
          <w:shd w:fill="FFFFFF" w:val="clear"/>
        </w:rPr>
        <w:t>NIE JEST ZALOGOWANY</w:t>
      </w: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 xml:space="preserve"> ma zawierać:</w:t>
      </w:r>
    </w:p>
    <w:p>
      <w:pPr>
        <w:pStyle w:val="Normal"/>
        <w:numPr>
          <w:ilvl w:val="0"/>
          <w:numId w:val="1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 xml:space="preserve">Formularz logowania 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- przekierowanie na index.php po prostu do zalogowania</w:t>
      </w:r>
    </w:p>
    <w:p>
      <w:pPr>
        <w:pStyle w:val="Normal"/>
        <w:numPr>
          <w:ilvl w:val="0"/>
          <w:numId w:val="1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 xml:space="preserve">Gdy admin </w:t>
      </w:r>
      <w:r>
        <w:rPr>
          <w:rFonts w:eastAsia="Calibri" w:cs="Calibri" w:ascii="Calibri" w:hAnsi="Calibri"/>
          <w:strike/>
          <w:color w:val="00000A"/>
          <w:spacing w:val="0"/>
          <w:sz w:val="24"/>
          <w:u w:val="single"/>
          <w:shd w:fill="FFFFFF" w:val="clear"/>
        </w:rPr>
        <w:t>JEST ZALOGOWANY</w:t>
      </w: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 xml:space="preserve"> ma zawierać:</w:t>
      </w:r>
    </w:p>
    <w:p>
      <w:pPr>
        <w:pStyle w:val="Normal"/>
        <w:numPr>
          <w:ilvl w:val="0"/>
          <w:numId w:val="1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  <w:t>Link do zarządzania produktami</w:t>
      </w:r>
    </w:p>
    <w:p>
      <w:pPr>
        <w:pStyle w:val="Normal"/>
        <w:numPr>
          <w:ilvl w:val="0"/>
          <w:numId w:val="1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  <w:t>Link do zarządzania użytkownikami</w:t>
      </w:r>
    </w:p>
    <w:p>
      <w:pPr>
        <w:pStyle w:val="Normal"/>
        <w:numPr>
          <w:ilvl w:val="0"/>
          <w:numId w:val="1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  <w:t>Link do zarządzania zamówieniami</w:t>
      </w:r>
    </w:p>
    <w:p>
      <w:pPr>
        <w:pStyle w:val="Normal"/>
        <w:numPr>
          <w:ilvl w:val="0"/>
          <w:numId w:val="13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4F81BD"/>
          <w:spacing w:val="0"/>
          <w:sz w:val="24"/>
          <w:shd w:fill="FFFFFF" w:val="clear"/>
        </w:rPr>
        <w:t>Link do zarządzania kategoriami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zarządzania produktami – productspanel.php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Ma wyświetlać tabelę ze wszystkimi produktami: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Nazwę produktu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Opis produktu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Cenę jednostkową produktu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Zdjęcia produktu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Kategoria produktu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Dostępność produktu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Przycisk/link „Zmień status” – zmienia status na dostępny lub niedostępny (założyliśmy na początek, iż admin nie może usuwać produktów)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Przycisk/link „Zmień dane” – umożliwia zmianę wybranych danych produktu (wyświetla formularz do wprowadzenia zmian – link z getem)</w:t>
      </w:r>
    </w:p>
    <w:p>
      <w:pPr>
        <w:pStyle w:val="Normal"/>
        <w:numPr>
          <w:ilvl w:val="0"/>
          <w:numId w:val="14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00FF66" w:val="clear"/>
        </w:rPr>
        <w:t>Link “Dodaj zdjęcie”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FF0000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FF0000"/>
          <w:spacing w:val="0"/>
          <w:sz w:val="24"/>
          <w:shd w:fill="FFFFFF" w:val="clear"/>
        </w:rPr>
        <w:t>Ma umożliwiać dodawanie nowych produktów – przycisk „Dodaj nowy produkt” (nie jestem pewna czy powinna być oddzielna strona z formularzem wprowadzania nowego produktu).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strike/>
          <w:color w:val="00000A"/>
          <w:spacing w:val="0"/>
          <w:sz w:val="24"/>
          <w:shd w:fill="FFFFFF" w:val="clear"/>
        </w:rPr>
        <w:t>Strona zarządzania użytkownikami – userspanel.php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Ma wyświetlać tabelę ze wszystkimi użytkownikami:</w:t>
      </w:r>
    </w:p>
    <w:p>
      <w:pPr>
        <w:pStyle w:val="Normal"/>
        <w:numPr>
          <w:ilvl w:val="0"/>
          <w:numId w:val="15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Imię użytkownika</w:t>
      </w:r>
    </w:p>
    <w:p>
      <w:pPr>
        <w:pStyle w:val="Normal"/>
        <w:numPr>
          <w:ilvl w:val="0"/>
          <w:numId w:val="15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Nazwisko użytkownika</w:t>
      </w:r>
    </w:p>
    <w:p>
      <w:pPr>
        <w:pStyle w:val="Normal"/>
        <w:numPr>
          <w:ilvl w:val="0"/>
          <w:numId w:val="15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Adres użytkownika</w:t>
      </w:r>
    </w:p>
    <w:p>
      <w:pPr>
        <w:pStyle w:val="Normal"/>
        <w:numPr>
          <w:ilvl w:val="0"/>
          <w:numId w:val="15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E-mail użytkownika</w:t>
      </w:r>
    </w:p>
    <w:p>
      <w:pPr>
        <w:pStyle w:val="Normal"/>
        <w:numPr>
          <w:ilvl w:val="0"/>
          <w:numId w:val="15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Przycisk/link „Usuń użytkownika”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4"/>
          <w:shd w:fill="FFFFFF" w:val="clear"/>
        </w:rPr>
        <w:t>Strona zarządzania zamówieniami – orderspanel.php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Ma mieć linki: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„</w:t>
      </w: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Pokaż wszystkie zamówienia”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Wyświetla tabelę ze wszystkimi zamówieniami: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ID zamówienia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Cena zamówienia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Status zamówienia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Link „Zobacz więcej” – przekierowuje admina do strony ordersite.php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  <w:t>Link „Zamówienie wysłane”, jeśli status zamówienia to „Zamówienie złożone”. Link zmienia status zamówienia złożonego na zamówienie zrealizowane.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„</w:t>
      </w: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Pokaż zamówienia oczekujące”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Tabela jak wyżej, ale same zamówienia oczekujące (czyli bez linku)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„</w:t>
      </w: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Pokaż zamówienia złożone”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Tabela jak wyżej, ale same zamówienia złożone (czyli z linkiem)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„</w:t>
      </w: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Pokaż zamówienia zrealizowane”</w:t>
      </w:r>
    </w:p>
    <w:p>
      <w:pPr>
        <w:pStyle w:val="Normal"/>
        <w:numPr>
          <w:ilvl w:val="0"/>
          <w:numId w:val="16"/>
        </w:numPr>
        <w:spacing w:lineRule="exact" w:line="276" w:before="0" w:after="0"/>
        <w:ind w:left="720" w:right="0" w:hanging="360"/>
        <w:jc w:val="left"/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strike/>
          <w:color w:val="00000A"/>
          <w:spacing w:val="0"/>
          <w:sz w:val="24"/>
          <w:shd w:fill="FFFFFF" w:val="clear"/>
        </w:rPr>
        <w:t>Tabela jak wyżej, ale same zamówienia zrealizowane (czyli bez linku)</w:t>
      </w:r>
    </w:p>
    <w:p>
      <w:pPr>
        <w:pStyle w:val="Normal"/>
        <w:spacing w:lineRule="exact" w:line="276" w:before="0" w:after="0"/>
        <w:ind w:left="108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1080" w:right="0" w:hanging="0"/>
        <w:jc w:val="left"/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