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CPSC 3300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Homework </w:t>
      </w:r>
      <w:r w:rsidR="005F33AD" w:rsidRPr="00C33B7F">
        <w:rPr>
          <w:rFonts w:ascii="Times New Roman" w:hAnsi="Times New Roman" w:cs="Times New Roman"/>
        </w:rPr>
        <w:t>1</w:t>
      </w:r>
    </w:p>
    <w:p w:rsidR="00937EF9" w:rsidRPr="00C33B7F" w:rsidRDefault="005F33AD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Due </w:t>
      </w:r>
      <w:r w:rsidR="00C05BE6" w:rsidRPr="00C33B7F">
        <w:rPr>
          <w:rFonts w:ascii="Times New Roman" w:hAnsi="Times New Roman" w:cs="Times New Roman"/>
        </w:rPr>
        <w:t>11:59PM</w:t>
      </w:r>
      <w:r w:rsidRPr="00C33B7F">
        <w:rPr>
          <w:rFonts w:ascii="Times New Roman" w:hAnsi="Times New Roman" w:cs="Times New Roman"/>
        </w:rPr>
        <w:t xml:space="preserve"> </w:t>
      </w:r>
      <w:r w:rsidR="00624947" w:rsidRPr="00C33B7F">
        <w:rPr>
          <w:rFonts w:ascii="Times New Roman" w:hAnsi="Times New Roman" w:cs="Times New Roman"/>
        </w:rPr>
        <w:t>Wednes</w:t>
      </w:r>
      <w:r w:rsidRPr="00C33B7F">
        <w:rPr>
          <w:rFonts w:ascii="Times New Roman" w:hAnsi="Times New Roman" w:cs="Times New Roman"/>
        </w:rPr>
        <w:t>day, J</w:t>
      </w:r>
      <w:r w:rsidR="00624947" w:rsidRPr="00C33B7F">
        <w:rPr>
          <w:rFonts w:ascii="Times New Roman" w:hAnsi="Times New Roman" w:cs="Times New Roman"/>
        </w:rPr>
        <w:t>anuary</w:t>
      </w:r>
      <w:r w:rsidRPr="00C33B7F">
        <w:rPr>
          <w:rFonts w:ascii="Times New Roman" w:hAnsi="Times New Roman" w:cs="Times New Roman"/>
        </w:rPr>
        <w:t xml:space="preserve"> </w:t>
      </w:r>
      <w:r w:rsidR="00C05BE6" w:rsidRPr="00C33B7F">
        <w:rPr>
          <w:rFonts w:ascii="Times New Roman" w:hAnsi="Times New Roman" w:cs="Times New Roman"/>
        </w:rPr>
        <w:t>29</w:t>
      </w:r>
    </w:p>
    <w:p w:rsidR="00937EF9" w:rsidRPr="00C33B7F" w:rsidRDefault="001E471A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Submit your answers to C</w:t>
      </w:r>
      <w:r w:rsidR="00937EF9" w:rsidRPr="00C33B7F">
        <w:rPr>
          <w:rFonts w:ascii="Times New Roman" w:hAnsi="Times New Roman" w:cs="Times New Roman"/>
        </w:rPr>
        <w:t>anvas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Please provide sufficient space on your homework solutions</w:t>
      </w:r>
      <w:r w:rsidR="00DA7852" w:rsidRPr="00C33B7F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so that your calculations and answers are easily readable and so</w:t>
      </w:r>
      <w:r w:rsidR="00DA7852" w:rsidRPr="00C33B7F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that grading will be easier. Furthermore, except for</w:t>
      </w:r>
      <w:r w:rsidR="00DA7852" w:rsidRPr="00C33B7F">
        <w:rPr>
          <w:rFonts w:ascii="Times New Roman" w:hAnsi="Times New Roman" w:cs="Times New Roman"/>
        </w:rPr>
        <w:t xml:space="preserve"> the simplest questions, giving </w:t>
      </w:r>
      <w:r w:rsidRPr="00C33B7F">
        <w:rPr>
          <w:rFonts w:ascii="Times New Roman" w:hAnsi="Times New Roman" w:cs="Times New Roman"/>
        </w:rPr>
        <w:t xml:space="preserve">only the answer without showing your </w:t>
      </w:r>
      <w:r w:rsidR="00DA7852" w:rsidRPr="00C33B7F">
        <w:rPr>
          <w:rFonts w:ascii="Times New Roman" w:hAnsi="Times New Roman" w:cs="Times New Roman"/>
        </w:rPr>
        <w:t xml:space="preserve">work is not acceptable. For the </w:t>
      </w:r>
      <w:r w:rsidRPr="00C33B7F">
        <w:rPr>
          <w:rFonts w:ascii="Times New Roman" w:hAnsi="Times New Roman" w:cs="Times New Roman"/>
        </w:rPr>
        <w:t>best chance at partial credit, sh</w:t>
      </w:r>
      <w:r w:rsidR="00DA7852" w:rsidRPr="00C33B7F">
        <w:rPr>
          <w:rFonts w:ascii="Times New Roman" w:hAnsi="Times New Roman" w:cs="Times New Roman"/>
        </w:rPr>
        <w:t xml:space="preserve">ow the generic equation you are </w:t>
      </w:r>
      <w:r w:rsidRPr="00C33B7F">
        <w:rPr>
          <w:rFonts w:ascii="Times New Roman" w:hAnsi="Times New Roman" w:cs="Times New Roman"/>
        </w:rPr>
        <w:t>starting with and any derivations needed t</w:t>
      </w:r>
      <w:r w:rsidR="00DA7852" w:rsidRPr="00C33B7F">
        <w:rPr>
          <w:rFonts w:ascii="Times New Roman" w:hAnsi="Times New Roman" w:cs="Times New Roman"/>
        </w:rPr>
        <w:t xml:space="preserve">o handle the information as </w:t>
      </w:r>
      <w:r w:rsidRPr="00C33B7F">
        <w:rPr>
          <w:rFonts w:ascii="Times New Roman" w:hAnsi="Times New Roman" w:cs="Times New Roman"/>
        </w:rPr>
        <w:t>given in the question, then plug in th</w:t>
      </w:r>
      <w:r w:rsidR="00DA7852" w:rsidRPr="00C33B7F">
        <w:rPr>
          <w:rFonts w:ascii="Times New Roman" w:hAnsi="Times New Roman" w:cs="Times New Roman"/>
        </w:rPr>
        <w:t xml:space="preserve">e values from the question. You </w:t>
      </w:r>
      <w:r w:rsidRPr="00C33B7F">
        <w:rPr>
          <w:rFonts w:ascii="Times New Roman" w:hAnsi="Times New Roman" w:cs="Times New Roman"/>
        </w:rPr>
        <w:t>may, of course, use a calculator for t</w:t>
      </w:r>
      <w:r w:rsidR="00DA7852" w:rsidRPr="00C33B7F">
        <w:rPr>
          <w:rFonts w:ascii="Times New Roman" w:hAnsi="Times New Roman" w:cs="Times New Roman"/>
        </w:rPr>
        <w:t xml:space="preserve">he homework. (Unlike the exams, </w:t>
      </w:r>
      <w:r w:rsidRPr="00C33B7F">
        <w:rPr>
          <w:rFonts w:ascii="Times New Roman" w:hAnsi="Times New Roman" w:cs="Times New Roman"/>
        </w:rPr>
        <w:t>the values in the homework questions</w:t>
      </w:r>
      <w:r w:rsidR="00DA7852" w:rsidRPr="00C33B7F">
        <w:rPr>
          <w:rFonts w:ascii="Times New Roman" w:hAnsi="Times New Roman" w:cs="Times New Roman"/>
        </w:rPr>
        <w:t xml:space="preserve"> are not necessarily chosen for </w:t>
      </w:r>
      <w:r w:rsidRPr="00C33B7F">
        <w:rPr>
          <w:rFonts w:ascii="Times New Roman" w:hAnsi="Times New Roman" w:cs="Times New Roman"/>
        </w:rPr>
        <w:t>ease of hand calculation.)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A3CA4" w:rsidP="00637A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(30pt)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 xml:space="preserve">A processor P has a </w:t>
      </w:r>
      <w:r w:rsidR="00C05BE6" w:rsidRPr="00C33B7F">
        <w:rPr>
          <w:rFonts w:ascii="Times New Roman" w:hAnsi="Times New Roman" w:cs="Times New Roman"/>
        </w:rPr>
        <w:t>4</w:t>
      </w:r>
      <w:r w:rsidR="00937EF9" w:rsidRPr="00C33B7F">
        <w:rPr>
          <w:rFonts w:ascii="Times New Roman" w:hAnsi="Times New Roman" w:cs="Times New Roman"/>
        </w:rPr>
        <w:t>.</w:t>
      </w:r>
      <w:r w:rsidR="00C05BE6" w:rsidRPr="00C33B7F">
        <w:rPr>
          <w:rFonts w:ascii="Times New Roman" w:hAnsi="Times New Roman" w:cs="Times New Roman"/>
        </w:rPr>
        <w:t>2</w:t>
      </w:r>
      <w:r w:rsidR="00937EF9" w:rsidRPr="00C33B7F">
        <w:rPr>
          <w:rFonts w:ascii="Times New Roman" w:hAnsi="Times New Roman" w:cs="Times New Roman"/>
        </w:rPr>
        <w:t xml:space="preserve"> GHz clock rate and has a CPI of </w:t>
      </w:r>
      <w:r w:rsidR="009D195A" w:rsidRPr="00C33B7F">
        <w:rPr>
          <w:rFonts w:ascii="Times New Roman" w:hAnsi="Times New Roman" w:cs="Times New Roman"/>
        </w:rPr>
        <w:t>1</w:t>
      </w:r>
      <w:r w:rsidR="00937EF9" w:rsidRPr="00C33B7F">
        <w:rPr>
          <w:rFonts w:ascii="Times New Roman" w:hAnsi="Times New Roman" w:cs="Times New Roman"/>
        </w:rPr>
        <w:t>.</w:t>
      </w:r>
      <w:r w:rsidR="00C05BE6" w:rsidRPr="00C33B7F">
        <w:rPr>
          <w:rFonts w:ascii="Times New Roman" w:hAnsi="Times New Roman" w:cs="Times New Roman"/>
        </w:rPr>
        <w:t>5</w:t>
      </w:r>
      <w:r w:rsidR="00937EF9" w:rsidRPr="00C33B7F">
        <w:rPr>
          <w:rFonts w:ascii="Times New Roman" w:hAnsi="Times New Roman" w:cs="Times New Roman"/>
        </w:rPr>
        <w:t xml:space="preserve">. 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Default="00937EF9" w:rsidP="00637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If the processor executes a program in </w:t>
      </w:r>
      <w:r w:rsidR="00C05BE6" w:rsidRPr="00C33B7F">
        <w:rPr>
          <w:rFonts w:ascii="Times New Roman" w:hAnsi="Times New Roman" w:cs="Times New Roman"/>
        </w:rPr>
        <w:t>8</w:t>
      </w:r>
      <w:r w:rsidRPr="00C33B7F">
        <w:rPr>
          <w:rFonts w:ascii="Times New Roman" w:hAnsi="Times New Roman" w:cs="Times New Roman"/>
        </w:rPr>
        <w:t xml:space="preserve"> seconds, find the</w:t>
      </w:r>
      <w:r w:rsidR="00637A4E" w:rsidRPr="00C33B7F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number of cycles and the number of instructions.</w:t>
      </w:r>
    </w:p>
    <w:p w:rsidR="00A62692" w:rsidRDefault="00A62692" w:rsidP="00A6269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</w:rPr>
      </w:pPr>
    </w:p>
    <w:p w:rsidR="00A62692" w:rsidRPr="00A62692" w:rsidRDefault="00A62692" w:rsidP="00A626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A62692">
        <w:rPr>
          <w:rFonts w:ascii="Courier New" w:hAnsi="Courier New" w:cs="Courier New"/>
          <w:color w:val="1F4E79" w:themeColor="accent1" w:themeShade="80"/>
        </w:rPr>
        <w:t># of cycles = time * clock rate</w:t>
      </w:r>
    </w:p>
    <w:p w:rsidR="00A62692" w:rsidRPr="00A62692" w:rsidRDefault="00A62692" w:rsidP="00A626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>
        <w:rPr>
          <w:rFonts w:ascii="Courier New" w:hAnsi="Courier New" w:cs="Courier New"/>
          <w:color w:val="1F4E79" w:themeColor="accent1" w:themeShade="80"/>
        </w:rPr>
        <w:t xml:space="preserve">     </w:t>
      </w:r>
      <w:r w:rsidRPr="00A62692">
        <w:rPr>
          <w:rFonts w:ascii="Courier New" w:hAnsi="Courier New" w:cs="Courier New"/>
          <w:color w:val="1F4E79" w:themeColor="accent1" w:themeShade="80"/>
        </w:rPr>
        <w:t xml:space="preserve">       = 8 * 4.2 * 10^9 </w:t>
      </w:r>
    </w:p>
    <w:p w:rsidR="00A62692" w:rsidRPr="00A62692" w:rsidRDefault="00A62692" w:rsidP="00A626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A62692">
        <w:rPr>
          <w:rFonts w:ascii="Courier New" w:hAnsi="Courier New" w:cs="Courier New"/>
          <w:color w:val="1F4E79" w:themeColor="accent1" w:themeShade="80"/>
        </w:rPr>
        <w:t xml:space="preserve">            = 3.36 * 10^10</w:t>
      </w:r>
    </w:p>
    <w:p w:rsidR="00A62692" w:rsidRPr="00A62692" w:rsidRDefault="00A62692" w:rsidP="00A626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A62692">
        <w:rPr>
          <w:rFonts w:ascii="Courier New" w:hAnsi="Courier New" w:cs="Courier New"/>
          <w:color w:val="1F4E79" w:themeColor="accent1" w:themeShade="80"/>
        </w:rPr>
        <w:t xml:space="preserve"># of instructions = # of cycles / CPI </w:t>
      </w:r>
    </w:p>
    <w:p w:rsidR="00A62692" w:rsidRPr="00A62692" w:rsidRDefault="00A62692" w:rsidP="00A626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A62692">
        <w:rPr>
          <w:rFonts w:ascii="Courier New" w:hAnsi="Courier New" w:cs="Courier New"/>
          <w:color w:val="1F4E79" w:themeColor="accent1" w:themeShade="80"/>
        </w:rPr>
        <w:t xml:space="preserve">                  = 3.36 * 10^10 / 1.5</w:t>
      </w:r>
    </w:p>
    <w:p w:rsidR="00A62692" w:rsidRPr="00A62692" w:rsidRDefault="00A62692" w:rsidP="00A6269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Courier New" w:hAnsi="Courier New" w:cs="Courier New"/>
        </w:rPr>
      </w:pPr>
      <w:r w:rsidRPr="00A62692">
        <w:rPr>
          <w:rFonts w:ascii="Courier New" w:hAnsi="Courier New" w:cs="Courier New"/>
          <w:color w:val="1F4E79" w:themeColor="accent1" w:themeShade="80"/>
        </w:rPr>
        <w:t xml:space="preserve">                = 2.24 * 10^10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Default="00637A4E" w:rsidP="00637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What is the MIPS rate for the processor?</w:t>
      </w:r>
    </w:p>
    <w:p w:rsidR="00A62692" w:rsidRDefault="00A62692" w:rsidP="00A6269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</w:rPr>
      </w:pPr>
    </w:p>
    <w:p w:rsidR="00A62692" w:rsidRPr="00FB1E2B" w:rsidRDefault="00A62692" w:rsidP="00A626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FB1E2B">
        <w:rPr>
          <w:rFonts w:ascii="Courier New" w:hAnsi="Courier New" w:cs="Courier New"/>
          <w:color w:val="1F4E79" w:themeColor="accent1" w:themeShade="80"/>
        </w:rPr>
        <w:t xml:space="preserve">MIPS = # of instructions / 10^6 / time </w:t>
      </w:r>
    </w:p>
    <w:p w:rsidR="00A62692" w:rsidRPr="00A62692" w:rsidRDefault="00A62692" w:rsidP="00A626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1F4E79" w:themeColor="accent1" w:themeShade="80"/>
        </w:rPr>
        <w:t xml:space="preserve">     </w:t>
      </w:r>
      <w:r w:rsidRPr="00A62692">
        <w:rPr>
          <w:rFonts w:ascii="Courier New" w:hAnsi="Courier New" w:cs="Courier New"/>
          <w:color w:val="1F4E79" w:themeColor="accent1" w:themeShade="80"/>
        </w:rPr>
        <w:t>= 2.</w:t>
      </w:r>
      <w:r>
        <w:rPr>
          <w:rFonts w:ascii="Courier New" w:hAnsi="Courier New" w:cs="Courier New"/>
          <w:color w:val="1F4E79" w:themeColor="accent1" w:themeShade="80"/>
        </w:rPr>
        <w:t>8</w:t>
      </w:r>
      <w:r w:rsidRPr="00A62692">
        <w:rPr>
          <w:rFonts w:ascii="Courier New" w:hAnsi="Courier New" w:cs="Courier New"/>
          <w:color w:val="1F4E79" w:themeColor="accent1" w:themeShade="80"/>
        </w:rPr>
        <w:t xml:space="preserve"> * 10^3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DA7852" w:rsidP="00FF54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W</w:t>
      </w:r>
      <w:r w:rsidR="00937EF9" w:rsidRPr="00C33B7F">
        <w:rPr>
          <w:rFonts w:ascii="Times New Roman" w:hAnsi="Times New Roman" w:cs="Times New Roman"/>
        </w:rPr>
        <w:t xml:space="preserve">e are trying to reduce the execution time by </w:t>
      </w:r>
      <w:r w:rsidR="00C05BE6" w:rsidRPr="00C33B7F">
        <w:rPr>
          <w:rFonts w:ascii="Times New Roman" w:hAnsi="Times New Roman" w:cs="Times New Roman"/>
        </w:rPr>
        <w:t>2</w:t>
      </w:r>
      <w:r w:rsidR="00937EF9" w:rsidRPr="00C33B7F">
        <w:rPr>
          <w:rFonts w:ascii="Times New Roman" w:hAnsi="Times New Roman" w:cs="Times New Roman"/>
        </w:rPr>
        <w:t>0% but</w:t>
      </w:r>
      <w:r w:rsidR="00637A4E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 xml:space="preserve">this leads to </w:t>
      </w:r>
      <w:r w:rsidR="00637A4E" w:rsidRPr="00C33B7F">
        <w:rPr>
          <w:rFonts w:ascii="Times New Roman" w:hAnsi="Times New Roman" w:cs="Times New Roman"/>
        </w:rPr>
        <w:t xml:space="preserve">an increase of </w:t>
      </w:r>
      <w:r w:rsidR="00C05BE6" w:rsidRPr="00C33B7F">
        <w:rPr>
          <w:rFonts w:ascii="Times New Roman" w:hAnsi="Times New Roman" w:cs="Times New Roman"/>
        </w:rPr>
        <w:t>1</w:t>
      </w:r>
      <w:r w:rsidR="00637A4E" w:rsidRPr="00C33B7F">
        <w:rPr>
          <w:rFonts w:ascii="Times New Roman" w:hAnsi="Times New Roman" w:cs="Times New Roman"/>
        </w:rPr>
        <w:t xml:space="preserve">0% in the CPI. What clock rate should we have to get this time reduction? </w:t>
      </w:r>
    </w:p>
    <w:p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</w:t>
      </w:r>
    </w:p>
    <w:p w:rsidR="00A62692" w:rsidRPr="005C6065" w:rsidRDefault="00A62692" w:rsidP="00D401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5C6065">
        <w:rPr>
          <w:rFonts w:ascii="Courier New" w:hAnsi="Courier New" w:cs="Courier New"/>
          <w:color w:val="1F4E79" w:themeColor="accent1" w:themeShade="80"/>
        </w:rPr>
        <w:t xml:space="preserve">Clock rate = # of cycles / time </w:t>
      </w:r>
    </w:p>
    <w:p w:rsidR="00A62692" w:rsidRPr="005C6065" w:rsidRDefault="00A62692" w:rsidP="00D401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5C6065">
        <w:rPr>
          <w:rFonts w:ascii="Courier New" w:hAnsi="Courier New" w:cs="Courier New"/>
          <w:color w:val="1F4E79" w:themeColor="accent1" w:themeShade="80"/>
        </w:rPr>
        <w:t xml:space="preserve">             = (# of instructions * CPI) / time </w:t>
      </w:r>
    </w:p>
    <w:p w:rsidR="00D401DD" w:rsidRDefault="00A62692" w:rsidP="00D401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5C6065">
        <w:rPr>
          <w:rFonts w:ascii="Courier New" w:hAnsi="Courier New" w:cs="Courier New"/>
          <w:color w:val="1F4E79" w:themeColor="accent1" w:themeShade="80"/>
        </w:rPr>
        <w:t xml:space="preserve">             = (</w:t>
      </w:r>
      <w:r w:rsidR="00D401DD">
        <w:rPr>
          <w:rFonts w:ascii="Courier New" w:hAnsi="Courier New" w:cs="Courier New"/>
          <w:color w:val="1F4E79" w:themeColor="accent1" w:themeShade="80"/>
        </w:rPr>
        <w:t>2</w:t>
      </w:r>
      <w:r w:rsidRPr="005C6065">
        <w:rPr>
          <w:rFonts w:ascii="Courier New" w:hAnsi="Courier New" w:cs="Courier New"/>
          <w:color w:val="1F4E79" w:themeColor="accent1" w:themeShade="80"/>
        </w:rPr>
        <w:t>.</w:t>
      </w:r>
      <w:r w:rsidR="00D401DD">
        <w:rPr>
          <w:rFonts w:ascii="Courier New" w:hAnsi="Courier New" w:cs="Courier New"/>
          <w:color w:val="1F4E79" w:themeColor="accent1" w:themeShade="80"/>
        </w:rPr>
        <w:t>24</w:t>
      </w:r>
      <w:r w:rsidRPr="005C6065">
        <w:rPr>
          <w:rFonts w:ascii="Courier New" w:hAnsi="Courier New" w:cs="Courier New"/>
          <w:color w:val="1F4E79" w:themeColor="accent1" w:themeShade="80"/>
        </w:rPr>
        <w:t xml:space="preserve">*10^10 * </w:t>
      </w:r>
      <w:r>
        <w:rPr>
          <w:rFonts w:ascii="Courier New" w:hAnsi="Courier New" w:cs="Courier New"/>
          <w:color w:val="1F4E79" w:themeColor="accent1" w:themeShade="80"/>
        </w:rPr>
        <w:t>1</w:t>
      </w:r>
      <w:r w:rsidRPr="005C6065">
        <w:rPr>
          <w:rFonts w:ascii="Courier New" w:hAnsi="Courier New" w:cs="Courier New"/>
          <w:color w:val="1F4E79" w:themeColor="accent1" w:themeShade="80"/>
        </w:rPr>
        <w:t>.</w:t>
      </w:r>
      <w:r w:rsidR="00D401DD">
        <w:rPr>
          <w:rFonts w:ascii="Courier New" w:hAnsi="Courier New" w:cs="Courier New"/>
          <w:color w:val="1F4E79" w:themeColor="accent1" w:themeShade="80"/>
        </w:rPr>
        <w:t>5</w:t>
      </w:r>
      <w:r w:rsidRPr="005C6065">
        <w:rPr>
          <w:rFonts w:ascii="Courier New" w:hAnsi="Courier New" w:cs="Courier New"/>
          <w:color w:val="1F4E79" w:themeColor="accent1" w:themeShade="80"/>
        </w:rPr>
        <w:t xml:space="preserve"> * (1+</w:t>
      </w:r>
      <w:r w:rsidR="00D401DD">
        <w:rPr>
          <w:rFonts w:ascii="Courier New" w:hAnsi="Courier New" w:cs="Courier New"/>
          <w:color w:val="1F4E79" w:themeColor="accent1" w:themeShade="80"/>
        </w:rPr>
        <w:t>1</w:t>
      </w:r>
      <w:r w:rsidRPr="005C6065">
        <w:rPr>
          <w:rFonts w:ascii="Courier New" w:hAnsi="Courier New" w:cs="Courier New"/>
          <w:color w:val="1F4E79" w:themeColor="accent1" w:themeShade="80"/>
        </w:rPr>
        <w:t>0%))/(1-</w:t>
      </w:r>
      <w:r w:rsidR="00D401DD">
        <w:rPr>
          <w:rFonts w:ascii="Courier New" w:hAnsi="Courier New" w:cs="Courier New"/>
          <w:color w:val="1F4E79" w:themeColor="accent1" w:themeShade="80"/>
        </w:rPr>
        <w:t>2</w:t>
      </w:r>
      <w:r w:rsidRPr="005C6065">
        <w:rPr>
          <w:rFonts w:ascii="Courier New" w:hAnsi="Courier New" w:cs="Courier New"/>
          <w:color w:val="1F4E79" w:themeColor="accent1" w:themeShade="80"/>
        </w:rPr>
        <w:t>0%)*</w:t>
      </w:r>
      <w:r w:rsidR="00D401DD">
        <w:rPr>
          <w:rFonts w:ascii="Courier New" w:hAnsi="Courier New" w:cs="Courier New"/>
          <w:color w:val="1F4E79" w:themeColor="accent1" w:themeShade="80"/>
        </w:rPr>
        <w:t>8</w:t>
      </w:r>
    </w:p>
    <w:p w:rsidR="00A62692" w:rsidRPr="005C6065" w:rsidRDefault="00D401DD" w:rsidP="00D401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>
        <w:rPr>
          <w:rFonts w:ascii="Courier New" w:hAnsi="Courier New" w:cs="Courier New"/>
          <w:color w:val="1F4E79" w:themeColor="accent1" w:themeShade="80"/>
        </w:rPr>
        <w:t xml:space="preserve">             = (2.24*10^10 * 1.65)/6.4</w:t>
      </w:r>
      <w:r w:rsidR="00A62692" w:rsidRPr="005C6065">
        <w:rPr>
          <w:rFonts w:ascii="Courier New" w:hAnsi="Courier New" w:cs="Courier New"/>
          <w:color w:val="1F4E79" w:themeColor="accent1" w:themeShade="80"/>
        </w:rPr>
        <w:t xml:space="preserve"> </w:t>
      </w:r>
    </w:p>
    <w:p w:rsidR="00A62692" w:rsidRPr="005C6065" w:rsidRDefault="00A62692" w:rsidP="00D401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5C6065">
        <w:rPr>
          <w:rFonts w:ascii="Courier New" w:hAnsi="Courier New" w:cs="Courier New"/>
          <w:color w:val="1F4E79" w:themeColor="accent1" w:themeShade="80"/>
        </w:rPr>
        <w:t xml:space="preserve">             = </w:t>
      </w:r>
      <w:r w:rsidR="00D401DD">
        <w:rPr>
          <w:rFonts w:ascii="Courier New" w:hAnsi="Courier New" w:cs="Courier New"/>
          <w:color w:val="1F4E79" w:themeColor="accent1" w:themeShade="80"/>
        </w:rPr>
        <w:t>5</w:t>
      </w:r>
      <w:r w:rsidRPr="005C6065">
        <w:rPr>
          <w:rFonts w:ascii="Courier New" w:hAnsi="Courier New" w:cs="Courier New"/>
          <w:color w:val="1F4E79" w:themeColor="accent1" w:themeShade="80"/>
        </w:rPr>
        <w:t>.</w:t>
      </w:r>
      <w:r>
        <w:rPr>
          <w:rFonts w:ascii="Courier New" w:hAnsi="Courier New" w:cs="Courier New"/>
          <w:color w:val="1F4E79" w:themeColor="accent1" w:themeShade="80"/>
        </w:rPr>
        <w:t>7</w:t>
      </w:r>
      <w:r w:rsidR="00D401DD">
        <w:rPr>
          <w:rFonts w:ascii="Courier New" w:hAnsi="Courier New" w:cs="Courier New"/>
          <w:color w:val="1F4E79" w:themeColor="accent1" w:themeShade="80"/>
        </w:rPr>
        <w:t>75</w:t>
      </w:r>
      <w:r w:rsidRPr="005C6065">
        <w:rPr>
          <w:rFonts w:ascii="Courier New" w:hAnsi="Courier New" w:cs="Courier New"/>
          <w:color w:val="1F4E79" w:themeColor="accent1" w:themeShade="80"/>
        </w:rPr>
        <w:t xml:space="preserve"> * 10^9</w:t>
      </w:r>
    </w:p>
    <w:p w:rsidR="00A62692" w:rsidRPr="00C33B7F" w:rsidRDefault="00A62692" w:rsidP="00D401D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5C6065">
        <w:rPr>
          <w:rFonts w:ascii="Courier New" w:hAnsi="Courier New" w:cs="Courier New"/>
          <w:color w:val="1F4E79" w:themeColor="accent1" w:themeShade="80"/>
        </w:rPr>
        <w:t xml:space="preserve">             =</w:t>
      </w:r>
      <w:r>
        <w:rPr>
          <w:rFonts w:ascii="Courier New" w:hAnsi="Courier New" w:cs="Courier New"/>
          <w:color w:val="1F4E79" w:themeColor="accent1" w:themeShade="80"/>
        </w:rPr>
        <w:t xml:space="preserve"> </w:t>
      </w:r>
      <w:r w:rsidR="00D401DD">
        <w:rPr>
          <w:rFonts w:ascii="Courier New" w:hAnsi="Courier New" w:cs="Courier New"/>
          <w:color w:val="1F4E79" w:themeColor="accent1" w:themeShade="80"/>
        </w:rPr>
        <w:t>5</w:t>
      </w:r>
      <w:r w:rsidRPr="005C6065">
        <w:rPr>
          <w:rFonts w:ascii="Courier New" w:hAnsi="Courier New" w:cs="Courier New"/>
          <w:color w:val="1F4E79" w:themeColor="accent1" w:themeShade="80"/>
        </w:rPr>
        <w:t>.</w:t>
      </w:r>
      <w:r w:rsidR="00D401DD">
        <w:rPr>
          <w:rFonts w:ascii="Courier New" w:hAnsi="Courier New" w:cs="Courier New"/>
          <w:color w:val="1F4E79" w:themeColor="accent1" w:themeShade="80"/>
        </w:rPr>
        <w:t>775</w:t>
      </w:r>
      <w:r w:rsidRPr="005C6065">
        <w:rPr>
          <w:rFonts w:ascii="Courier New" w:hAnsi="Courier New" w:cs="Courier New"/>
          <w:color w:val="1F4E79" w:themeColor="accent1" w:themeShade="80"/>
        </w:rPr>
        <w:t xml:space="preserve"> GHZ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01DD" w:rsidRDefault="00D401DD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01DD" w:rsidRPr="00C33B7F" w:rsidRDefault="00D401DD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A3CA4" w:rsidP="005E79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(20pt)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Consider two different implementation of the same instruction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set architecture. The instructions can be divided into four classes according to their CPI (class A, B, C, and D). P1 has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a clock rate of 2.5 GHz and CPIs of 1</w:t>
      </w:r>
      <w:r w:rsidR="00DA7852" w:rsidRPr="00C33B7F">
        <w:rPr>
          <w:rFonts w:ascii="Times New Roman" w:hAnsi="Times New Roman" w:cs="Times New Roman"/>
        </w:rPr>
        <w:t xml:space="preserve"> (class A)</w:t>
      </w:r>
      <w:r w:rsidR="00937EF9" w:rsidRPr="00C33B7F">
        <w:rPr>
          <w:rFonts w:ascii="Times New Roman" w:hAnsi="Times New Roman" w:cs="Times New Roman"/>
        </w:rPr>
        <w:t>, 2</w:t>
      </w:r>
      <w:r w:rsidR="00DA7852" w:rsidRPr="00C33B7F">
        <w:rPr>
          <w:rFonts w:ascii="Times New Roman" w:hAnsi="Times New Roman" w:cs="Times New Roman"/>
        </w:rPr>
        <w:t xml:space="preserve"> (class B)</w:t>
      </w:r>
      <w:r w:rsidR="00937EF9" w:rsidRPr="00C33B7F">
        <w:rPr>
          <w:rFonts w:ascii="Times New Roman" w:hAnsi="Times New Roman" w:cs="Times New Roman"/>
        </w:rPr>
        <w:t>, 3</w:t>
      </w:r>
      <w:r w:rsidR="00DA7852" w:rsidRPr="00C33B7F">
        <w:rPr>
          <w:rFonts w:ascii="Times New Roman" w:hAnsi="Times New Roman" w:cs="Times New Roman"/>
        </w:rPr>
        <w:t xml:space="preserve"> (class C)</w:t>
      </w:r>
      <w:r w:rsidR="00937EF9" w:rsidRPr="00C33B7F">
        <w:rPr>
          <w:rFonts w:ascii="Times New Roman" w:hAnsi="Times New Roman" w:cs="Times New Roman"/>
        </w:rPr>
        <w:t xml:space="preserve">, and </w:t>
      </w:r>
      <w:r w:rsidR="0053312F" w:rsidRPr="00C33B7F">
        <w:rPr>
          <w:rFonts w:ascii="Times New Roman" w:hAnsi="Times New Roman" w:cs="Times New Roman"/>
        </w:rPr>
        <w:t>5</w:t>
      </w:r>
      <w:r w:rsidR="00DA7852" w:rsidRPr="00C33B7F">
        <w:rPr>
          <w:rFonts w:ascii="Times New Roman" w:hAnsi="Times New Roman" w:cs="Times New Roman"/>
        </w:rPr>
        <w:t xml:space="preserve"> (class D)</w:t>
      </w:r>
      <w:r w:rsidR="00937EF9" w:rsidRPr="00C33B7F">
        <w:rPr>
          <w:rFonts w:ascii="Times New Roman" w:hAnsi="Times New Roman" w:cs="Times New Roman"/>
        </w:rPr>
        <w:t>.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37EF9" w:rsidP="00864B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Given a program with a dynamic instruction count of 1.0E6</w:t>
      </w:r>
      <w:r w:rsidR="00864B9A" w:rsidRPr="00C33B7F">
        <w:rPr>
          <w:rFonts w:ascii="Times New Roman" w:hAnsi="Times New Roman" w:cs="Times New Roman"/>
        </w:rPr>
        <w:t xml:space="preserve"> i</w:t>
      </w:r>
      <w:r w:rsidRPr="00C33B7F">
        <w:rPr>
          <w:rFonts w:ascii="Times New Roman" w:hAnsi="Times New Roman" w:cs="Times New Roman"/>
        </w:rPr>
        <w:t xml:space="preserve">nstructions divided into classes as follows: </w:t>
      </w:r>
      <w:r w:rsidR="004C49C4" w:rsidRPr="00C33B7F">
        <w:rPr>
          <w:rFonts w:ascii="Times New Roman" w:hAnsi="Times New Roman" w:cs="Times New Roman"/>
        </w:rPr>
        <w:t>15</w:t>
      </w:r>
      <w:r w:rsidRPr="00C33B7F">
        <w:rPr>
          <w:rFonts w:ascii="Times New Roman" w:hAnsi="Times New Roman" w:cs="Times New Roman"/>
        </w:rPr>
        <w:t>% class A,</w:t>
      </w:r>
      <w:r w:rsidR="00864B9A" w:rsidRPr="00C33B7F">
        <w:rPr>
          <w:rFonts w:ascii="Times New Roman" w:hAnsi="Times New Roman" w:cs="Times New Roman"/>
        </w:rPr>
        <w:t xml:space="preserve"> </w:t>
      </w:r>
      <w:r w:rsidR="0053312F" w:rsidRPr="00C33B7F">
        <w:rPr>
          <w:rFonts w:ascii="Times New Roman" w:hAnsi="Times New Roman" w:cs="Times New Roman"/>
        </w:rPr>
        <w:t>5</w:t>
      </w:r>
      <w:r w:rsidRPr="00C33B7F">
        <w:rPr>
          <w:rFonts w:ascii="Times New Roman" w:hAnsi="Times New Roman" w:cs="Times New Roman"/>
        </w:rPr>
        <w:t xml:space="preserve">0% class B, </w:t>
      </w:r>
      <w:r w:rsidR="004C49C4" w:rsidRPr="00C33B7F">
        <w:rPr>
          <w:rFonts w:ascii="Times New Roman" w:hAnsi="Times New Roman" w:cs="Times New Roman"/>
        </w:rPr>
        <w:t>2</w:t>
      </w:r>
      <w:r w:rsidRPr="00C33B7F">
        <w:rPr>
          <w:rFonts w:ascii="Times New Roman" w:hAnsi="Times New Roman" w:cs="Times New Roman"/>
        </w:rPr>
        <w:t xml:space="preserve">5% class C, and </w:t>
      </w:r>
      <w:r w:rsidR="004C49C4" w:rsidRPr="00C33B7F">
        <w:rPr>
          <w:rFonts w:ascii="Times New Roman" w:hAnsi="Times New Roman" w:cs="Times New Roman"/>
        </w:rPr>
        <w:t>1</w:t>
      </w:r>
      <w:r w:rsidRPr="00C33B7F">
        <w:rPr>
          <w:rFonts w:ascii="Times New Roman" w:hAnsi="Times New Roman" w:cs="Times New Roman"/>
        </w:rPr>
        <w:t>0% class D.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37EF9" w:rsidP="00637A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lastRenderedPageBreak/>
        <w:t>What is the global CPI?</w:t>
      </w:r>
    </w:p>
    <w:p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01DD" w:rsidRPr="008A147D" w:rsidRDefault="00D401DD" w:rsidP="00D401DD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color w:val="1F4E79" w:themeColor="accent1" w:themeShade="80"/>
        </w:rPr>
      </w:pPr>
      <w:r w:rsidRPr="008A147D">
        <w:rPr>
          <w:rFonts w:ascii="Courier New" w:hAnsi="Courier New" w:cs="Courier New"/>
          <w:color w:val="1F4E79" w:themeColor="accent1" w:themeShade="80"/>
        </w:rPr>
        <w:t>global CPI = 1*</w:t>
      </w:r>
      <w:r>
        <w:rPr>
          <w:rFonts w:ascii="Courier New" w:hAnsi="Courier New" w:cs="Courier New"/>
          <w:color w:val="1F4E79" w:themeColor="accent1" w:themeShade="80"/>
        </w:rPr>
        <w:t>15</w:t>
      </w:r>
      <w:r w:rsidRPr="008A147D">
        <w:rPr>
          <w:rFonts w:ascii="Courier New" w:hAnsi="Courier New" w:cs="Courier New"/>
          <w:color w:val="1F4E79" w:themeColor="accent1" w:themeShade="80"/>
        </w:rPr>
        <w:t>% + 2*</w:t>
      </w:r>
      <w:r>
        <w:rPr>
          <w:rFonts w:ascii="Courier New" w:hAnsi="Courier New" w:cs="Courier New"/>
          <w:color w:val="1F4E79" w:themeColor="accent1" w:themeShade="80"/>
        </w:rPr>
        <w:t>5</w:t>
      </w:r>
      <w:r w:rsidRPr="008A147D">
        <w:rPr>
          <w:rFonts w:ascii="Courier New" w:hAnsi="Courier New" w:cs="Courier New"/>
          <w:color w:val="1F4E79" w:themeColor="accent1" w:themeShade="80"/>
        </w:rPr>
        <w:t>0% + 3*</w:t>
      </w:r>
      <w:r>
        <w:rPr>
          <w:rFonts w:ascii="Courier New" w:hAnsi="Courier New" w:cs="Courier New"/>
          <w:color w:val="1F4E79" w:themeColor="accent1" w:themeShade="80"/>
        </w:rPr>
        <w:t>2</w:t>
      </w:r>
      <w:r w:rsidRPr="008A147D">
        <w:rPr>
          <w:rFonts w:ascii="Courier New" w:hAnsi="Courier New" w:cs="Courier New"/>
          <w:color w:val="1F4E79" w:themeColor="accent1" w:themeShade="80"/>
        </w:rPr>
        <w:t xml:space="preserve">5% + </w:t>
      </w:r>
      <w:r>
        <w:rPr>
          <w:rFonts w:ascii="Courier New" w:hAnsi="Courier New" w:cs="Courier New"/>
          <w:color w:val="1F4E79" w:themeColor="accent1" w:themeShade="80"/>
        </w:rPr>
        <w:t>5</w:t>
      </w:r>
      <w:r w:rsidRPr="008A147D">
        <w:rPr>
          <w:rFonts w:ascii="Courier New" w:hAnsi="Courier New" w:cs="Courier New"/>
          <w:color w:val="1F4E79" w:themeColor="accent1" w:themeShade="80"/>
        </w:rPr>
        <w:t>*</w:t>
      </w:r>
      <w:r>
        <w:rPr>
          <w:rFonts w:ascii="Courier New" w:hAnsi="Courier New" w:cs="Courier New"/>
          <w:color w:val="1F4E79" w:themeColor="accent1" w:themeShade="80"/>
        </w:rPr>
        <w:t>1</w:t>
      </w:r>
      <w:r w:rsidRPr="008A147D">
        <w:rPr>
          <w:rFonts w:ascii="Courier New" w:hAnsi="Courier New" w:cs="Courier New"/>
          <w:color w:val="1F4E79" w:themeColor="accent1" w:themeShade="80"/>
        </w:rPr>
        <w:t>0%</w:t>
      </w:r>
    </w:p>
    <w:p w:rsidR="00D401DD" w:rsidRPr="00C33B7F" w:rsidRDefault="00D401DD" w:rsidP="00D401D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</w:rPr>
      </w:pPr>
      <w:r w:rsidRPr="008A147D">
        <w:rPr>
          <w:rFonts w:ascii="Courier New" w:hAnsi="Courier New" w:cs="Courier New"/>
          <w:color w:val="1F4E79" w:themeColor="accent1" w:themeShade="80"/>
        </w:rPr>
        <w:t xml:space="preserve">           = 2.</w:t>
      </w:r>
      <w:r>
        <w:rPr>
          <w:rFonts w:ascii="Courier New" w:hAnsi="Courier New" w:cs="Courier New"/>
          <w:color w:val="1F4E79" w:themeColor="accent1" w:themeShade="80"/>
        </w:rPr>
        <w:t>4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37EF9" w:rsidP="006B47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Find the clock cycles required to run the program on P1.</w:t>
      </w:r>
    </w:p>
    <w:p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01DD" w:rsidRPr="008A147D" w:rsidRDefault="00D401DD" w:rsidP="00D401DD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Courier New" w:hAnsi="Courier New" w:cs="Courier New"/>
          <w:color w:val="1F4E79" w:themeColor="accent1" w:themeShade="80"/>
        </w:rPr>
      </w:pPr>
      <w:r w:rsidRPr="008A147D">
        <w:rPr>
          <w:rFonts w:ascii="Courier New" w:hAnsi="Courier New" w:cs="Courier New"/>
          <w:color w:val="1F4E79" w:themeColor="accent1" w:themeShade="80"/>
        </w:rPr>
        <w:t xml:space="preserve"># of cycles = # of instructions * CPI </w:t>
      </w:r>
    </w:p>
    <w:p w:rsidR="00D401DD" w:rsidRPr="008A147D" w:rsidRDefault="00D401DD" w:rsidP="00D401DD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Courier New" w:hAnsi="Courier New" w:cs="Courier New"/>
          <w:color w:val="1F4E79" w:themeColor="accent1" w:themeShade="80"/>
        </w:rPr>
      </w:pPr>
      <w:r w:rsidRPr="008A147D">
        <w:rPr>
          <w:rFonts w:ascii="Courier New" w:hAnsi="Courier New" w:cs="Courier New"/>
          <w:color w:val="1F4E79" w:themeColor="accent1" w:themeShade="80"/>
        </w:rPr>
        <w:t xml:space="preserve">            = 1 * 10^6 * 2.</w:t>
      </w:r>
      <w:r>
        <w:rPr>
          <w:rFonts w:ascii="Courier New" w:hAnsi="Courier New" w:cs="Courier New"/>
          <w:color w:val="1F4E79" w:themeColor="accent1" w:themeShade="80"/>
        </w:rPr>
        <w:t>4</w:t>
      </w:r>
      <w:r w:rsidRPr="008A147D">
        <w:rPr>
          <w:rFonts w:ascii="Courier New" w:hAnsi="Courier New" w:cs="Courier New"/>
          <w:color w:val="1F4E79" w:themeColor="accent1" w:themeShade="80"/>
        </w:rPr>
        <w:t xml:space="preserve"> </w:t>
      </w:r>
    </w:p>
    <w:p w:rsidR="00D401DD" w:rsidRPr="00C33B7F" w:rsidRDefault="00D401DD" w:rsidP="00D401D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</w:rPr>
      </w:pPr>
      <w:r w:rsidRPr="008A147D">
        <w:rPr>
          <w:rFonts w:ascii="Courier New" w:hAnsi="Courier New" w:cs="Courier New"/>
          <w:color w:val="1F4E79" w:themeColor="accent1" w:themeShade="80"/>
        </w:rPr>
        <w:t xml:space="preserve">            = 2.</w:t>
      </w:r>
      <w:r>
        <w:rPr>
          <w:rFonts w:ascii="Courier New" w:hAnsi="Courier New" w:cs="Courier New"/>
          <w:color w:val="1F4E79" w:themeColor="accent1" w:themeShade="80"/>
        </w:rPr>
        <w:t>4</w:t>
      </w:r>
      <w:r w:rsidRPr="008A147D">
        <w:rPr>
          <w:rFonts w:ascii="Courier New" w:hAnsi="Courier New" w:cs="Courier New"/>
          <w:color w:val="1F4E79" w:themeColor="accent1" w:themeShade="80"/>
        </w:rPr>
        <w:t xml:space="preserve"> * 10^6</w:t>
      </w:r>
    </w:p>
    <w:p w:rsidR="00937EF9" w:rsidRPr="00C33B7F" w:rsidRDefault="00937EF9" w:rsidP="00DA7852">
      <w:pPr>
        <w:rPr>
          <w:rFonts w:ascii="Times New Roman" w:hAnsi="Times New Roman" w:cs="Times New Roman"/>
        </w:rPr>
      </w:pPr>
    </w:p>
    <w:p w:rsidR="00937EF9" w:rsidRPr="00C33B7F" w:rsidRDefault="009A3CA4" w:rsidP="00864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</w:t>
      </w:r>
      <w:r w:rsidR="006842F3" w:rsidRPr="00C33B7F">
        <w:rPr>
          <w:rFonts w:ascii="Times New Roman" w:hAnsi="Times New Roman" w:cs="Times New Roman"/>
        </w:rPr>
        <w:t>2</w:t>
      </w:r>
      <w:r w:rsidRPr="00C33B7F">
        <w:rPr>
          <w:rFonts w:ascii="Times New Roman" w:hAnsi="Times New Roman" w:cs="Times New Roman"/>
        </w:rPr>
        <w:t>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Assume for a given processor the CPI of arithmetic instructions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 xml:space="preserve">is 1, the CPI of load/store instructions is </w:t>
      </w:r>
      <w:r w:rsidR="003B6880" w:rsidRPr="00C33B7F">
        <w:rPr>
          <w:rFonts w:ascii="Times New Roman" w:hAnsi="Times New Roman" w:cs="Times New Roman"/>
        </w:rPr>
        <w:t>8</w:t>
      </w:r>
      <w:r w:rsidR="00937EF9" w:rsidRPr="00C33B7F">
        <w:rPr>
          <w:rFonts w:ascii="Times New Roman" w:hAnsi="Times New Roman" w:cs="Times New Roman"/>
        </w:rPr>
        <w:t xml:space="preserve">, and the CPI of branch instructions is </w:t>
      </w:r>
      <w:r w:rsidR="00A332CF" w:rsidRPr="00C33B7F">
        <w:rPr>
          <w:rFonts w:ascii="Times New Roman" w:hAnsi="Times New Roman" w:cs="Times New Roman"/>
        </w:rPr>
        <w:t>3</w:t>
      </w:r>
      <w:r w:rsidR="00937EF9" w:rsidRPr="00C33B7F">
        <w:rPr>
          <w:rFonts w:ascii="Times New Roman" w:hAnsi="Times New Roman" w:cs="Times New Roman"/>
        </w:rPr>
        <w:t xml:space="preserve">. Assume a program has the following instruction breakdowns: </w:t>
      </w:r>
      <w:r w:rsidR="00A332CF" w:rsidRPr="00C33B7F">
        <w:rPr>
          <w:rFonts w:ascii="Times New Roman" w:hAnsi="Times New Roman" w:cs="Times New Roman"/>
        </w:rPr>
        <w:t>60</w:t>
      </w:r>
      <w:r w:rsidR="00937EF9" w:rsidRPr="00C33B7F">
        <w:rPr>
          <w:rFonts w:ascii="Times New Roman" w:hAnsi="Times New Roman" w:cs="Times New Roman"/>
        </w:rPr>
        <w:t>0 million arithmetic instructions,</w:t>
      </w:r>
      <w:r w:rsidR="00864B9A" w:rsidRPr="00C33B7F">
        <w:rPr>
          <w:rFonts w:ascii="Times New Roman" w:hAnsi="Times New Roman" w:cs="Times New Roman"/>
        </w:rPr>
        <w:t xml:space="preserve"> </w:t>
      </w:r>
      <w:r w:rsidR="00A332CF" w:rsidRPr="00C33B7F">
        <w:rPr>
          <w:rFonts w:ascii="Times New Roman" w:hAnsi="Times New Roman" w:cs="Times New Roman"/>
        </w:rPr>
        <w:t>80</w:t>
      </w:r>
      <w:r w:rsidR="00937EF9" w:rsidRPr="00C33B7F">
        <w:rPr>
          <w:rFonts w:ascii="Times New Roman" w:hAnsi="Times New Roman" w:cs="Times New Roman"/>
        </w:rPr>
        <w:t xml:space="preserve"> mil</w:t>
      </w:r>
      <w:r w:rsidR="00864B9A" w:rsidRPr="00C33B7F">
        <w:rPr>
          <w:rFonts w:ascii="Times New Roman" w:hAnsi="Times New Roman" w:cs="Times New Roman"/>
        </w:rPr>
        <w:t xml:space="preserve">lion load/store instructions, </w:t>
      </w:r>
      <w:r w:rsidR="008E480A" w:rsidRPr="00C33B7F">
        <w:rPr>
          <w:rFonts w:ascii="Times New Roman" w:hAnsi="Times New Roman" w:cs="Times New Roman"/>
        </w:rPr>
        <w:t>120</w:t>
      </w:r>
      <w:r w:rsidR="00937EF9" w:rsidRPr="00C33B7F">
        <w:rPr>
          <w:rFonts w:ascii="Times New Roman" w:hAnsi="Times New Roman" w:cs="Times New Roman"/>
        </w:rPr>
        <w:t xml:space="preserve"> million branch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instructions.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Default="00937EF9" w:rsidP="00E573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Suppose we find a way to double the performance of the</w:t>
      </w:r>
      <w:r w:rsidR="00670441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arithmetic instructions. What is the overall speedup of our</w:t>
      </w:r>
      <w:r w:rsidR="00864B9A" w:rsidRPr="00C33B7F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machine?</w:t>
      </w:r>
    </w:p>
    <w:p w:rsidR="00D401DD" w:rsidRDefault="00D401DD" w:rsidP="00D401DD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</w:rPr>
      </w:pPr>
    </w:p>
    <w:p w:rsidR="00D401DD" w:rsidRPr="00BB2774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>old # of cycles = 1*</w:t>
      </w:r>
      <w:r>
        <w:rPr>
          <w:rFonts w:ascii="Courier New" w:hAnsi="Courier New" w:cs="Courier New"/>
          <w:color w:val="1F4E79" w:themeColor="accent1" w:themeShade="80"/>
        </w:rPr>
        <w:t>6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00 + </w:t>
      </w:r>
      <w:r>
        <w:rPr>
          <w:rFonts w:ascii="Courier New" w:hAnsi="Courier New" w:cs="Courier New"/>
          <w:color w:val="1F4E79" w:themeColor="accent1" w:themeShade="80"/>
        </w:rPr>
        <w:t>8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>
        <w:rPr>
          <w:rFonts w:ascii="Courier New" w:hAnsi="Courier New" w:cs="Courier New"/>
          <w:color w:val="1F4E79" w:themeColor="accent1" w:themeShade="80"/>
        </w:rPr>
        <w:t>80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 + </w:t>
      </w:r>
      <w:r>
        <w:rPr>
          <w:rFonts w:ascii="Courier New" w:hAnsi="Courier New" w:cs="Courier New"/>
          <w:color w:val="1F4E79" w:themeColor="accent1" w:themeShade="80"/>
        </w:rPr>
        <w:t>3</w:t>
      </w:r>
      <w:r w:rsidRPr="00BB2774">
        <w:rPr>
          <w:rFonts w:ascii="Courier New" w:hAnsi="Courier New" w:cs="Courier New"/>
          <w:color w:val="1F4E79" w:themeColor="accent1" w:themeShade="80"/>
        </w:rPr>
        <w:t>*1</w:t>
      </w:r>
      <w:r>
        <w:rPr>
          <w:rFonts w:ascii="Courier New" w:hAnsi="Courier New" w:cs="Courier New"/>
          <w:color w:val="1F4E79" w:themeColor="accent1" w:themeShade="80"/>
        </w:rPr>
        <w:t>2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D401DD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                = </w:t>
      </w:r>
      <w:r>
        <w:rPr>
          <w:rFonts w:ascii="Courier New" w:hAnsi="Courier New" w:cs="Courier New"/>
          <w:color w:val="1F4E79" w:themeColor="accent1" w:themeShade="80"/>
        </w:rPr>
        <w:t>160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D401DD" w:rsidRPr="00BB2774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</w:p>
    <w:p w:rsidR="00D401DD" w:rsidRPr="00BB2774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>After double the performance of the arithmetic instructions:</w:t>
      </w:r>
    </w:p>
    <w:p w:rsidR="00D401DD" w:rsidRPr="00BB2774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># of cycles = 0.5*</w:t>
      </w:r>
      <w:r>
        <w:rPr>
          <w:rFonts w:ascii="Courier New" w:hAnsi="Courier New" w:cs="Courier New"/>
          <w:color w:val="1F4E79" w:themeColor="accent1" w:themeShade="80"/>
        </w:rPr>
        <w:t>6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00 + </w:t>
      </w:r>
      <w:r>
        <w:rPr>
          <w:rFonts w:ascii="Courier New" w:hAnsi="Courier New" w:cs="Courier New"/>
          <w:color w:val="1F4E79" w:themeColor="accent1" w:themeShade="80"/>
        </w:rPr>
        <w:t>8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>
        <w:rPr>
          <w:rFonts w:ascii="Courier New" w:hAnsi="Courier New" w:cs="Courier New"/>
          <w:color w:val="1F4E79" w:themeColor="accent1" w:themeShade="80"/>
        </w:rPr>
        <w:t>8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0 + </w:t>
      </w:r>
      <w:r>
        <w:rPr>
          <w:rFonts w:ascii="Courier New" w:hAnsi="Courier New" w:cs="Courier New"/>
          <w:color w:val="1F4E79" w:themeColor="accent1" w:themeShade="80"/>
        </w:rPr>
        <w:t>3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>
        <w:rPr>
          <w:rFonts w:ascii="Courier New" w:hAnsi="Courier New" w:cs="Courier New"/>
          <w:color w:val="1F4E79" w:themeColor="accent1" w:themeShade="80"/>
        </w:rPr>
        <w:t>12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D401DD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            = </w:t>
      </w:r>
      <w:r>
        <w:rPr>
          <w:rFonts w:ascii="Courier New" w:hAnsi="Courier New" w:cs="Courier New"/>
          <w:color w:val="1F4E79" w:themeColor="accent1" w:themeShade="80"/>
        </w:rPr>
        <w:t>130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D401DD" w:rsidRPr="00BB2774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</w:p>
    <w:p w:rsidR="00D401DD" w:rsidRPr="00C33B7F" w:rsidRDefault="00D401DD" w:rsidP="00D401DD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The speedup = </w:t>
      </w:r>
      <m:oMath>
        <m:f>
          <m:fPr>
            <m:ctrlPr>
              <w:rPr>
                <w:rFonts w:ascii="Cambria Math" w:hAnsi="Cambria Math" w:cs="Courier New"/>
                <w:i/>
                <w:color w:val="1F4E79" w:themeColor="accent1" w:themeShade="80"/>
              </w:rPr>
            </m:ctrlPr>
          </m:fPr>
          <m:num>
            <m:r>
              <w:rPr>
                <w:rFonts w:ascii="Cambria Math" w:hAnsi="Cambria Math" w:cs="Courier New"/>
                <w:color w:val="1F4E79" w:themeColor="accent1" w:themeShade="80"/>
              </w:rPr>
              <m:t>old # of cycles / clock rate</m:t>
            </m:r>
          </m:num>
          <m:den>
            <m:r>
              <w:rPr>
                <w:rFonts w:ascii="Cambria Math" w:hAnsi="Cambria Math" w:cs="Courier New"/>
                <w:color w:val="1F4E79" w:themeColor="accent1" w:themeShade="80"/>
              </w:rPr>
              <m:t>new # of cycles / clock rate</m:t>
            </m:r>
          </m:den>
        </m:f>
      </m:oMath>
      <w:r w:rsidRPr="00BB2774">
        <w:rPr>
          <w:rFonts w:ascii="Courier New" w:hAnsi="Courier New" w:cs="Courier New"/>
          <w:color w:val="1F4E79" w:themeColor="accent1" w:themeShade="80"/>
        </w:rPr>
        <w:t xml:space="preserve"> = </w:t>
      </w:r>
      <w:r>
        <w:rPr>
          <w:rFonts w:ascii="Courier New" w:hAnsi="Courier New" w:cs="Courier New"/>
          <w:color w:val="1F4E79" w:themeColor="accent1" w:themeShade="80"/>
        </w:rPr>
        <w:t>160</w:t>
      </w:r>
      <w:r w:rsidRPr="00BB2774">
        <w:rPr>
          <w:rFonts w:ascii="Courier New" w:hAnsi="Courier New" w:cs="Courier New"/>
          <w:color w:val="1F4E79" w:themeColor="accent1" w:themeShade="80"/>
        </w:rPr>
        <w:t>0/</w:t>
      </w:r>
      <w:r>
        <w:rPr>
          <w:rFonts w:ascii="Courier New" w:hAnsi="Courier New" w:cs="Courier New"/>
          <w:color w:val="1F4E79" w:themeColor="accent1" w:themeShade="80"/>
        </w:rPr>
        <w:t>1</w:t>
      </w:r>
      <w:r w:rsidRPr="00BB2774">
        <w:rPr>
          <w:rFonts w:ascii="Courier New" w:hAnsi="Courier New" w:cs="Courier New"/>
          <w:color w:val="1F4E79" w:themeColor="accent1" w:themeShade="80"/>
        </w:rPr>
        <w:t>3</w:t>
      </w:r>
      <w:r>
        <w:rPr>
          <w:rFonts w:ascii="Courier New" w:hAnsi="Courier New" w:cs="Courier New"/>
          <w:color w:val="1F4E79" w:themeColor="accent1" w:themeShade="80"/>
        </w:rPr>
        <w:t>0</w:t>
      </w:r>
      <w:r w:rsidRPr="00BB2774">
        <w:rPr>
          <w:rFonts w:ascii="Courier New" w:hAnsi="Courier New" w:cs="Courier New"/>
          <w:color w:val="1F4E79" w:themeColor="accent1" w:themeShade="80"/>
        </w:rPr>
        <w:t>0 = 1.</w:t>
      </w:r>
      <w:r>
        <w:rPr>
          <w:rFonts w:ascii="Courier New" w:hAnsi="Courier New" w:cs="Courier New"/>
          <w:color w:val="1F4E79" w:themeColor="accent1" w:themeShade="80"/>
        </w:rPr>
        <w:t>230769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Default="00864B9A" w:rsidP="00FD2F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I</w:t>
      </w:r>
      <w:r w:rsidR="00937EF9" w:rsidRPr="00C33B7F">
        <w:rPr>
          <w:rFonts w:ascii="Times New Roman" w:hAnsi="Times New Roman" w:cs="Times New Roman"/>
        </w:rPr>
        <w:t xml:space="preserve">f we find a way to </w:t>
      </w:r>
      <w:r w:rsidR="004532B3" w:rsidRPr="00C33B7F">
        <w:rPr>
          <w:rFonts w:ascii="Times New Roman" w:hAnsi="Times New Roman" w:cs="Times New Roman"/>
        </w:rPr>
        <w:t>double</w:t>
      </w:r>
      <w:r w:rsidR="00937EF9" w:rsidRPr="00C33B7F">
        <w:rPr>
          <w:rFonts w:ascii="Times New Roman" w:hAnsi="Times New Roman" w:cs="Times New Roman"/>
        </w:rPr>
        <w:t xml:space="preserve"> the performance of the</w:t>
      </w:r>
      <w:r w:rsidRPr="00C33B7F">
        <w:rPr>
          <w:rFonts w:ascii="Times New Roman" w:hAnsi="Times New Roman" w:cs="Times New Roman"/>
        </w:rPr>
        <w:t xml:space="preserve"> </w:t>
      </w:r>
      <w:r w:rsidR="004532B3" w:rsidRPr="00C33B7F">
        <w:rPr>
          <w:rFonts w:ascii="Times New Roman" w:hAnsi="Times New Roman" w:cs="Times New Roman"/>
        </w:rPr>
        <w:t>load/store</w:t>
      </w:r>
      <w:r w:rsidR="00937EF9" w:rsidRPr="00C33B7F">
        <w:rPr>
          <w:rFonts w:ascii="Times New Roman" w:hAnsi="Times New Roman" w:cs="Times New Roman"/>
        </w:rPr>
        <w:t xml:space="preserve"> instructions</w:t>
      </w:r>
      <w:r w:rsidRPr="00C33B7F">
        <w:rPr>
          <w:rFonts w:ascii="Times New Roman" w:hAnsi="Times New Roman" w:cs="Times New Roman"/>
        </w:rPr>
        <w:t>, what is the overall speedup</w:t>
      </w:r>
      <w:r w:rsidR="00B16D9F" w:rsidRPr="00B16D9F">
        <w:rPr>
          <w:rFonts w:ascii="Times New Roman" w:hAnsi="Times New Roman" w:cs="Times New Roman"/>
          <w:color w:val="FF0000"/>
        </w:rPr>
        <w:t>*</w:t>
      </w:r>
      <w:r w:rsidRPr="00C33B7F">
        <w:rPr>
          <w:rFonts w:ascii="Times New Roman" w:hAnsi="Times New Roman" w:cs="Times New Roman"/>
        </w:rPr>
        <w:t xml:space="preserve"> of our machine</w:t>
      </w:r>
      <w:r w:rsidR="00937EF9" w:rsidRPr="00C33B7F">
        <w:rPr>
          <w:rFonts w:ascii="Times New Roman" w:hAnsi="Times New Roman" w:cs="Times New Roman"/>
        </w:rPr>
        <w:t>?</w:t>
      </w:r>
    </w:p>
    <w:p w:rsidR="00D401DD" w:rsidRDefault="00D401DD" w:rsidP="00D401DD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</w:rPr>
      </w:pPr>
    </w:p>
    <w:p w:rsidR="00D401DD" w:rsidRPr="00BB2774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>old # of cycles = 1*</w:t>
      </w:r>
      <w:r>
        <w:rPr>
          <w:rFonts w:ascii="Courier New" w:hAnsi="Courier New" w:cs="Courier New"/>
          <w:color w:val="1F4E79" w:themeColor="accent1" w:themeShade="80"/>
        </w:rPr>
        <w:t>6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00 + </w:t>
      </w:r>
      <w:r>
        <w:rPr>
          <w:rFonts w:ascii="Courier New" w:hAnsi="Courier New" w:cs="Courier New"/>
          <w:color w:val="1F4E79" w:themeColor="accent1" w:themeShade="80"/>
        </w:rPr>
        <w:t>8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>
        <w:rPr>
          <w:rFonts w:ascii="Courier New" w:hAnsi="Courier New" w:cs="Courier New"/>
          <w:color w:val="1F4E79" w:themeColor="accent1" w:themeShade="80"/>
        </w:rPr>
        <w:t>8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0 + </w:t>
      </w:r>
      <w:r>
        <w:rPr>
          <w:rFonts w:ascii="Courier New" w:hAnsi="Courier New" w:cs="Courier New"/>
          <w:color w:val="1F4E79" w:themeColor="accent1" w:themeShade="80"/>
        </w:rPr>
        <w:t>3</w:t>
      </w:r>
      <w:r w:rsidRPr="00BB2774">
        <w:rPr>
          <w:rFonts w:ascii="Courier New" w:hAnsi="Courier New" w:cs="Courier New"/>
          <w:color w:val="1F4E79" w:themeColor="accent1" w:themeShade="80"/>
        </w:rPr>
        <w:t>*1</w:t>
      </w:r>
      <w:r>
        <w:rPr>
          <w:rFonts w:ascii="Courier New" w:hAnsi="Courier New" w:cs="Courier New"/>
          <w:color w:val="1F4E79" w:themeColor="accent1" w:themeShade="80"/>
        </w:rPr>
        <w:t>2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D401DD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                = </w:t>
      </w:r>
      <w:r>
        <w:rPr>
          <w:rFonts w:ascii="Courier New" w:hAnsi="Courier New" w:cs="Courier New"/>
          <w:color w:val="1F4E79" w:themeColor="accent1" w:themeShade="80"/>
        </w:rPr>
        <w:t>160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D401DD" w:rsidRPr="00BB2774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</w:p>
    <w:p w:rsidR="00D401DD" w:rsidRPr="00BB2774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After </w:t>
      </w:r>
      <w:r>
        <w:rPr>
          <w:rFonts w:ascii="Courier New" w:hAnsi="Courier New" w:cs="Courier New"/>
          <w:color w:val="1F4E79" w:themeColor="accent1" w:themeShade="80"/>
        </w:rPr>
        <w:t xml:space="preserve">improving 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the performance of the </w:t>
      </w:r>
      <w:r w:rsidR="00B16D9F" w:rsidRPr="00B16D9F">
        <w:rPr>
          <w:rFonts w:ascii="Courier New" w:hAnsi="Courier New" w:cs="Courier New"/>
          <w:color w:val="FF0000"/>
        </w:rPr>
        <w:t>load/store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 instructions:</w:t>
      </w:r>
    </w:p>
    <w:p w:rsidR="00D401DD" w:rsidRPr="00BB2774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# of cycles = </w:t>
      </w:r>
      <w:r>
        <w:rPr>
          <w:rFonts w:ascii="Courier New" w:hAnsi="Courier New" w:cs="Courier New"/>
          <w:color w:val="1F4E79" w:themeColor="accent1" w:themeShade="80"/>
        </w:rPr>
        <w:t>1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 w:rsidR="00B16D9F">
        <w:rPr>
          <w:rFonts w:ascii="Courier New" w:hAnsi="Courier New" w:cs="Courier New"/>
          <w:color w:val="1F4E79" w:themeColor="accent1" w:themeShade="80"/>
        </w:rPr>
        <w:t>6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00 + </w:t>
      </w:r>
      <w:r w:rsidR="00B16D9F">
        <w:rPr>
          <w:rFonts w:ascii="Courier New" w:hAnsi="Courier New" w:cs="Courier New"/>
          <w:color w:val="1F4E79" w:themeColor="accent1" w:themeShade="80"/>
        </w:rPr>
        <w:t>4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 w:rsidR="00B16D9F">
        <w:rPr>
          <w:rFonts w:ascii="Courier New" w:hAnsi="Courier New" w:cs="Courier New"/>
          <w:color w:val="1F4E79" w:themeColor="accent1" w:themeShade="80"/>
        </w:rPr>
        <w:t>8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0 + </w:t>
      </w:r>
      <w:r w:rsidR="00B16D9F">
        <w:rPr>
          <w:rFonts w:ascii="Courier New" w:hAnsi="Courier New" w:cs="Courier New"/>
          <w:color w:val="1F4E79" w:themeColor="accent1" w:themeShade="80"/>
        </w:rPr>
        <w:t>3</w:t>
      </w:r>
      <w:r w:rsidRPr="00BB2774">
        <w:rPr>
          <w:rFonts w:ascii="Courier New" w:hAnsi="Courier New" w:cs="Courier New"/>
          <w:color w:val="1F4E79" w:themeColor="accent1" w:themeShade="80"/>
        </w:rPr>
        <w:t>*1</w:t>
      </w:r>
      <w:r w:rsidR="00B16D9F">
        <w:rPr>
          <w:rFonts w:ascii="Courier New" w:hAnsi="Courier New" w:cs="Courier New"/>
          <w:color w:val="1F4E79" w:themeColor="accent1" w:themeShade="80"/>
        </w:rPr>
        <w:t>2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D401DD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            = </w:t>
      </w:r>
      <w:r w:rsidR="00B16D9F">
        <w:rPr>
          <w:rFonts w:ascii="Courier New" w:hAnsi="Courier New" w:cs="Courier New"/>
          <w:color w:val="1F4E79" w:themeColor="accent1" w:themeShade="80"/>
        </w:rPr>
        <w:t>12</w:t>
      </w:r>
      <w:r>
        <w:rPr>
          <w:rFonts w:ascii="Courier New" w:hAnsi="Courier New" w:cs="Courier New"/>
          <w:color w:val="1F4E79" w:themeColor="accent1" w:themeShade="80"/>
        </w:rPr>
        <w:t>8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D401DD" w:rsidRPr="00BB2774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</w:p>
    <w:p w:rsidR="00D401DD" w:rsidRDefault="00D401DD" w:rsidP="00D401DD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The speedup = </w:t>
      </w:r>
      <m:oMath>
        <m:f>
          <m:fPr>
            <m:ctrlPr>
              <w:rPr>
                <w:rFonts w:ascii="Cambria Math" w:hAnsi="Cambria Math" w:cs="Courier New"/>
                <w:i/>
                <w:color w:val="1F4E79" w:themeColor="accent1" w:themeShade="80"/>
              </w:rPr>
            </m:ctrlPr>
          </m:fPr>
          <m:num>
            <m:r>
              <w:rPr>
                <w:rFonts w:ascii="Cambria Math" w:hAnsi="Cambria Math" w:cs="Courier New"/>
                <w:color w:val="1F4E79" w:themeColor="accent1" w:themeShade="80"/>
              </w:rPr>
              <m:t>old # of cycles / clock rate</m:t>
            </m:r>
          </m:num>
          <m:den>
            <m:r>
              <w:rPr>
                <w:rFonts w:ascii="Cambria Math" w:hAnsi="Cambria Math" w:cs="Courier New"/>
                <w:color w:val="1F4E79" w:themeColor="accent1" w:themeShade="80"/>
              </w:rPr>
              <m:t>new # of cycles / clock rate</m:t>
            </m:r>
          </m:den>
        </m:f>
      </m:oMath>
      <w:r w:rsidRPr="00BB2774">
        <w:rPr>
          <w:rFonts w:ascii="Courier New" w:hAnsi="Courier New" w:cs="Courier New"/>
          <w:color w:val="1F4E79" w:themeColor="accent1" w:themeShade="80"/>
        </w:rPr>
        <w:t xml:space="preserve"> = 3</w:t>
      </w:r>
      <w:r w:rsidR="00B16D9F">
        <w:rPr>
          <w:rFonts w:ascii="Courier New" w:hAnsi="Courier New" w:cs="Courier New"/>
          <w:color w:val="1F4E79" w:themeColor="accent1" w:themeShade="80"/>
        </w:rPr>
        <w:t>6</w:t>
      </w:r>
      <w:r>
        <w:rPr>
          <w:rFonts w:ascii="Courier New" w:hAnsi="Courier New" w:cs="Courier New"/>
          <w:color w:val="1F4E79" w:themeColor="accent1" w:themeShade="80"/>
        </w:rPr>
        <w:t>00</w:t>
      </w:r>
      <w:r w:rsidRPr="00BB2774">
        <w:rPr>
          <w:rFonts w:ascii="Courier New" w:hAnsi="Courier New" w:cs="Courier New"/>
          <w:color w:val="1F4E79" w:themeColor="accent1" w:themeShade="80"/>
        </w:rPr>
        <w:t>/</w:t>
      </w:r>
      <w:r w:rsidR="00B16D9F">
        <w:rPr>
          <w:rFonts w:ascii="Courier New" w:hAnsi="Courier New" w:cs="Courier New"/>
          <w:color w:val="1F4E79" w:themeColor="accent1" w:themeShade="80"/>
        </w:rPr>
        <w:t>12</w:t>
      </w:r>
      <w:r>
        <w:rPr>
          <w:rFonts w:ascii="Courier New" w:hAnsi="Courier New" w:cs="Courier New"/>
          <w:color w:val="1F4E79" w:themeColor="accent1" w:themeShade="80"/>
        </w:rPr>
        <w:t>80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 = 1.</w:t>
      </w:r>
      <w:r>
        <w:rPr>
          <w:rFonts w:ascii="Courier New" w:hAnsi="Courier New" w:cs="Courier New"/>
          <w:color w:val="1F4E79" w:themeColor="accent1" w:themeShade="80"/>
        </w:rPr>
        <w:t>2</w:t>
      </w:r>
      <w:r w:rsidR="00B16D9F">
        <w:rPr>
          <w:rFonts w:ascii="Courier New" w:hAnsi="Courier New" w:cs="Courier New"/>
          <w:color w:val="1F4E79" w:themeColor="accent1" w:themeShade="80"/>
        </w:rPr>
        <w:t>5</w:t>
      </w:r>
    </w:p>
    <w:p w:rsidR="00B16D9F" w:rsidRDefault="00B16D9F" w:rsidP="00D401DD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</w:rPr>
      </w:pPr>
    </w:p>
    <w:p w:rsidR="00B16D9F" w:rsidRPr="00B16D9F" w:rsidRDefault="00B16D9F" w:rsidP="00D401DD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color w:val="FF0000"/>
        </w:rPr>
      </w:pPr>
      <w:r w:rsidRPr="00B16D9F">
        <w:rPr>
          <w:rFonts w:ascii="Times New Roman" w:hAnsi="Times New Roman" w:cs="Times New Roman"/>
          <w:color w:val="FF0000"/>
        </w:rPr>
        <w:t>or</w:t>
      </w:r>
    </w:p>
    <w:p w:rsidR="00B16D9F" w:rsidRDefault="00B16D9F" w:rsidP="00D401DD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</w:rPr>
      </w:pPr>
    </w:p>
    <w:p w:rsidR="00B16D9F" w:rsidRPr="00BB2774" w:rsidRDefault="00B16D9F" w:rsidP="00B16D9F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After </w:t>
      </w:r>
      <w:r>
        <w:rPr>
          <w:rFonts w:ascii="Courier New" w:hAnsi="Courier New" w:cs="Courier New"/>
          <w:color w:val="1F4E79" w:themeColor="accent1" w:themeShade="80"/>
        </w:rPr>
        <w:t xml:space="preserve">improving 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the performance of the </w:t>
      </w:r>
      <w:r w:rsidRPr="00B16D9F">
        <w:rPr>
          <w:rFonts w:ascii="Courier New" w:hAnsi="Courier New" w:cs="Courier New"/>
          <w:color w:val="FF0000"/>
        </w:rPr>
        <w:t>arithmetic and load/store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 instructions:</w:t>
      </w:r>
    </w:p>
    <w:p w:rsidR="00B16D9F" w:rsidRPr="00BB2774" w:rsidRDefault="00B16D9F" w:rsidP="00B16D9F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# of cycles = </w:t>
      </w:r>
      <w:r>
        <w:rPr>
          <w:rFonts w:ascii="Courier New" w:hAnsi="Courier New" w:cs="Courier New"/>
          <w:color w:val="1F4E79" w:themeColor="accent1" w:themeShade="80"/>
        </w:rPr>
        <w:t>0.5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>
        <w:rPr>
          <w:rFonts w:ascii="Courier New" w:hAnsi="Courier New" w:cs="Courier New"/>
          <w:color w:val="1F4E79" w:themeColor="accent1" w:themeShade="80"/>
        </w:rPr>
        <w:t>6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00 + </w:t>
      </w:r>
      <w:r>
        <w:rPr>
          <w:rFonts w:ascii="Courier New" w:hAnsi="Courier New" w:cs="Courier New"/>
          <w:color w:val="1F4E79" w:themeColor="accent1" w:themeShade="80"/>
        </w:rPr>
        <w:t>4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>
        <w:rPr>
          <w:rFonts w:ascii="Courier New" w:hAnsi="Courier New" w:cs="Courier New"/>
          <w:color w:val="1F4E79" w:themeColor="accent1" w:themeShade="80"/>
        </w:rPr>
        <w:t>8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0 + </w:t>
      </w:r>
      <w:r>
        <w:rPr>
          <w:rFonts w:ascii="Courier New" w:hAnsi="Courier New" w:cs="Courier New"/>
          <w:color w:val="1F4E79" w:themeColor="accent1" w:themeShade="80"/>
        </w:rPr>
        <w:t>3</w:t>
      </w:r>
      <w:r w:rsidRPr="00BB2774">
        <w:rPr>
          <w:rFonts w:ascii="Courier New" w:hAnsi="Courier New" w:cs="Courier New"/>
          <w:color w:val="1F4E79" w:themeColor="accent1" w:themeShade="80"/>
        </w:rPr>
        <w:t>*1</w:t>
      </w:r>
      <w:r>
        <w:rPr>
          <w:rFonts w:ascii="Courier New" w:hAnsi="Courier New" w:cs="Courier New"/>
          <w:color w:val="1F4E79" w:themeColor="accent1" w:themeShade="80"/>
        </w:rPr>
        <w:t>2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B16D9F" w:rsidRDefault="00B16D9F" w:rsidP="00B16D9F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            = </w:t>
      </w:r>
      <w:r>
        <w:rPr>
          <w:rFonts w:ascii="Courier New" w:hAnsi="Courier New" w:cs="Courier New"/>
          <w:color w:val="1F4E79" w:themeColor="accent1" w:themeShade="80"/>
        </w:rPr>
        <w:t>98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B16D9F" w:rsidRPr="00BB2774" w:rsidRDefault="00B16D9F" w:rsidP="00B16D9F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</w:p>
    <w:p w:rsidR="00B16D9F" w:rsidRDefault="00B16D9F" w:rsidP="00B16D9F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The speedup = </w:t>
      </w:r>
      <m:oMath>
        <m:f>
          <m:fPr>
            <m:ctrlPr>
              <w:rPr>
                <w:rFonts w:ascii="Cambria Math" w:hAnsi="Cambria Math" w:cs="Courier New"/>
                <w:i/>
                <w:color w:val="1F4E79" w:themeColor="accent1" w:themeShade="80"/>
              </w:rPr>
            </m:ctrlPr>
          </m:fPr>
          <m:num>
            <m:r>
              <w:rPr>
                <w:rFonts w:ascii="Cambria Math" w:hAnsi="Cambria Math" w:cs="Courier New"/>
                <w:color w:val="1F4E79" w:themeColor="accent1" w:themeShade="80"/>
              </w:rPr>
              <m:t>old # of cycles / clock rate</m:t>
            </m:r>
          </m:num>
          <m:den>
            <m:r>
              <w:rPr>
                <w:rFonts w:ascii="Cambria Math" w:hAnsi="Cambria Math" w:cs="Courier New"/>
                <w:color w:val="1F4E79" w:themeColor="accent1" w:themeShade="80"/>
              </w:rPr>
              <m:t>new # of cycles / clock rate</m:t>
            </m:r>
          </m:den>
        </m:f>
      </m:oMath>
      <w:r w:rsidRPr="00BB2774">
        <w:rPr>
          <w:rFonts w:ascii="Courier New" w:hAnsi="Courier New" w:cs="Courier New"/>
          <w:color w:val="1F4E79" w:themeColor="accent1" w:themeShade="80"/>
        </w:rPr>
        <w:t xml:space="preserve"> = </w:t>
      </w:r>
      <w:r>
        <w:rPr>
          <w:rFonts w:ascii="Courier New" w:hAnsi="Courier New" w:cs="Courier New"/>
          <w:color w:val="1F4E79" w:themeColor="accent1" w:themeShade="80"/>
        </w:rPr>
        <w:t>1600</w:t>
      </w:r>
      <w:r w:rsidRPr="00BB2774">
        <w:rPr>
          <w:rFonts w:ascii="Courier New" w:hAnsi="Courier New" w:cs="Courier New"/>
          <w:color w:val="1F4E79" w:themeColor="accent1" w:themeShade="80"/>
        </w:rPr>
        <w:t>/</w:t>
      </w:r>
      <w:r>
        <w:rPr>
          <w:rFonts w:ascii="Courier New" w:hAnsi="Courier New" w:cs="Courier New"/>
          <w:color w:val="1F4E79" w:themeColor="accent1" w:themeShade="80"/>
        </w:rPr>
        <w:t>980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 = 1.</w:t>
      </w:r>
      <w:r>
        <w:rPr>
          <w:rFonts w:ascii="Courier New" w:hAnsi="Courier New" w:cs="Courier New"/>
          <w:color w:val="1F4E79" w:themeColor="accent1" w:themeShade="80"/>
        </w:rPr>
        <w:t>632653</w:t>
      </w:r>
    </w:p>
    <w:p w:rsidR="00937EF9" w:rsidRPr="00B16D9F" w:rsidRDefault="00B16D9F" w:rsidP="00B16D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B16D9F">
        <w:rPr>
          <w:rFonts w:ascii="Times New Roman" w:hAnsi="Times New Roman" w:cs="Times New Roman"/>
          <w:color w:val="FF0000"/>
        </w:rPr>
        <w:t>*either answer acceptable due to the fact that the enhancement in (b) may be interpreted to either replace (a) (first answer) or be in addition to (a) (second answer)</w:t>
      </w:r>
    </w:p>
    <w:p w:rsidR="00E81F38" w:rsidRPr="00C33B7F" w:rsidRDefault="006842F3" w:rsidP="006C6E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lastRenderedPageBreak/>
        <w:t>(30pt)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E81F38" w:rsidRPr="00C33B7F">
        <w:rPr>
          <w:rFonts w:ascii="Times New Roman" w:hAnsi="Times New Roman" w:cs="Times New Roman"/>
        </w:rPr>
        <w:t>On machine newton</w:t>
      </w:r>
      <w:r w:rsidR="0008324F" w:rsidRPr="00C33B7F">
        <w:rPr>
          <w:rFonts w:ascii="Times New Roman" w:hAnsi="Times New Roman" w:cs="Times New Roman"/>
        </w:rPr>
        <w:t xml:space="preserve"> using the </w:t>
      </w:r>
      <w:r w:rsidR="0008324F" w:rsidRPr="00C33B7F">
        <w:rPr>
          <w:rFonts w:ascii="Times New Roman" w:hAnsi="Times New Roman" w:cs="Times New Roman"/>
          <w:b/>
        </w:rPr>
        <w:t>perf</w:t>
      </w:r>
      <w:r w:rsidR="0008324F" w:rsidRPr="00C33B7F">
        <w:rPr>
          <w:rFonts w:ascii="Times New Roman" w:hAnsi="Times New Roman" w:cs="Times New Roman"/>
        </w:rPr>
        <w:t xml:space="preserve"> tool</w:t>
      </w:r>
      <w:r w:rsidR="00E81F38" w:rsidRPr="00C33B7F">
        <w:rPr>
          <w:rFonts w:ascii="Times New Roman" w:hAnsi="Times New Roman" w:cs="Times New Roman"/>
        </w:rPr>
        <w:t xml:space="preserve">, examine how compiler optimization levels and options change the number </w:t>
      </w:r>
      <w:r w:rsidR="00DA7852" w:rsidRPr="00C33B7F">
        <w:rPr>
          <w:rFonts w:ascii="Times New Roman" w:hAnsi="Times New Roman" w:cs="Times New Roman"/>
        </w:rPr>
        <w:t xml:space="preserve">of instructions for the program </w:t>
      </w:r>
      <w:r w:rsidR="00E81F38" w:rsidRPr="00C33B7F">
        <w:rPr>
          <w:rFonts w:ascii="Times New Roman" w:hAnsi="Times New Roman" w:cs="Times New Roman"/>
          <w:b/>
        </w:rPr>
        <w:t>whetstone</w:t>
      </w:r>
      <w:r w:rsidR="00E81F38" w:rsidRPr="00C33B7F">
        <w:rPr>
          <w:rFonts w:ascii="Times New Roman" w:hAnsi="Times New Roman" w:cs="Times New Roman"/>
        </w:rPr>
        <w:t xml:space="preserve"> and the number of CPU cycles to execute the program. Use gcc to compile your program. </w:t>
      </w:r>
      <w:r w:rsidR="00A70A1F" w:rsidRPr="00C33B7F">
        <w:rPr>
          <w:rFonts w:ascii="Times New Roman" w:hAnsi="Times New Roman" w:cs="Times New Roman"/>
        </w:rPr>
        <w:t>Refer to</w:t>
      </w:r>
      <w:r w:rsidR="006C6E92" w:rsidRPr="00C33B7F">
        <w:rPr>
          <w:rFonts w:ascii="Times New Roman" w:hAnsi="Times New Roman" w:cs="Times New Roman"/>
        </w:rPr>
        <w:t xml:space="preserve"> the following web page for information on how to use </w:t>
      </w:r>
      <w:r w:rsidR="006C6E92" w:rsidRPr="00C33B7F">
        <w:rPr>
          <w:rFonts w:ascii="Times New Roman" w:hAnsi="Times New Roman" w:cs="Times New Roman"/>
          <w:b/>
        </w:rPr>
        <w:t>perf</w:t>
      </w:r>
      <w:r w:rsidR="006C6E92" w:rsidRPr="00C33B7F">
        <w:rPr>
          <w:rFonts w:ascii="Times New Roman" w:hAnsi="Times New Roman" w:cs="Times New Roman"/>
        </w:rPr>
        <w:t xml:space="preserve"> to count the number of instructions and cycles among other statistics: </w:t>
      </w:r>
      <w:r w:rsidR="006C6E92" w:rsidRPr="00C33B7F">
        <w:rPr>
          <w:rFonts w:ascii="Times New Roman" w:hAnsi="Times New Roman" w:cs="Times New Roman"/>
          <w:sz w:val="20"/>
          <w:szCs w:val="20"/>
        </w:rPr>
        <w:t>https://perf.wiki.kernel.org/index.php/Tutorial#Counting_with_perf_stat</w:t>
      </w:r>
    </w:p>
    <w:p w:rsidR="00E81F38" w:rsidRPr="00C33B7F" w:rsidRDefault="00E81F38" w:rsidP="00E81F38">
      <w:pPr>
        <w:pStyle w:val="ListParagraph"/>
        <w:ind w:left="396"/>
        <w:rPr>
          <w:rFonts w:ascii="Times New Roman" w:hAnsi="Times New Roman" w:cs="Times New Roman"/>
        </w:rPr>
      </w:pPr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I: Download the </w:t>
      </w:r>
      <w:r w:rsidRPr="00C33B7F">
        <w:rPr>
          <w:rFonts w:ascii="Times New Roman" w:hAnsi="Times New Roman" w:cs="Times New Roman"/>
          <w:b/>
        </w:rPr>
        <w:t>whetstone</w:t>
      </w:r>
      <w:r w:rsidRPr="00C33B7F">
        <w:rPr>
          <w:rFonts w:ascii="Times New Roman" w:hAnsi="Times New Roman" w:cs="Times New Roman"/>
        </w:rPr>
        <w:t xml:space="preserve"> benchmark to your home directory:</w:t>
      </w:r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http://www.netlib.org/benchmark/whetstone.c</w:t>
      </w:r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Compile whetstone. You may need to explicitly specify the</w:t>
      </w:r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math lib folder and link to it, e.g., </w:t>
      </w:r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  </w:t>
      </w:r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gcc -o whetstone whetstone.c -lm</w:t>
      </w:r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#link the math with -lm</w:t>
      </w:r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</w:p>
    <w:p w:rsidR="005F33AD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II: </w:t>
      </w:r>
      <w:r w:rsidR="00E81F38" w:rsidRPr="00C33B7F">
        <w:rPr>
          <w:rFonts w:ascii="Times New Roman" w:hAnsi="Times New Roman" w:cs="Times New Roman"/>
        </w:rPr>
        <w:t xml:space="preserve">Examine </w:t>
      </w:r>
      <w:r w:rsidR="005F33AD" w:rsidRPr="00C33B7F">
        <w:rPr>
          <w:rFonts w:ascii="Times New Roman" w:hAnsi="Times New Roman" w:cs="Times New Roman"/>
        </w:rPr>
        <w:t xml:space="preserve">the performance of </w:t>
      </w:r>
      <w:r w:rsidR="005F33AD" w:rsidRPr="00C33B7F">
        <w:rPr>
          <w:rFonts w:ascii="Times New Roman" w:hAnsi="Times New Roman" w:cs="Times New Roman"/>
          <w:b/>
        </w:rPr>
        <w:t>whetstone</w:t>
      </w:r>
      <w:r w:rsidR="005F33AD" w:rsidRPr="00C33B7F">
        <w:rPr>
          <w:rFonts w:ascii="Times New Roman" w:hAnsi="Times New Roman" w:cs="Times New Roman"/>
        </w:rPr>
        <w:t xml:space="preserve"> looping 200,000 times</w:t>
      </w:r>
    </w:p>
    <w:p w:rsidR="00E81F38" w:rsidRPr="00C33B7F" w:rsidRDefault="005F33AD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(</w:t>
      </w:r>
      <w:r w:rsidRPr="00C33B7F">
        <w:rPr>
          <w:rFonts w:ascii="Times New Roman" w:hAnsi="Times New Roman" w:cs="Times New Roman"/>
          <w:b/>
        </w:rPr>
        <w:t>./whetstone 200000</w:t>
      </w:r>
      <w:r w:rsidRPr="00C33B7F">
        <w:rPr>
          <w:rFonts w:ascii="Times New Roman" w:hAnsi="Times New Roman" w:cs="Times New Roman"/>
        </w:rPr>
        <w:t xml:space="preserve">) compiled with </w:t>
      </w:r>
      <w:r w:rsidR="00E81F38" w:rsidRPr="00C33B7F">
        <w:rPr>
          <w:rFonts w:ascii="Times New Roman" w:hAnsi="Times New Roman" w:cs="Times New Roman"/>
        </w:rPr>
        <w:t xml:space="preserve">the following levels/options: </w:t>
      </w:r>
    </w:p>
    <w:p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-O0</w:t>
      </w:r>
    </w:p>
    <w:p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-O1</w:t>
      </w:r>
    </w:p>
    <w:p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-O2</w:t>
      </w:r>
    </w:p>
    <w:p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-O3</w:t>
      </w:r>
    </w:p>
    <w:p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-O3 -funroll-loops </w:t>
      </w:r>
    </w:p>
    <w:p w:rsidR="00E81F38" w:rsidRDefault="00E81F38" w:rsidP="00E81F38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Use a table to show the instruction</w:t>
      </w:r>
      <w:r w:rsidR="00ED1709" w:rsidRPr="00C33B7F">
        <w:rPr>
          <w:rFonts w:ascii="Times New Roman" w:hAnsi="Times New Roman" w:cs="Times New Roman"/>
        </w:rPr>
        <w:t xml:space="preserve"> count</w:t>
      </w:r>
      <w:r w:rsidRPr="00C33B7F">
        <w:rPr>
          <w:rFonts w:ascii="Times New Roman" w:hAnsi="Times New Roman" w:cs="Times New Roman"/>
        </w:rPr>
        <w:t xml:space="preserve">, </w:t>
      </w:r>
      <w:r w:rsidR="00ED1709" w:rsidRPr="00C33B7F">
        <w:rPr>
          <w:rFonts w:ascii="Times New Roman" w:hAnsi="Times New Roman" w:cs="Times New Roman"/>
        </w:rPr>
        <w:t>#</w:t>
      </w:r>
      <w:r w:rsidRPr="00C33B7F">
        <w:rPr>
          <w:rFonts w:ascii="Times New Roman" w:hAnsi="Times New Roman" w:cs="Times New Roman"/>
        </w:rPr>
        <w:t>cycles,</w:t>
      </w:r>
      <w:r w:rsidR="00ED1709" w:rsidRPr="00C33B7F">
        <w:rPr>
          <w:rFonts w:ascii="Times New Roman" w:hAnsi="Times New Roman" w:cs="Times New Roman"/>
        </w:rPr>
        <w:t xml:space="preserve"> IPC,</w:t>
      </w:r>
      <w:r w:rsidRPr="00C33B7F">
        <w:rPr>
          <w:rFonts w:ascii="Times New Roman" w:hAnsi="Times New Roman" w:cs="Times New Roman"/>
        </w:rPr>
        <w:t xml:space="preserve"> and time for each </w:t>
      </w:r>
      <w:r w:rsidR="00ED1709" w:rsidRPr="00C33B7F">
        <w:rPr>
          <w:rFonts w:ascii="Times New Roman" w:hAnsi="Times New Roman" w:cs="Times New Roman"/>
        </w:rPr>
        <w:t>of the experiments, and calculate the speedup based on the execution time with -O0. Paste your screen shot at the end.</w:t>
      </w:r>
    </w:p>
    <w:p w:rsidR="008F2FEF" w:rsidRDefault="008F2FEF" w:rsidP="00E81F38">
      <w:pPr>
        <w:pStyle w:val="ListParagraph"/>
        <w:ind w:left="396"/>
        <w:rPr>
          <w:rFonts w:ascii="Times New Roman" w:hAnsi="Times New Roman" w:cs="Times New Roman"/>
        </w:rPr>
      </w:pPr>
    </w:p>
    <w:p w:rsidR="008F2FEF" w:rsidRPr="008F2FEF" w:rsidRDefault="008F2FEF" w:rsidP="00E81F38">
      <w:pPr>
        <w:pStyle w:val="ListParagraph"/>
        <w:ind w:left="396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Example data from compiling then running whetstone accordingly on the SoC “newton” machine, actual numbers will vary but a similar pattern should show</w:t>
      </w:r>
    </w:p>
    <w:p w:rsidR="00ED1709" w:rsidRPr="00C33B7F" w:rsidRDefault="00ED1709" w:rsidP="00E81F38">
      <w:pPr>
        <w:pStyle w:val="ListParagraph"/>
        <w:ind w:left="396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96" w:type="dxa"/>
        <w:tblLook w:val="04A0" w:firstRow="1" w:lastRow="0" w:firstColumn="1" w:lastColumn="0" w:noHBand="0" w:noVBand="1"/>
      </w:tblPr>
      <w:tblGrid>
        <w:gridCol w:w="2209"/>
        <w:gridCol w:w="1710"/>
        <w:gridCol w:w="1710"/>
        <w:gridCol w:w="720"/>
        <w:gridCol w:w="1513"/>
        <w:gridCol w:w="1092"/>
      </w:tblGrid>
      <w:tr w:rsidR="00ED1709" w:rsidRPr="00C33B7F" w:rsidTr="008F2FEF">
        <w:tc>
          <w:tcPr>
            <w:tcW w:w="2209" w:type="dxa"/>
          </w:tcPr>
          <w:p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1710" w:type="dxa"/>
          </w:tcPr>
          <w:p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#Cycles</w:t>
            </w:r>
          </w:p>
        </w:tc>
        <w:tc>
          <w:tcPr>
            <w:tcW w:w="720" w:type="dxa"/>
          </w:tcPr>
          <w:p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IPC</w:t>
            </w:r>
          </w:p>
        </w:tc>
        <w:tc>
          <w:tcPr>
            <w:tcW w:w="1513" w:type="dxa"/>
          </w:tcPr>
          <w:p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Time</w:t>
            </w:r>
            <w:r w:rsidR="00402D90">
              <w:rPr>
                <w:rFonts w:ascii="Times New Roman" w:hAnsi="Times New Roman" w:cs="Times New Roman"/>
              </w:rPr>
              <w:t xml:space="preserve"> (ms)</w:t>
            </w:r>
          </w:p>
        </w:tc>
        <w:tc>
          <w:tcPr>
            <w:tcW w:w="1092" w:type="dxa"/>
          </w:tcPr>
          <w:p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Speedup</w:t>
            </w:r>
          </w:p>
        </w:tc>
      </w:tr>
      <w:tr w:rsidR="00B16D9F" w:rsidRPr="00C33B7F" w:rsidTr="008F2FEF">
        <w:tc>
          <w:tcPr>
            <w:tcW w:w="2209" w:type="dxa"/>
          </w:tcPr>
          <w:p w:rsidR="00B16D9F" w:rsidRPr="00C33B7F" w:rsidRDefault="00B16D9F" w:rsidP="00B16D9F">
            <w:pPr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-O0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22,848,374,357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17,828,436,452</w:t>
            </w:r>
          </w:p>
        </w:tc>
        <w:tc>
          <w:tcPr>
            <w:tcW w:w="72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1.28</w:t>
            </w:r>
          </w:p>
        </w:tc>
        <w:tc>
          <w:tcPr>
            <w:tcW w:w="1513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6702</w:t>
            </w:r>
            <w:r w:rsidR="008A0470">
              <w:rPr>
                <w:rFonts w:ascii="Times New Roman" w:hAnsi="Times New Roman" w:cs="Times New Roman"/>
              </w:rPr>
              <w:t>.</w:t>
            </w:r>
            <w:r w:rsidRPr="00B16D9F">
              <w:rPr>
                <w:rFonts w:ascii="Times New Roman" w:hAnsi="Times New Roman" w:cs="Times New Roman"/>
              </w:rPr>
              <w:t>768749</w:t>
            </w:r>
          </w:p>
        </w:tc>
        <w:tc>
          <w:tcPr>
            <w:tcW w:w="1092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1</w:t>
            </w:r>
          </w:p>
        </w:tc>
      </w:tr>
      <w:tr w:rsidR="00B16D9F" w:rsidRPr="00C33B7F" w:rsidTr="008F2FEF">
        <w:tc>
          <w:tcPr>
            <w:tcW w:w="2209" w:type="dxa"/>
          </w:tcPr>
          <w:p w:rsidR="00B16D9F" w:rsidRPr="00C33B7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-O1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11,006,291,594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9,268,808,696</w:t>
            </w:r>
          </w:p>
        </w:tc>
        <w:tc>
          <w:tcPr>
            <w:tcW w:w="72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1513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3333</w:t>
            </w:r>
            <w:r w:rsidR="008A0470">
              <w:rPr>
                <w:rFonts w:ascii="Times New Roman" w:hAnsi="Times New Roman" w:cs="Times New Roman"/>
              </w:rPr>
              <w:t>.</w:t>
            </w:r>
            <w:r w:rsidRPr="00B16D9F">
              <w:rPr>
                <w:rFonts w:ascii="Times New Roman" w:hAnsi="Times New Roman" w:cs="Times New Roman"/>
              </w:rPr>
              <w:t>630423</w:t>
            </w:r>
          </w:p>
        </w:tc>
        <w:tc>
          <w:tcPr>
            <w:tcW w:w="1092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2.01</w:t>
            </w:r>
          </w:p>
        </w:tc>
      </w:tr>
      <w:tr w:rsidR="00B16D9F" w:rsidRPr="00C33B7F" w:rsidTr="008F2FEF">
        <w:tc>
          <w:tcPr>
            <w:tcW w:w="2209" w:type="dxa"/>
          </w:tcPr>
          <w:p w:rsidR="00B16D9F" w:rsidRPr="00C33B7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-O2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7,241,820,739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6,924,628,485</w:t>
            </w:r>
          </w:p>
        </w:tc>
        <w:tc>
          <w:tcPr>
            <w:tcW w:w="72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1513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2765</w:t>
            </w:r>
            <w:r w:rsidR="008A0470">
              <w:rPr>
                <w:rFonts w:ascii="Times New Roman" w:hAnsi="Times New Roman" w:cs="Times New Roman"/>
              </w:rPr>
              <w:t>.</w:t>
            </w:r>
            <w:r w:rsidRPr="00B16D9F">
              <w:rPr>
                <w:rFonts w:ascii="Times New Roman" w:hAnsi="Times New Roman" w:cs="Times New Roman"/>
              </w:rPr>
              <w:t>889000</w:t>
            </w:r>
          </w:p>
        </w:tc>
        <w:tc>
          <w:tcPr>
            <w:tcW w:w="1092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2.42</w:t>
            </w:r>
          </w:p>
        </w:tc>
      </w:tr>
      <w:tr w:rsidR="00B16D9F" w:rsidRPr="00C33B7F" w:rsidTr="008F2FEF">
        <w:tc>
          <w:tcPr>
            <w:tcW w:w="2209" w:type="dxa"/>
          </w:tcPr>
          <w:p w:rsidR="00B16D9F" w:rsidRPr="00C33B7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-O3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7,242,441,442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6,909,480,426</w:t>
            </w:r>
          </w:p>
        </w:tc>
        <w:tc>
          <w:tcPr>
            <w:tcW w:w="72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1513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2481</w:t>
            </w:r>
            <w:r w:rsidR="008A0470">
              <w:rPr>
                <w:rFonts w:ascii="Times New Roman" w:hAnsi="Times New Roman" w:cs="Times New Roman"/>
              </w:rPr>
              <w:t>.</w:t>
            </w:r>
            <w:r w:rsidRPr="00B16D9F">
              <w:rPr>
                <w:rFonts w:ascii="Times New Roman" w:hAnsi="Times New Roman" w:cs="Times New Roman"/>
              </w:rPr>
              <w:t>142099</w:t>
            </w:r>
          </w:p>
        </w:tc>
        <w:tc>
          <w:tcPr>
            <w:tcW w:w="1092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2.70</w:t>
            </w:r>
          </w:p>
        </w:tc>
      </w:tr>
      <w:tr w:rsidR="00B16D9F" w:rsidRPr="00C33B7F" w:rsidTr="008F2FEF">
        <w:tc>
          <w:tcPr>
            <w:tcW w:w="2209" w:type="dxa"/>
          </w:tcPr>
          <w:p w:rsidR="00B16D9F" w:rsidRPr="00C33B7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-O3 -funroll-loops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6,257,427,496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6,062,058,340</w:t>
            </w:r>
          </w:p>
        </w:tc>
        <w:tc>
          <w:tcPr>
            <w:tcW w:w="72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1.03</w:t>
            </w:r>
          </w:p>
        </w:tc>
        <w:tc>
          <w:tcPr>
            <w:tcW w:w="1513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2316</w:t>
            </w:r>
            <w:r w:rsidR="008A0470">
              <w:rPr>
                <w:rFonts w:ascii="Times New Roman" w:hAnsi="Times New Roman" w:cs="Times New Roman"/>
              </w:rPr>
              <w:t>.</w:t>
            </w:r>
            <w:r w:rsidRPr="00B16D9F">
              <w:rPr>
                <w:rFonts w:ascii="Times New Roman" w:hAnsi="Times New Roman" w:cs="Times New Roman"/>
              </w:rPr>
              <w:t>589712</w:t>
            </w:r>
            <w:bookmarkStart w:id="0" w:name="_GoBack"/>
            <w:bookmarkEnd w:id="0"/>
          </w:p>
        </w:tc>
        <w:tc>
          <w:tcPr>
            <w:tcW w:w="1092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2.89</w:t>
            </w:r>
          </w:p>
        </w:tc>
      </w:tr>
    </w:tbl>
    <w:p w:rsidR="00ED1709" w:rsidRDefault="00ED1709" w:rsidP="007F2219">
      <w:pPr>
        <w:rPr>
          <w:rFonts w:ascii="Times New Roman" w:hAnsi="Times New Roman" w:cs="Times New Roman"/>
        </w:rPr>
      </w:pPr>
    </w:p>
    <w:p w:rsidR="008F2FEF" w:rsidRDefault="008F2FEF" w:rsidP="008F2FEF">
      <w:pPr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Example screenshots:</w:t>
      </w:r>
    </w:p>
    <w:p w:rsidR="008F2FEF" w:rsidRDefault="008F2FEF" w:rsidP="008F2FEF">
      <w:pPr>
        <w:pStyle w:val="ListParagraph"/>
        <w:ind w:left="396"/>
      </w:pPr>
      <w:r>
        <w:t>O0:</w:t>
      </w:r>
    </w:p>
    <w:p w:rsidR="008F2FEF" w:rsidRDefault="008F2FEF" w:rsidP="008F2FEF">
      <w:pPr>
        <w:pStyle w:val="ListParagraph"/>
        <w:ind w:left="396"/>
      </w:pPr>
      <w:r>
        <w:rPr>
          <w:noProof/>
        </w:rPr>
        <w:drawing>
          <wp:inline distT="0" distB="0" distL="0" distR="0" wp14:anchorId="6554AD30" wp14:editId="7C84EADE">
            <wp:extent cx="58483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EF" w:rsidRDefault="008F2FEF" w:rsidP="008F2FEF">
      <w:pPr>
        <w:pStyle w:val="ListParagraph"/>
        <w:ind w:left="396"/>
      </w:pPr>
    </w:p>
    <w:p w:rsidR="008F2FEF" w:rsidRDefault="008F2FEF" w:rsidP="008F2FEF">
      <w:pPr>
        <w:pStyle w:val="ListParagraph"/>
        <w:ind w:left="396"/>
      </w:pPr>
      <w:r>
        <w:lastRenderedPageBreak/>
        <w:t>O1:</w:t>
      </w:r>
    </w:p>
    <w:p w:rsidR="008F2FEF" w:rsidRDefault="008F2FEF" w:rsidP="008F2FEF">
      <w:pPr>
        <w:pStyle w:val="ListParagraph"/>
        <w:ind w:left="396"/>
      </w:pPr>
      <w:r>
        <w:rPr>
          <w:noProof/>
        </w:rPr>
        <w:drawing>
          <wp:inline distT="0" distB="0" distL="0" distR="0" wp14:anchorId="12333E16" wp14:editId="52E19A26">
            <wp:extent cx="57150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EF" w:rsidRDefault="008F2FEF" w:rsidP="008F2FEF">
      <w:pPr>
        <w:pStyle w:val="ListParagraph"/>
        <w:ind w:left="396"/>
      </w:pPr>
    </w:p>
    <w:p w:rsidR="008F2FEF" w:rsidRDefault="008F2FEF" w:rsidP="008F2FEF">
      <w:pPr>
        <w:pStyle w:val="ListParagraph"/>
        <w:ind w:left="396"/>
      </w:pPr>
      <w:r>
        <w:t>O2:</w:t>
      </w:r>
    </w:p>
    <w:p w:rsidR="008F2FEF" w:rsidRDefault="008F2FEF" w:rsidP="008F2FEF">
      <w:pPr>
        <w:pStyle w:val="ListParagraph"/>
        <w:ind w:left="396"/>
      </w:pPr>
      <w:r>
        <w:rPr>
          <w:noProof/>
        </w:rPr>
        <w:drawing>
          <wp:inline distT="0" distB="0" distL="0" distR="0" wp14:anchorId="33E37A93" wp14:editId="38E219EB">
            <wp:extent cx="59436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EF" w:rsidRDefault="008F2FEF" w:rsidP="008F2FEF">
      <w:pPr>
        <w:pStyle w:val="ListParagraph"/>
        <w:ind w:left="396"/>
      </w:pPr>
    </w:p>
    <w:p w:rsidR="008F2FEF" w:rsidRDefault="008F2FEF" w:rsidP="008F2FEF">
      <w:pPr>
        <w:pStyle w:val="ListParagraph"/>
        <w:ind w:left="396"/>
      </w:pPr>
      <w:r>
        <w:t>O3:</w:t>
      </w:r>
    </w:p>
    <w:p w:rsidR="008F2FEF" w:rsidRDefault="008F2FEF" w:rsidP="008F2FEF">
      <w:pPr>
        <w:pStyle w:val="ListParagraph"/>
        <w:ind w:left="396"/>
      </w:pPr>
      <w:r>
        <w:rPr>
          <w:noProof/>
        </w:rPr>
        <w:drawing>
          <wp:inline distT="0" distB="0" distL="0" distR="0" wp14:anchorId="55090EE8" wp14:editId="578DBF82">
            <wp:extent cx="576262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EF" w:rsidRDefault="008F2FEF" w:rsidP="008F2FEF">
      <w:pPr>
        <w:pStyle w:val="ListParagraph"/>
        <w:ind w:left="396"/>
      </w:pPr>
    </w:p>
    <w:p w:rsidR="008F2FEF" w:rsidRDefault="008F2FEF" w:rsidP="008F2FEF">
      <w:pPr>
        <w:pStyle w:val="ListParagraph"/>
        <w:ind w:left="396"/>
        <w:rPr>
          <w:rFonts w:ascii="Courier New" w:hAnsi="Courier New" w:cs="Courier New"/>
        </w:rPr>
      </w:pPr>
      <w:r>
        <w:t xml:space="preserve">O3 </w:t>
      </w:r>
      <w:r w:rsidRPr="009E08CC">
        <w:rPr>
          <w:rFonts w:ascii="Courier New" w:hAnsi="Courier New" w:cs="Courier New"/>
        </w:rPr>
        <w:t>funroll-loops</w:t>
      </w:r>
      <w:r>
        <w:rPr>
          <w:rFonts w:ascii="Courier New" w:hAnsi="Courier New" w:cs="Courier New"/>
        </w:rPr>
        <w:t>:</w:t>
      </w:r>
    </w:p>
    <w:p w:rsidR="008F2FEF" w:rsidRPr="008F2FEF" w:rsidRDefault="008F2FEF" w:rsidP="008F2FEF">
      <w:pPr>
        <w:pStyle w:val="ListParagraph"/>
        <w:ind w:left="396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A01BB99" wp14:editId="1F86971A">
            <wp:extent cx="5943600" cy="1585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FEF" w:rsidRPr="008F2FEF" w:rsidSect="005F33AD">
      <w:pgSz w:w="12240" w:h="15840"/>
      <w:pgMar w:top="126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C1D"/>
    <w:multiLevelType w:val="hybridMultilevel"/>
    <w:tmpl w:val="5E288E4E"/>
    <w:lvl w:ilvl="0" w:tplc="0E425FAE">
      <w:start w:val="1"/>
      <w:numFmt w:val="decimal"/>
      <w:pStyle w:val="Heading2"/>
      <w:lvlText w:val="1.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B4B9A"/>
    <w:multiLevelType w:val="hybridMultilevel"/>
    <w:tmpl w:val="546AE6CA"/>
    <w:lvl w:ilvl="0" w:tplc="C42A090C">
      <w:start w:val="1"/>
      <w:numFmt w:val="lowerLetter"/>
      <w:lvlText w:val="(%1)"/>
      <w:lvlJc w:val="left"/>
      <w:pPr>
        <w:ind w:left="11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7ED1548"/>
    <w:multiLevelType w:val="hybridMultilevel"/>
    <w:tmpl w:val="3D0A3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C61F5"/>
    <w:multiLevelType w:val="hybridMultilevel"/>
    <w:tmpl w:val="9D6A878E"/>
    <w:lvl w:ilvl="0" w:tplc="AD3E9554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C60FF7"/>
    <w:multiLevelType w:val="hybridMultilevel"/>
    <w:tmpl w:val="6FF6A5EC"/>
    <w:lvl w:ilvl="0" w:tplc="C42A090C">
      <w:start w:val="1"/>
      <w:numFmt w:val="lowerLetter"/>
      <w:lvlText w:val="(%1)"/>
      <w:lvlJc w:val="left"/>
      <w:pPr>
        <w:ind w:left="9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5" w15:restartNumberingAfterBreak="0">
    <w:nsid w:val="3A6B5619"/>
    <w:multiLevelType w:val="hybridMultilevel"/>
    <w:tmpl w:val="7400B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EF3D90"/>
    <w:multiLevelType w:val="hybridMultilevel"/>
    <w:tmpl w:val="170CA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513103"/>
    <w:multiLevelType w:val="hybridMultilevel"/>
    <w:tmpl w:val="F3D4B2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9B3558"/>
    <w:multiLevelType w:val="hybridMultilevel"/>
    <w:tmpl w:val="F3F8F300"/>
    <w:lvl w:ilvl="0" w:tplc="C42A090C">
      <w:start w:val="1"/>
      <w:numFmt w:val="lowerLetter"/>
      <w:lvlText w:val="(%1)"/>
      <w:lvlJc w:val="left"/>
      <w:pPr>
        <w:ind w:left="9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9" w15:restartNumberingAfterBreak="0">
    <w:nsid w:val="7A4F6DAE"/>
    <w:multiLevelType w:val="hybridMultilevel"/>
    <w:tmpl w:val="5CA22E9A"/>
    <w:lvl w:ilvl="0" w:tplc="31C4BB5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F9"/>
    <w:rsid w:val="0008324F"/>
    <w:rsid w:val="00083C83"/>
    <w:rsid w:val="001E471A"/>
    <w:rsid w:val="003B6880"/>
    <w:rsid w:val="00402D90"/>
    <w:rsid w:val="004532B3"/>
    <w:rsid w:val="004C49C4"/>
    <w:rsid w:val="0053312F"/>
    <w:rsid w:val="005F33AD"/>
    <w:rsid w:val="00624947"/>
    <w:rsid w:val="00637A4E"/>
    <w:rsid w:val="00670441"/>
    <w:rsid w:val="006842F3"/>
    <w:rsid w:val="006C6E92"/>
    <w:rsid w:val="007F2219"/>
    <w:rsid w:val="00864B9A"/>
    <w:rsid w:val="008A0470"/>
    <w:rsid w:val="008E480A"/>
    <w:rsid w:val="008F2FEF"/>
    <w:rsid w:val="00937EF9"/>
    <w:rsid w:val="009A3CA4"/>
    <w:rsid w:val="009D195A"/>
    <w:rsid w:val="009E08CC"/>
    <w:rsid w:val="00A332CF"/>
    <w:rsid w:val="00A62692"/>
    <w:rsid w:val="00A70A1F"/>
    <w:rsid w:val="00B16D9F"/>
    <w:rsid w:val="00C01938"/>
    <w:rsid w:val="00C05BE6"/>
    <w:rsid w:val="00C33B7F"/>
    <w:rsid w:val="00C3640F"/>
    <w:rsid w:val="00D401DD"/>
    <w:rsid w:val="00D4741B"/>
    <w:rsid w:val="00DA7852"/>
    <w:rsid w:val="00E81F38"/>
    <w:rsid w:val="00ED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62D1"/>
  <w15:chartTrackingRefBased/>
  <w15:docId w15:val="{8FA92420-4DE2-4BC8-BAEA-06C0ACA2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640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40F"/>
    <w:pPr>
      <w:numPr>
        <w:numId w:val="2"/>
      </w:numPr>
      <w:spacing w:before="40" w:line="240" w:lineRule="auto"/>
      <w:ind w:left="864" w:hanging="576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40F"/>
    <w:rPr>
      <w:szCs w:val="26"/>
    </w:rPr>
  </w:style>
  <w:style w:type="paragraph" w:styleId="ListParagraph">
    <w:name w:val="List Paragraph"/>
    <w:basedOn w:val="Normal"/>
    <w:uiPriority w:val="34"/>
    <w:qFormat/>
    <w:rsid w:val="00637A4E"/>
    <w:pPr>
      <w:ind w:left="720"/>
      <w:contextualSpacing/>
    </w:pPr>
  </w:style>
  <w:style w:type="table" w:styleId="TableGrid">
    <w:name w:val="Table Grid"/>
    <w:basedOn w:val="TableNormal"/>
    <w:uiPriority w:val="39"/>
    <w:rsid w:val="00ED1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6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Ge</dc:creator>
  <cp:keywords/>
  <dc:description/>
  <cp:lastModifiedBy>Microsoft Office User</cp:lastModifiedBy>
  <cp:revision>21</cp:revision>
  <dcterms:created xsi:type="dcterms:W3CDTF">2017-09-07T00:40:00Z</dcterms:created>
  <dcterms:modified xsi:type="dcterms:W3CDTF">2020-01-28T05:48:00Z</dcterms:modified>
</cp:coreProperties>
</file>