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600"/>
        <w:jc w:val="center"/>
      </w:pPr>
      <w:r>
        <w:rPr>
          <w:rFonts w:ascii="SimHei" w:cs="SimHei" w:eastAsia="SimHei" w:hAnsi="SimHei"/>
          <w:b/>
          <w:bCs/>
          <w:sz w:val="44"/>
          <w:szCs w:val="44"/>
        </w:rPr>
        <w:t xml:space="preserve">课程设计报告</w:t>
      </w:r>
    </w:p>
    <w:p>
      <w:pPr>
        <w:spacing w:after="600"/>
        <w:jc w:val="center"/>
      </w:pPr>
      <w:r>
        <w:rPr>
          <w:rFonts w:ascii="SimHei" w:cs="SimHei" w:eastAsia="SimHei" w:hAnsi="SimHei"/>
          <w:sz w:val="32"/>
          <w:szCs w:val="32"/>
        </w:rPr>
        <w:t xml:space="preserve">设计题目四：端口扫描</w:t>
      </w:r>
    </w:p>
    <w:p>
      <w:pPr>
        <w:spacing w:after="1200"/>
      </w:pPr>
    </w:p>
    <w:p>
      <w:pPr>
        <w:spacing w:after="1200"/>
        <w:jc w:val="center"/>
      </w:pPr>
      <w:r>
        <w:rPr>
          <w:sz w:val="24"/>
          <w:szCs w:val="24"/>
        </w:rPr>
        <w:t xml:space="preserve">基于 Python 的跨平台 TCP 端口扫描与 ICMP 主机发现工具</w:t>
      </w:r>
    </w:p>
    <w:p>
      <w:pPr>
        <w:spacing w:after="300"/>
        <w:jc w:val="center"/>
      </w:pPr>
      <w:r>
        <w:rPr>
          <w:sz w:val="24"/>
          <w:szCs w:val="24"/>
        </w:rPr>
        <w:t xml:space="preserve">含双界面（CLI + GUI）与自动报告生成</w:t>
      </w:r>
    </w:p>
    <w:p>
      <w:pPr>
        <w:spacing w:after="1200"/>
      </w:pPr>
    </w:p>
    <w:p>
      <w:pPr>
        <w:spacing w:after="300"/>
        <w:jc w:val="center"/>
      </w:pPr>
      <w:r>
        <w:rPr>
          <w:sz w:val="24"/>
          <w:szCs w:val="24"/>
        </w:rPr>
        <w:t xml:space="preserve">学院：__________  班级：__________</w:t>
      </w:r>
    </w:p>
    <w:p>
      <w:pPr>
        <w:spacing w:after="300"/>
        <w:jc w:val="center"/>
      </w:pPr>
      <w:r>
        <w:rPr>
          <w:sz w:val="24"/>
          <w:szCs w:val="24"/>
        </w:rPr>
        <w:t xml:space="preserve">姓名：__________  学号：__________</w:t>
      </w:r>
    </w:p>
    <w:p>
      <w:pPr>
        <w:spacing w:after="600"/>
        <w:jc w:val="center"/>
      </w:pPr>
      <w:r>
        <w:rPr>
          <w:sz w:val="24"/>
          <w:szCs w:val="24"/>
        </w:rPr>
        <w:t xml:space="preserve">2026 年 5 月</w:t>
      </w:r>
    </w:p>
    <w:p>
      <w:pPr>
        <w:sectPr>
          <w:headerReference w:type="default" r:id="rId7"/>
          <w:footerReference w:type="default" r:id="rId8"/>
          <w:pgSz w:w="12240" w:h="15840" w:orient="portrait"/>
          <w:pgMar w:top="1440" w:right="1440" w:bottom="1440" w:left="1440" w:header="708" w:footer="708" w:gutter="0"/>
          <w:pgNumType/>
          <w:docGrid w:linePitch="360"/>
        </w:sectPr>
      </w:pPr>
    </w:p>
    <w:sdt>
      <w:sdtPr>
        <w:alias w:val="目录"/>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60"/>
      </w:pPr>
      <w:r>
        <w:rPr>
          <w:rFonts w:ascii="SimHei" w:cs="SimHei" w:eastAsia="SimHei" w:hAnsi="SimHei"/>
          <w:b/>
          <w:bCs/>
          <w:sz w:val="32"/>
          <w:szCs w:val="32"/>
        </w:rPr>
        <w:t xml:space="preserve">一、系统需求</w:t>
      </w:r>
    </w:p>
    <w:p>
      <w:pPr>
        <w:pStyle w:val="Heading2"/>
        <w:spacing w:after="180" w:before="240"/>
      </w:pPr>
      <w:r>
        <w:rPr>
          <w:rFonts w:ascii="SimHei" w:cs="SimHei" w:eastAsia="SimHei" w:hAnsi="SimHei"/>
          <w:b/>
          <w:bCs/>
          <w:sz w:val="28"/>
          <w:szCs w:val="28"/>
        </w:rPr>
        <w:t xml:space="preserve">1.1 设计目的</w:t>
      </w:r>
    </w:p>
    <w:p>
      <w:pPr>
        <w:pStyle w:val="ListParagraph"/>
        <w:numPr>
          <w:ilvl w:val="0"/>
          <w:numId w:val="2"/>
        </w:numPr>
        <w:spacing w:after="60"/>
      </w:pPr>
      <w:r>
        <w:rPr>
          <w:rFonts w:ascii="SimSun" w:cs="SimSun" w:eastAsia="SimSun" w:hAnsi="SimSun"/>
          <w:sz w:val="21"/>
          <w:szCs w:val="21"/>
        </w:rPr>
        <w:t xml:space="preserve">通过文献检索掌握端口扫描的工作原理、工作流程，设计实现方案，并对方案做合理性论证。</w:t>
      </w:r>
    </w:p>
    <w:p>
      <w:pPr>
        <w:pStyle w:val="ListParagraph"/>
        <w:numPr>
          <w:ilvl w:val="0"/>
          <w:numId w:val="2"/>
        </w:numPr>
        <w:spacing w:after="60"/>
      </w:pPr>
      <w:r>
        <w:rPr>
          <w:rFonts w:ascii="SimSun" w:cs="SimSun" w:eastAsia="SimSun" w:hAnsi="SimSun"/>
          <w:sz w:val="21"/>
          <w:szCs w:val="21"/>
        </w:rPr>
        <w:t xml:space="preserve">选择合适的开发工具、测试方法，设计实现扫描器。</w:t>
      </w:r>
    </w:p>
    <w:p>
      <w:pPr>
        <w:pStyle w:val="ListParagraph"/>
        <w:numPr>
          <w:ilvl w:val="0"/>
          <w:numId w:val="2"/>
        </w:numPr>
        <w:spacing w:after="60"/>
      </w:pPr>
      <w:r>
        <w:rPr>
          <w:rFonts w:ascii="SimSun" w:cs="SimSun" w:eastAsia="SimSun" w:hAnsi="SimSun"/>
          <w:sz w:val="21"/>
          <w:szCs w:val="21"/>
        </w:rPr>
        <w:t xml:space="preserve">整理设计过程中的文档、代码，将设计、测试过程撰写成课程设计报告。</w:t>
      </w:r>
    </w:p>
    <w:p>
      <w:pPr>
        <w:pStyle w:val="Heading2"/>
        <w:spacing w:after="180" w:before="240"/>
      </w:pPr>
      <w:r>
        <w:rPr>
          <w:rFonts w:ascii="SimHei" w:cs="SimHei" w:eastAsia="SimHei" w:hAnsi="SimHei"/>
          <w:b/>
          <w:bCs/>
          <w:sz w:val="28"/>
          <w:szCs w:val="28"/>
        </w:rPr>
        <w:t xml:space="preserve">1.2 功能需求</w:t>
      </w:r>
    </w:p>
    <w:p>
      <w:pPr>
        <w:spacing w:after="120" w:before="0"/>
      </w:pPr>
      <w:r>
        <w:rPr>
          <w:rFonts w:ascii="SimSun" w:cs="SimSun" w:eastAsia="SimSun" w:hAnsi="SimSun"/>
          <w:sz w:val="21"/>
          <w:szCs w:val="21"/>
        </w:rPr>
        <w:t xml:space="preserve">本端口扫描器需实现以下核心功能：</w:t>
      </w:r>
    </w:p>
    <w:p>
      <w:pPr>
        <w:pStyle w:val="ListParagraph"/>
        <w:numPr>
          <w:ilvl w:val="0"/>
          <w:numId w:val="2"/>
        </w:numPr>
        <w:spacing w:after="60"/>
      </w:pPr>
      <w:r>
        <w:rPr>
          <w:rFonts w:ascii="SimSun" w:cs="SimSun" w:eastAsia="SimSun" w:hAnsi="SimSun"/>
          <w:sz w:val="21"/>
          <w:szCs w:val="21"/>
        </w:rPr>
        <w:t xml:space="preserve">网段扫描：支持输入 IP 范围（单IP、CIDR网段、IP范围、域名），自动解析并扫描。</w:t>
      </w:r>
    </w:p>
    <w:p>
      <w:pPr>
        <w:pStyle w:val="ListParagraph"/>
        <w:numPr>
          <w:ilvl w:val="0"/>
          <w:numId w:val="2"/>
        </w:numPr>
        <w:spacing w:after="60"/>
      </w:pPr>
      <w:r>
        <w:rPr>
          <w:rFonts w:ascii="SimSun" w:cs="SimSun" w:eastAsia="SimSun" w:hAnsi="SimSun"/>
          <w:sz w:val="21"/>
          <w:szCs w:val="21"/>
        </w:rPr>
        <w:t xml:space="preserve">端口扫描：使用 TCP connect 方式，扫描指定主机的端口范围（1-65535），判断端口开放状态。</w:t>
      </w:r>
    </w:p>
    <w:p>
      <w:pPr>
        <w:pStyle w:val="ListParagraph"/>
        <w:numPr>
          <w:ilvl w:val="0"/>
          <w:numId w:val="2"/>
        </w:numPr>
        <w:spacing w:after="60"/>
      </w:pPr>
      <w:r>
        <w:rPr>
          <w:rFonts w:ascii="SimSun" w:cs="SimSun" w:eastAsia="SimSun" w:hAnsi="SimSun"/>
          <w:sz w:val="21"/>
          <w:szCs w:val="21"/>
        </w:rPr>
        <w:t xml:space="preserve">主机发现：使用 ICMP echo 扫描（subprocess ping），检测局域网内存活主机。</w:t>
      </w:r>
    </w:p>
    <w:p>
      <w:pPr>
        <w:pStyle w:val="ListParagraph"/>
        <w:numPr>
          <w:ilvl w:val="0"/>
          <w:numId w:val="2"/>
        </w:numPr>
        <w:spacing w:after="60"/>
      </w:pPr>
      <w:r>
        <w:rPr>
          <w:rFonts w:ascii="SimSun" w:cs="SimSun" w:eastAsia="SimSun" w:hAnsi="SimSun"/>
          <w:sz w:val="21"/>
          <w:szCs w:val="21"/>
        </w:rPr>
        <w:t xml:space="preserve">服务识别：内置 1023 个知名端口（1-1023 全覆盖）+ 约 180 个注册/高端口到服务名称的映射表，自动识别端口对应服务。</w:t>
      </w:r>
    </w:p>
    <w:p>
      <w:pPr>
        <w:pStyle w:val="ListParagraph"/>
        <w:numPr>
          <w:ilvl w:val="0"/>
          <w:numId w:val="2"/>
        </w:numPr>
        <w:spacing w:after="60"/>
      </w:pPr>
      <w:r>
        <w:rPr>
          <w:rFonts w:ascii="SimSun" w:cs="SimSun" w:eastAsia="SimSun" w:hAnsi="SimSun"/>
          <w:sz w:val="21"/>
          <w:szCs w:val="21"/>
        </w:rPr>
        <w:t xml:space="preserve">结果展示：GUI 表格只显示开放端口，closed/filtered 后台保存用于导出。</w:t>
      </w:r>
    </w:p>
    <w:p>
      <w:pPr>
        <w:pStyle w:val="ListParagraph"/>
        <w:numPr>
          <w:ilvl w:val="0"/>
          <w:numId w:val="2"/>
        </w:numPr>
        <w:spacing w:after="60"/>
      </w:pPr>
      <w:r>
        <w:rPr>
          <w:rFonts w:ascii="SimSun" w:cs="SimSun" w:eastAsia="SimSun" w:hAnsi="SimSun"/>
          <w:sz w:val="21"/>
          <w:szCs w:val="21"/>
        </w:rPr>
        <w:t xml:space="preserve">结果导出：支持 JSON、CSV、HTML、Markdown 四种格式。</w:t>
      </w:r>
    </w:p>
    <w:p>
      <w:pPr>
        <w:pStyle w:val="ListParagraph"/>
        <w:numPr>
          <w:ilvl w:val="0"/>
          <w:numId w:val="2"/>
        </w:numPr>
        <w:spacing w:after="60"/>
      </w:pPr>
      <w:r>
        <w:rPr>
          <w:rFonts w:ascii="SimSun" w:cs="SimSun" w:eastAsia="SimSun" w:hAnsi="SimSun"/>
          <w:sz w:val="21"/>
          <w:szCs w:val="21"/>
        </w:rPr>
        <w:t xml:space="preserve">双界面：CLI 命令行（argparse 子命令）和 GUI 图形界面（黑客风暗色主题）。</w:t>
      </w:r>
    </w:p>
    <w:p>
      <w:pPr>
        <w:pStyle w:val="ListParagraph"/>
        <w:numPr>
          <w:ilvl w:val="0"/>
          <w:numId w:val="2"/>
        </w:numPr>
        <w:spacing w:after="60"/>
      </w:pPr>
      <w:r>
        <w:rPr>
          <w:rFonts w:ascii="SimSun" w:cs="SimSun" w:eastAsia="SimSun" w:hAnsi="SimSun"/>
          <w:sz w:val="21"/>
          <w:szCs w:val="21"/>
        </w:rPr>
        <w:t xml:space="preserve">报告自动生成：扫描完成后自动生成 HTML/Markdown 格式的专业扫描报告。</w:t>
      </w:r>
    </w:p>
    <w:p>
      <w:pPr>
        <w:pStyle w:val="Heading2"/>
        <w:spacing w:after="180" w:before="240"/>
      </w:pPr>
      <w:r>
        <w:rPr>
          <w:rFonts w:ascii="SimHei" w:cs="SimHei" w:eastAsia="SimHei" w:hAnsi="SimHei"/>
          <w:b/>
          <w:bCs/>
          <w:sz w:val="28"/>
          <w:szCs w:val="28"/>
        </w:rPr>
        <w:t xml:space="preserve">1.3 非功能性需求</w:t>
      </w:r>
    </w:p>
    <w:p>
      <w:pPr>
        <w:pStyle w:val="ListParagraph"/>
        <w:numPr>
          <w:ilvl w:val="0"/>
          <w:numId w:val="2"/>
        </w:numPr>
        <w:spacing w:after="60"/>
      </w:pPr>
      <w:r>
        <w:rPr>
          <w:rFonts w:ascii="SimSun" w:cs="SimSun" w:eastAsia="SimSun" w:hAnsi="SimSun"/>
          <w:sz w:val="21"/>
          <w:szCs w:val="21"/>
        </w:rPr>
        <w:t xml:space="preserve">跨平台：Windows 和 Linux 均可运行，使用纯 Python 标准库。</w:t>
      </w:r>
    </w:p>
    <w:p>
      <w:pPr>
        <w:pStyle w:val="ListParagraph"/>
        <w:numPr>
          <w:ilvl w:val="0"/>
          <w:numId w:val="2"/>
        </w:numPr>
        <w:spacing w:after="60"/>
      </w:pPr>
      <w:r>
        <w:rPr>
          <w:rFonts w:ascii="SimSun" w:cs="SimSun" w:eastAsia="SimSun" w:hAnsi="SimSun"/>
          <w:sz w:val="21"/>
          <w:szCs w:val="21"/>
        </w:rPr>
        <w:t xml:space="preserve">零外部依赖：仅使用 Python 3.9+ 标准库，无需 pip install 任何包。</w:t>
      </w:r>
    </w:p>
    <w:p>
      <w:pPr>
        <w:pStyle w:val="ListParagraph"/>
        <w:numPr>
          <w:ilvl w:val="0"/>
          <w:numId w:val="2"/>
        </w:numPr>
        <w:spacing w:after="60"/>
      </w:pPr>
      <w:r>
        <w:rPr>
          <w:rFonts w:ascii="SimSun" w:cs="SimSun" w:eastAsia="SimSun" w:hAnsi="SimSun"/>
          <w:sz w:val="21"/>
          <w:szCs w:val="21"/>
        </w:rPr>
        <w:t xml:space="preserve">模块化：扫描引擎（scanner/）与 UI 层（cli.py / gui.py）严格分离，单向依赖。</w:t>
      </w:r>
    </w:p>
    <w:p>
      <w:pPr>
        <w:pStyle w:val="ListParagraph"/>
        <w:numPr>
          <w:ilvl w:val="0"/>
          <w:numId w:val="2"/>
        </w:numPr>
        <w:spacing w:after="60"/>
      </w:pPr>
      <w:r>
        <w:rPr>
          <w:rFonts w:ascii="SimSun" w:cs="SimSun" w:eastAsia="SimSun" w:hAnsi="SimSun"/>
          <w:sz w:val="21"/>
          <w:szCs w:val="21"/>
        </w:rPr>
        <w:t xml:space="preserve">多线程并发：使用 ThreadPoolExecutor，默认 100 线程，可自定义。</w:t>
      </w:r>
    </w:p>
    <w:p>
      <w:pPr>
        <w:pStyle w:val="ListParagraph"/>
        <w:numPr>
          <w:ilvl w:val="0"/>
          <w:numId w:val="2"/>
        </w:numPr>
        <w:spacing w:after="60"/>
      </w:pPr>
      <w:r>
        <w:rPr>
          <w:rFonts w:ascii="SimSun" w:cs="SimSun" w:eastAsia="SimSun" w:hAnsi="SimSun"/>
          <w:sz w:val="21"/>
          <w:szCs w:val="21"/>
        </w:rPr>
        <w:t xml:space="preserve">不要求管理员权限：TCP 扫描用 connect_ex()，ICMP 用 subprocess ping，均无需 root/admin。</w:t>
      </w:r>
    </w:p>
    <w:p>
      <w:pPr>
        <w:pStyle w:val="ListParagraph"/>
        <w:numPr>
          <w:ilvl w:val="0"/>
          <w:numId w:val="2"/>
        </w:numPr>
        <w:spacing w:after="60"/>
      </w:pPr>
      <w:r>
        <w:rPr>
          <w:rFonts w:ascii="SimSun" w:cs="SimSun" w:eastAsia="SimSun" w:hAnsi="SimSun"/>
          <w:sz w:val="21"/>
          <w:szCs w:val="21"/>
        </w:rPr>
        <w:t xml:space="preserve">3 连续错误提前中止：避免在不可达主机上浪费时间。</w:t>
      </w:r>
    </w:p>
    <w:p>
      <w:pPr>
        <w:pStyle w:val="ListParagraph"/>
        <w:numPr>
          <w:ilvl w:val="0"/>
          <w:numId w:val="2"/>
        </w:numPr>
        <w:spacing w:after="60"/>
      </w:pPr>
      <w:r>
        <w:rPr>
          <w:rFonts w:ascii="SimSun" w:cs="SimSun" w:eastAsia="SimSun" w:hAnsi="SimSun"/>
          <w:sz w:val="21"/>
          <w:szCs w:val="21"/>
        </w:rPr>
        <w:t xml:space="preserve">GUI 无阻塞：扫描在后台 daemon 线程运行，root.after() 跨线程更新 UI。</w:t>
      </w:r>
    </w:p>
    <w:p>
      <w:pPr>
        <w:pStyle w:val="Heading1"/>
        <w:spacing w:after="180" w:before="360"/>
      </w:pPr>
      <w:r>
        <w:rPr>
          <w:rFonts w:ascii="SimHei" w:cs="SimHei" w:eastAsia="SimHei" w:hAnsi="SimHei"/>
          <w:b/>
          <w:bCs/>
          <w:sz w:val="32"/>
          <w:szCs w:val="32"/>
        </w:rPr>
        <w:t xml:space="preserve">二、概要设计</w:t>
      </w:r>
    </w:p>
    <w:p>
      <w:pPr>
        <w:pStyle w:val="Heading2"/>
        <w:spacing w:after="180" w:before="240"/>
      </w:pPr>
      <w:r>
        <w:rPr>
          <w:rFonts w:ascii="SimHei" w:cs="SimHei" w:eastAsia="SimHei" w:hAnsi="SimHei"/>
          <w:b/>
          <w:bCs/>
          <w:sz w:val="28"/>
          <w:szCs w:val="28"/>
        </w:rPr>
        <w:t xml:space="preserve">2.1 技术栈选择</w:t>
      </w:r>
    </w:p>
    <w:p>
      <w:pPr>
        <w:spacing w:after="120" w:before="0"/>
      </w:pPr>
      <w:r>
        <w:rPr>
          <w:rFonts w:ascii="SimSun" w:cs="SimSun" w:eastAsia="SimSun" w:hAnsi="SimSun"/>
          <w:sz w:val="21"/>
          <w:szCs w:val="21"/>
        </w:rPr>
        <w:t xml:space="preserve">本项目选择 Python 3.9+ 作为开发语言。技术选型如下：</w:t>
      </w:r>
    </w:p>
    <w:p>
      <w:pPr>
        <w:spacing w:after="120" w:before="0"/>
      </w:pPr>
      <w:r>
        <w:rPr>
          <w:rFonts w:ascii="Consolas" w:cs="Consolas" w:eastAsia="Consolas" w:hAnsi="Consolas"/>
          <w:b/>
          <w:bCs/>
          <w:sz w:val="21"/>
          <w:szCs w:val="21"/>
        </w:rPr>
        <w:t xml:space="preserve">Python 标准库</w:t>
      </w:r>
      <w:r>
        <w:rPr>
          <w:rFonts w:ascii="SimSun" w:cs="SimSun" w:eastAsia="SimSun" w:hAnsi="SimSun"/>
          <w:sz w:val="21"/>
          <w:szCs w:val="21"/>
        </w:rPr>
        <w:t xml:space="preserve">：socket（TCP连接）、ipaddress（IP网段计算）、subprocess（ICMP ping）、threading / concurrent.futures（多线程并发）、tkinter（图形界面）、argparse（命令行解析）、json / csv（数据导出）、html（HTML 报告生成）。</w:t>
      </w:r>
    </w:p>
    <w:p>
      <w:pPr>
        <w:spacing w:after="120" w:before="0"/>
      </w:pPr>
      <w:r>
        <w:rPr>
          <w:rFonts w:ascii="SimSun" w:cs="SimSun" w:eastAsia="SimSun" w:hAnsi="SimSun"/>
          <w:sz w:val="21"/>
          <w:szCs w:val="21"/>
        </w:rPr>
        <w:t xml:space="preserve">所有依赖均为 Python 标准库，零外部依赖，确保在任何安装 Python 3.9+ 的环境下直接运行。</w:t>
      </w:r>
    </w:p>
    <w:p>
      <w:pPr>
        <w:pStyle w:val="Heading2"/>
        <w:spacing w:after="180" w:before="240"/>
      </w:pPr>
      <w:r>
        <w:rPr>
          <w:rFonts w:ascii="SimHei" w:cs="SimHei" w:eastAsia="SimHei" w:hAnsi="SimHei"/>
          <w:b/>
          <w:bCs/>
          <w:sz w:val="28"/>
          <w:szCs w:val="28"/>
        </w:rPr>
        <w:t xml:space="preserve">2.2 系统架构</w:t>
      </w:r>
    </w:p>
    <w:p>
      <w:pPr>
        <w:spacing w:after="120" w:before="0"/>
      </w:pPr>
      <w:r>
        <w:rPr>
          <w:rFonts w:ascii="SimSun" w:cs="SimSun" w:eastAsia="SimSun" w:hAnsi="SimSun"/>
          <w:sz w:val="21"/>
          <w:szCs w:val="21"/>
        </w:rPr>
        <w:t xml:space="preserve">系统采用三层架构，严格单向依赖 —— 引擎层绝不引用 UI 层的任何模块。</w:t>
      </w:r>
    </w:p>
    <w:p>
      <w:pPr>
        <w:spacing w:after="80"/>
      </w:pPr>
    </w:p>
    <w:p>
      <w:pPr>
        <w:spacing w:after="40"/>
        <w:ind w:left="360"/>
      </w:pPr>
      <w:r>
        <w:rPr>
          <w:rFonts w:ascii="Consolas" w:cs="Consolas" w:eastAsia="Consolas" w:hAnsi="Consolas"/>
          <w:sz w:val="18"/>
          <w:szCs w:val="18"/>
        </w:rPr>
        <w:t xml:space="preserve">  CLI (cli.py) / GUI (gui.py)    ← 展示层，不得被 scanner/ 引用</w:t>
      </w:r>
    </w:p>
    <w:p>
      <w:pPr>
        <w:spacing w:after="40"/>
        <w:ind w:left="360"/>
      </w:pPr>
      <w:r>
        <w:rPr>
          <w:rFonts w:ascii="Consolas" w:cs="Consolas" w:eastAsia="Consolas" w:hAnsi="Consolas"/>
          <w:sz w:val="18"/>
          <w:szCs w:val="18"/>
        </w:rPr>
        <w:t xml:space="preserve">         │</w:t>
      </w:r>
    </w:p>
    <w:p>
      <w:pPr>
        <w:spacing w:after="40"/>
        <w:ind w:left="360"/>
      </w:pPr>
      <w:r>
        <w:rPr>
          <w:rFonts w:ascii="Consolas" w:cs="Consolas" w:eastAsia="Consolas" w:hAnsi="Consolas"/>
          <w:sz w:val="18"/>
          <w:szCs w:val="18"/>
        </w:rPr>
        <w:t xml:space="preserve">  Scanner Engine（scanner/）      ← 业务逻辑，不 print()，无 UI 耦合</w:t>
      </w:r>
    </w:p>
    <w:p>
      <w:pPr>
        <w:spacing w:after="40"/>
        <w:ind w:left="360"/>
      </w:pPr>
      <w:r>
        <w:rPr>
          <w:rFonts w:ascii="Consolas" w:cs="Consolas" w:eastAsia="Consolas" w:hAnsi="Consolas"/>
          <w:sz w:val="18"/>
          <w:szCs w:val="18"/>
        </w:rPr>
        <w:t xml:space="preserve">    ├── engine.py      数据类（ScanResult, HostResult, ScanConfig）</w:t>
      </w:r>
    </w:p>
    <w:p>
      <w:pPr>
        <w:spacing w:after="40"/>
        <w:ind w:left="360"/>
      </w:pPr>
      <w:r>
        <w:rPr>
          <w:rFonts w:ascii="Consolas" w:cs="Consolas" w:eastAsia="Consolas" w:hAnsi="Consolas"/>
          <w:sz w:val="18"/>
          <w:szCs w:val="18"/>
        </w:rPr>
        <w:t xml:space="preserve">    ├── tcp_scanner.py  TCP connect 扫描 + ThreadPoolExecutor</w:t>
      </w:r>
    </w:p>
    <w:p>
      <w:pPr>
        <w:spacing w:after="40"/>
        <w:ind w:left="360"/>
      </w:pPr>
      <w:r>
        <w:rPr>
          <w:rFonts w:ascii="Consolas" w:cs="Consolas" w:eastAsia="Consolas" w:hAnsi="Consolas"/>
          <w:sz w:val="18"/>
          <w:szCs w:val="18"/>
        </w:rPr>
        <w:t xml:space="preserve">    ├── icmp_scanner.py ICMP echo 主机发现（subprocess ping）</w:t>
      </w:r>
    </w:p>
    <w:p>
      <w:pPr>
        <w:spacing w:after="40"/>
        <w:ind w:left="360"/>
      </w:pPr>
      <w:r>
        <w:rPr>
          <w:rFonts w:ascii="Consolas" w:cs="Consolas" w:eastAsia="Consolas" w:hAnsi="Consolas"/>
          <w:sz w:val="18"/>
          <w:szCs w:val="18"/>
        </w:rPr>
        <w:t xml:space="preserve">    ├── utils.py       IP/端口解析，1023 知名端口全覆盖，JSON/CSV 导出</w:t>
      </w:r>
    </w:p>
    <w:p>
      <w:pPr>
        <w:spacing w:after="40"/>
        <w:ind w:left="360"/>
      </w:pPr>
      <w:r>
        <w:rPr>
          <w:rFonts w:ascii="Consolas" w:cs="Consolas" w:eastAsia="Consolas" w:hAnsi="Consolas"/>
          <w:sz w:val="18"/>
          <w:szCs w:val="18"/>
        </w:rPr>
        <w:t xml:space="preserve">    └── reporter.py    HTML/Markdown 报告生成器</w:t>
      </w:r>
    </w:p>
    <w:p>
      <w:pPr>
        <w:spacing w:after="40"/>
        <w:ind w:left="360"/>
      </w:pPr>
      <w:r>
        <w:rPr>
          <w:rFonts w:ascii="Consolas" w:cs="Consolas" w:eastAsia="Consolas" w:hAnsi="Consolas"/>
          <w:sz w:val="18"/>
          <w:szCs w:val="18"/>
        </w:rPr>
        <w:t xml:space="preserve">         │</w:t>
      </w:r>
    </w:p>
    <w:p>
      <w:pPr>
        <w:spacing w:after="40"/>
        <w:ind w:left="360"/>
      </w:pPr>
      <w:r>
        <w:rPr>
          <w:rFonts w:ascii="Consolas" w:cs="Consolas" w:eastAsia="Consolas" w:hAnsi="Consolas"/>
          <w:sz w:val="18"/>
          <w:szCs w:val="18"/>
        </w:rPr>
        <w:t xml:space="preserve">  Python stdlib（socket, threading, tkinter） ← 零外部依赖</w:t>
      </w:r>
    </w:p>
    <w:p>
      <w:pPr>
        <w:spacing w:after="120"/>
      </w:pPr>
    </w:p>
    <w:p>
      <w:pPr>
        <w:pStyle w:val="Heading2"/>
        <w:spacing w:after="180" w:before="240"/>
      </w:pPr>
      <w:r>
        <w:rPr>
          <w:rFonts w:ascii="SimHei" w:cs="SimHei" w:eastAsia="SimHei" w:hAnsi="SimHei"/>
          <w:b/>
          <w:bCs/>
          <w:sz w:val="28"/>
          <w:szCs w:val="28"/>
        </w:rPr>
        <w:t xml:space="preserve">2.3 模块职责表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SimHei" w:cs="SimHei" w:eastAsia="SimHei" w:hAnsi="SimHei"/>
                <w:b/>
                <w:bCs/>
                <w:sz w:val="22"/>
                <w:szCs w:val="22"/>
              </w:rPr>
              <w:t xml:space="preserve">模块</w:t>
            </w:r>
          </w:p>
        </w:tc>
        <w:tc>
          <w:tcPr>
            <w:tcW w:type="dxa" w:w="22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SimHei" w:cs="SimHei" w:eastAsia="SimHei" w:hAnsi="SimHei"/>
                <w:b/>
                <w:bCs/>
                <w:sz w:val="22"/>
                <w:szCs w:val="22"/>
              </w:rPr>
              <w:t xml:space="preserve">文件</w:t>
            </w:r>
          </w:p>
        </w:tc>
        <w:tc>
          <w:tcPr>
            <w:tcW w:type="dxa" w:w="536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SimHei" w:cs="SimHei" w:eastAsia="SimHei" w:hAnsi="SimHei"/>
                <w:b/>
                <w:bCs/>
                <w:sz w:val="22"/>
                <w:szCs w:val="22"/>
              </w:rPr>
              <w:t xml:space="preserve">职责说明</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SimSun" w:cs="SimSun" w:eastAsia="SimSun" w:hAnsi="SimSun"/>
                <w:sz w:val="21"/>
                <w:szCs w:val="21"/>
              </w:rPr>
              <w:t xml:space="preserve">核心引擎</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nsolas" w:cs="Consolas" w:eastAsia="Consolas" w:hAnsi="Consolas"/>
                <w:sz w:val="18"/>
                <w:szCs w:val="18"/>
              </w:rPr>
              <w:t xml:space="preserve">engine.py</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SimSun" w:cs="SimSun" w:eastAsia="SimSun" w:hAnsi="SimSun"/>
                <w:sz w:val="21"/>
                <w:szCs w:val="21"/>
              </w:rPr>
              <w:t xml:space="preserve">PortStatus/HostStatus 枚举，ScanResult/HostResult/ScanConfig 数据类</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SimSun" w:cs="SimSun" w:eastAsia="SimSun" w:hAnsi="SimSun"/>
                <w:sz w:val="21"/>
                <w:szCs w:val="21"/>
              </w:rPr>
              <w:t xml:space="preserve">TCP 扫描器</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nsolas" w:cs="Consolas" w:eastAsia="Consolas" w:hAnsi="Consolas"/>
                <w:sz w:val="18"/>
                <w:szCs w:val="18"/>
              </w:rPr>
              <w:t xml:space="preserve">tcp_scanner.py</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SimSun" w:cs="SimSun" w:eastAsia="SimSun" w:hAnsi="SimSun"/>
                <w:sz w:val="21"/>
                <w:szCs w:val="21"/>
              </w:rPr>
              <w:t xml:space="preserve">TCPScanner 类：connect_ex() 端口扫描，ThreadPoolExecutor 并发，3 连续错误提前中止</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SimSun" w:cs="SimSun" w:eastAsia="SimSun" w:hAnsi="SimSun"/>
                <w:sz w:val="21"/>
                <w:szCs w:val="21"/>
              </w:rPr>
              <w:t xml:space="preserve">ICMP 扫描器</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nsolas" w:cs="Consolas" w:eastAsia="Consolas" w:hAnsi="Consolas"/>
                <w:sz w:val="18"/>
                <w:szCs w:val="18"/>
              </w:rPr>
              <w:t xml:space="preserve">icmp_scanner.py</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SimSun" w:cs="SimSun" w:eastAsia="SimSun" w:hAnsi="SimSun"/>
                <w:sz w:val="21"/>
                <w:szCs w:val="21"/>
              </w:rPr>
              <w:t xml:space="preserve">ICMPScanner 类：subprocess ping，自动适配 Win/Linux 参数</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SimSun" w:cs="SimSun" w:eastAsia="SimSun" w:hAnsi="SimSun"/>
                <w:sz w:val="21"/>
                <w:szCs w:val="21"/>
              </w:rPr>
              <w:t xml:space="preserve">工具模块</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nsolas" w:cs="Consolas" w:eastAsia="Consolas" w:hAnsi="Consolas"/>
                <w:sz w:val="18"/>
                <w:szCs w:val="18"/>
              </w:rPr>
              <w:t xml:space="preserve">utils.py</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SimSun" w:cs="SimSun" w:eastAsia="SimSun" w:hAnsi="SimSun"/>
                <w:sz w:val="21"/>
                <w:szCs w:val="21"/>
              </w:rPr>
              <w:t xml:space="preserve">parse_ip_target/parse_port_range 解析，1023 知名端口全覆盖，export_json/export_csv 导出</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SimSun" w:cs="SimSun" w:eastAsia="SimSun" w:hAnsi="SimSun"/>
                <w:sz w:val="21"/>
                <w:szCs w:val="21"/>
              </w:rPr>
              <w:t xml:space="preserve">报告生成</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nsolas" w:cs="Consolas" w:eastAsia="Consolas" w:hAnsi="Consolas"/>
                <w:sz w:val="18"/>
                <w:szCs w:val="18"/>
              </w:rPr>
              <w:t xml:space="preserve">reporter.py</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SimSun" w:cs="SimSun" w:eastAsia="SimSun" w:hAnsi="SimSun"/>
                <w:sz w:val="21"/>
                <w:szCs w:val="21"/>
              </w:rPr>
              <w:t xml:space="preserve">ReportGenerator 类：generate_html（内联 CSS）/ generate_markdown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SimSun" w:cs="SimSun" w:eastAsia="SimSun" w:hAnsi="SimSun"/>
                <w:sz w:val="21"/>
                <w:szCs w:val="21"/>
              </w:rPr>
              <w:t xml:space="preserve">命令行界面</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nsolas" w:cs="Consolas" w:eastAsia="Consolas" w:hAnsi="Consolas"/>
                <w:sz w:val="18"/>
                <w:szCs w:val="18"/>
              </w:rPr>
              <w:t xml:space="preserve">cli.py</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SimSun" w:cs="SimSun" w:eastAsia="SimSun" w:hAnsi="SimSun"/>
                <w:sz w:val="21"/>
                <w:szCs w:val="21"/>
              </w:rPr>
              <w:t xml:space="preserve">argparse 子命令 scan/discover，参数 --target --ports --threads --timeout --output --format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SimSun" w:cs="SimSun" w:eastAsia="SimSun" w:hAnsi="SimSun"/>
                <w:sz w:val="21"/>
                <w:szCs w:val="21"/>
              </w:rPr>
              <w:t xml:space="preserve">图形界面</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nsolas" w:cs="Consolas" w:eastAsia="Consolas" w:hAnsi="Consolas"/>
                <w:sz w:val="18"/>
                <w:szCs w:val="18"/>
              </w:rPr>
              <w:t xml:space="preserve">gui.py</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SimSun" w:cs="SimSun" w:eastAsia="SimSun" w:hAnsi="SimSun"/>
                <w:sz w:val="21"/>
                <w:szCs w:val="21"/>
              </w:rPr>
              <w:t xml:space="preserve">tkinter 黑客风暗色主题，后台 daemon 线程，root.after() 更新，只显示开放端口</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SimSun" w:cs="SimSun" w:eastAsia="SimSun" w:hAnsi="SimSun"/>
                <w:sz w:val="21"/>
                <w:szCs w:val="21"/>
              </w:rPr>
              <w:t xml:space="preserve">GUI 启动器</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nsolas" w:cs="Consolas" w:eastAsia="Consolas" w:hAnsi="Consolas"/>
                <w:sz w:val="18"/>
                <w:szCs w:val="18"/>
              </w:rPr>
              <w:t xml:space="preserve">gui.pyw</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SimSun" w:cs="SimSun" w:eastAsia="SimSun" w:hAnsi="SimSun"/>
                <w:sz w:val="21"/>
                <w:szCs w:val="21"/>
              </w:rPr>
              <w:t xml:space="preserve">双击启动，无命令行窗口，唯一启动方式</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SimSun" w:cs="SimSun" w:eastAsia="SimSun" w:hAnsi="SimSun"/>
                <w:sz w:val="21"/>
                <w:szCs w:val="21"/>
              </w:rPr>
              <w:t xml:space="preserve">测试</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nsolas" w:cs="Consolas" w:eastAsia="Consolas" w:hAnsi="Consolas"/>
                <w:sz w:val="18"/>
                <w:szCs w:val="18"/>
              </w:rPr>
              <w:t xml:space="preserve">tests/</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SimSun" w:cs="SimSun" w:eastAsia="SimSun" w:hAnsi="SimSun"/>
                <w:sz w:val="21"/>
                <w:szCs w:val="21"/>
              </w:rPr>
              <w:t xml:space="preserve">test_utils.py（17 测试）+ test_scanner.py（8 测试），共 25 个单元测试</w:t>
            </w:r>
          </w:p>
        </w:tc>
      </w:tr>
    </w:tbl>
    <w:p>
      <w:pPr>
        <w:pStyle w:val="Heading2"/>
        <w:spacing w:after="180" w:before="240"/>
      </w:pPr>
      <w:r>
        <w:rPr>
          <w:rFonts w:ascii="SimHei" w:cs="SimHei" w:eastAsia="SimHei" w:hAnsi="SimHei"/>
          <w:b/>
          <w:bCs/>
          <w:sz w:val="28"/>
          <w:szCs w:val="28"/>
        </w:rPr>
        <w:t xml:space="preserve">2.4 数据流</w:t>
      </w:r>
    </w:p>
    <w:p>
      <w:pPr>
        <w:spacing w:after="120" w:before="0"/>
      </w:pPr>
      <w:r>
        <w:rPr>
          <w:rFonts w:ascii="SimSun" w:cs="SimSun" w:eastAsia="SimSun" w:hAnsi="SimSun"/>
          <w:sz w:val="21"/>
          <w:szCs w:val="21"/>
        </w:rPr>
        <w:t xml:space="preserve">用户输入 (CLI/GUI) → ScanConfig (targets, ports, timeout, max_workers) → TCPScanner / ICMPScanner → on_result 回调 → UI 实时更新表格 → 完成后 ReportGenerator → 导出 HTML/MD/JSON/CSV。</w:t>
      </w:r>
    </w:p>
    <w:p>
      <w:pPr>
        <w:spacing w:after="80"/>
      </w:pPr>
    </w:p>
    <w:p>
      <w:pPr>
        <w:pStyle w:val="Heading1"/>
        <w:spacing w:after="180" w:before="360"/>
      </w:pPr>
      <w:r>
        <w:rPr>
          <w:rFonts w:ascii="SimHei" w:cs="SimHei" w:eastAsia="SimHei" w:hAnsi="SimHei"/>
          <w:b/>
          <w:bCs/>
          <w:sz w:val="32"/>
          <w:szCs w:val="32"/>
        </w:rPr>
        <w:t xml:space="preserve">三、详细设计</w:t>
      </w:r>
    </w:p>
    <w:p>
      <w:pPr>
        <w:pStyle w:val="Heading2"/>
        <w:spacing w:after="180" w:before="240"/>
      </w:pPr>
      <w:r>
        <w:rPr>
          <w:rFonts w:ascii="SimHei" w:cs="SimHei" w:eastAsia="SimHei" w:hAnsi="SimHei"/>
          <w:b/>
          <w:bCs/>
          <w:sz w:val="28"/>
          <w:szCs w:val="28"/>
        </w:rPr>
        <w:t xml:space="preserve">3.1 端口状态模型</w:t>
      </w:r>
    </w:p>
    <w:p>
      <w:pPr>
        <w:spacing w:after="120" w:before="0"/>
      </w:pPr>
      <w:r>
        <w:rPr>
          <w:rFonts w:ascii="SimSun" w:cs="SimSun" w:eastAsia="SimSun" w:hAnsi="SimSun"/>
          <w:sz w:val="21"/>
          <w:szCs w:val="21"/>
        </w:rPr>
        <w:t xml:space="preserve">扫描引擎定义了四个端口状态枚举：</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SimHei" w:cs="SimHei" w:eastAsia="SimHei" w:hAnsi="SimHei"/>
                <w:b/>
                <w:bCs/>
                <w:sz w:val="22"/>
                <w:szCs w:val="22"/>
              </w:rPr>
              <w:t xml:space="preserve">枚举值</w:t>
            </w:r>
          </w:p>
        </w:tc>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SimHei" w:cs="SimHei" w:eastAsia="SimHei" w:hAnsi="SimHei"/>
                <w:b/>
                <w:bCs/>
                <w:sz w:val="22"/>
                <w:szCs w:val="22"/>
              </w:rPr>
              <w:t xml:space="preserve">含义</w:t>
            </w:r>
          </w:p>
        </w:tc>
        <w:tc>
          <w:tcPr>
            <w:tcW w:type="dxa" w:w="556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SimHei" w:cs="SimHei" w:eastAsia="SimHei" w:hAnsi="SimHei"/>
                <w:b/>
                <w:bCs/>
                <w:sz w:val="22"/>
                <w:szCs w:val="22"/>
              </w:rPr>
              <w:t xml:space="preserve">判定条件</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nsolas" w:cs="Consolas" w:eastAsia="Consolas" w:hAnsi="Consolas"/>
                <w:sz w:val="18"/>
                <w:szCs w:val="18"/>
              </w:rPr>
              <w:t xml:space="preserve">PortStatus.OPEN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SimSun" w:cs="SimSun" w:eastAsia="SimSun" w:hAnsi="SimSun"/>
                <w:sz w:val="21"/>
                <w:szCs w:val="21"/>
              </w:rPr>
              <w:t xml:space="preserve">端口开放</w:t>
            </w:r>
          </w:p>
        </w:tc>
        <w:tc>
          <w:tcPr>
            <w:tcW w:type="dxa" w:w="5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SimSun" w:cs="SimSun" w:eastAsia="SimSun" w:hAnsi="SimSun"/>
                <w:sz w:val="21"/>
                <w:szCs w:val="21"/>
              </w:rPr>
              <w:t xml:space="preserve">connect_ex() 返回 0</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nsolas" w:cs="Consolas" w:eastAsia="Consolas" w:hAnsi="Consolas"/>
                <w:sz w:val="18"/>
                <w:szCs w:val="18"/>
              </w:rPr>
              <w:t xml:space="preserve">PortStatus.CLOSED</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SimSun" w:cs="SimSun" w:eastAsia="SimSun" w:hAnsi="SimSun"/>
                <w:sz w:val="21"/>
                <w:szCs w:val="21"/>
              </w:rPr>
              <w:t xml:space="preserve">端口关闭</w:t>
            </w:r>
          </w:p>
        </w:tc>
        <w:tc>
          <w:tcPr>
            <w:tcW w:type="dxa" w:w="5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SimSun" w:cs="SimSun" w:eastAsia="SimSun" w:hAnsi="SimSun"/>
                <w:sz w:val="21"/>
                <w:szCs w:val="21"/>
              </w:rPr>
              <w:t xml:space="preserve">connect_ex() 返回非零（ECONNREFUSED 等）</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nsolas" w:cs="Consolas" w:eastAsia="Consolas" w:hAnsi="Consolas"/>
                <w:sz w:val="18"/>
                <w:szCs w:val="18"/>
              </w:rPr>
              <w:t xml:space="preserve">PortStatus.FILTERED</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SimSun" w:cs="SimSun" w:eastAsia="SimSun" w:hAnsi="SimSun"/>
                <w:sz w:val="21"/>
                <w:szCs w:val="21"/>
              </w:rPr>
              <w:t xml:space="preserve">被过滤</w:t>
            </w:r>
          </w:p>
        </w:tc>
        <w:tc>
          <w:tcPr>
            <w:tcW w:type="dxa" w:w="5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SimSun" w:cs="SimSun" w:eastAsia="SimSun" w:hAnsi="SimSun"/>
                <w:sz w:val="21"/>
                <w:szCs w:val="21"/>
              </w:rPr>
              <w:t xml:space="preserve">socket.timeout 超时</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nsolas" w:cs="Consolas" w:eastAsia="Consolas" w:hAnsi="Consolas"/>
                <w:sz w:val="18"/>
                <w:szCs w:val="18"/>
              </w:rPr>
              <w:t xml:space="preserve">PortStatus.ERROR</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SimSun" w:cs="SimSun" w:eastAsia="SimSun" w:hAnsi="SimSun"/>
                <w:sz w:val="21"/>
                <w:szCs w:val="21"/>
              </w:rPr>
              <w:t xml:space="preserve">扫描错误</w:t>
            </w:r>
          </w:p>
        </w:tc>
        <w:tc>
          <w:tcPr>
            <w:tcW w:type="dxa" w:w="5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SimSun" w:cs="SimSun" w:eastAsia="SimSun" w:hAnsi="SimSun"/>
                <w:sz w:val="21"/>
                <w:szCs w:val="21"/>
              </w:rPr>
              <w:t xml:space="preserve">DNS 解析失败 / OS 错误 / 主机不可达中止</w:t>
            </w:r>
          </w:p>
        </w:tc>
      </w:tr>
    </w:tbl>
    <w:p>
      <w:pPr>
        <w:pStyle w:val="Heading2"/>
        <w:spacing w:after="180" w:before="240"/>
      </w:pPr>
      <w:r>
        <w:rPr>
          <w:rFonts w:ascii="SimHei" w:cs="SimHei" w:eastAsia="SimHei" w:hAnsi="SimHei"/>
          <w:b/>
          <w:bCs/>
          <w:sz w:val="28"/>
          <w:szCs w:val="28"/>
        </w:rPr>
        <w:t xml:space="preserve">3.2 TCP 扫描流程</w:t>
      </w:r>
    </w:p>
    <w:p>
      <w:pPr>
        <w:spacing w:after="120" w:before="0"/>
      </w:pPr>
      <w:r>
        <w:rPr>
          <w:rFonts w:ascii="SimSun" w:cs="SimSun" w:eastAsia="SimSun" w:hAnsi="SimSun"/>
          <w:sz w:val="21"/>
          <w:szCs w:val="21"/>
        </w:rPr>
        <w:t xml:space="preserve">TCPScanner 类包含三个层级的方法：</w:t>
      </w:r>
    </w:p>
    <w:p>
      <w:pPr>
        <w:spacing w:after="120" w:before="0"/>
      </w:pPr>
      <w:r>
        <w:rPr>
          <w:rFonts w:ascii="Consolas" w:cs="Consolas" w:eastAsia="Consolas" w:hAnsi="Consolas"/>
          <w:b/>
          <w:bCs/>
          <w:sz w:val="21"/>
          <w:szCs w:val="21"/>
        </w:rPr>
        <w:t xml:space="preserve">scan_port(host, port)</w:t>
      </w:r>
      <w:r>
        <w:rPr>
          <w:rFonts w:ascii="SimSun" w:cs="SimSun" w:eastAsia="SimSun" w:hAnsi="SimSun"/>
          <w:sz w:val="21"/>
          <w:szCs w:val="21"/>
        </w:rPr>
        <w:t xml:space="preserve"> — 使用 socket.connect_ex() 连接单个端口。connect_ex() 返回错误码而非抛出异常，可以精确区分端口状态。创建 socket → settimeout → connect_ex() → close() 确保资源释放。</w:t>
      </w:r>
    </w:p>
    <w:p>
      <w:pPr>
        <w:spacing w:after="120" w:before="0"/>
      </w:pPr>
      <w:r>
        <w:rPr>
          <w:rFonts w:ascii="Consolas" w:cs="Consolas" w:eastAsia="Consolas" w:hAnsi="Consolas"/>
          <w:b/>
          <w:bCs/>
          <w:sz w:val="21"/>
          <w:szCs w:val="21"/>
        </w:rPr>
        <w:t xml:space="preserve">scan_host(host, on_result)</w:t>
      </w:r>
      <w:r>
        <w:rPr>
          <w:rFonts w:ascii="SimSun" w:cs="SimSun" w:eastAsia="SimSun" w:hAnsi="SimSun"/>
          <w:sz w:val="21"/>
          <w:szCs w:val="21"/>
        </w:rPr>
        <w:t xml:space="preserve"> — 使用 ThreadPoolExecutor 并发扫描该主机的所有端口。max_workers 取配置值、端口数和 500 的最小值。连续遇到 3 个 ERROR 或 FILTERED 状态时提前中止，剩余端口标记为 ERROR（"host unreachable"）。每完成一个端口通过 on_result 回调通知 UI。</w:t>
      </w:r>
    </w:p>
    <w:p>
      <w:pPr>
        <w:spacing w:after="120" w:before="0"/>
      </w:pPr>
      <w:r>
        <w:rPr>
          <w:rFonts w:ascii="Consolas" w:cs="Consolas" w:eastAsia="Consolas" w:hAnsi="Consolas"/>
          <w:b/>
          <w:bCs/>
          <w:sz w:val="21"/>
          <w:szCs w:val="21"/>
        </w:rPr>
        <w:t xml:space="preserve">scan_network(on_result, on_progress)</w:t>
      </w:r>
      <w:r>
        <w:rPr>
          <w:rFonts w:ascii="SimSun" w:cs="SimSun" w:eastAsia="SimSun" w:hAnsi="SimSun"/>
          <w:sz w:val="21"/>
          <w:szCs w:val="21"/>
        </w:rPr>
        <w:t xml:space="preserve"> — 串行遍历 target 列表中的每台主机，逐台调用 scan_host()。每台主机完成后通过 on_progress 回调通知进度。</w:t>
      </w:r>
    </w:p>
    <w:p>
      <w:pPr>
        <w:pStyle w:val="Heading2"/>
        <w:spacing w:after="180" w:before="240"/>
      </w:pPr>
      <w:r>
        <w:rPr>
          <w:rFonts w:ascii="SimHei" w:cs="SimHei" w:eastAsia="SimHei" w:hAnsi="SimHei"/>
          <w:b/>
          <w:bCs/>
          <w:sz w:val="28"/>
          <w:szCs w:val="28"/>
        </w:rPr>
        <w:t xml:space="preserve">3.3 ICMP 主机发现</w:t>
      </w:r>
    </w:p>
    <w:p>
      <w:pPr>
        <w:spacing w:after="120" w:before="0"/>
      </w:pPr>
      <w:r>
        <w:rPr>
          <w:rFonts w:ascii="Consolas" w:cs="Consolas" w:eastAsia="Consolas" w:hAnsi="Consolas"/>
          <w:b/>
          <w:bCs/>
          <w:sz w:val="21"/>
          <w:szCs w:val="21"/>
        </w:rPr>
        <w:t xml:space="preserve">ICMPScanner</w:t>
      </w:r>
      <w:r>
        <w:rPr>
          <w:rFonts w:ascii="SimSun" w:cs="SimSun" w:eastAsia="SimSun" w:hAnsi="SimSun"/>
          <w:sz w:val="21"/>
          <w:szCs w:val="21"/>
        </w:rPr>
        <w:t xml:space="preserve"> 使用 subprocess 调用系统 ping 命令，避免 raw socket 需要管理员权限的问题。</w:t>
      </w:r>
    </w:p>
    <w:p>
      <w:pPr>
        <w:pStyle w:val="ListParagraph"/>
        <w:numPr>
          <w:ilvl w:val="0"/>
          <w:numId w:val="2"/>
        </w:numPr>
        <w:spacing w:after="60"/>
      </w:pPr>
      <w:r>
        <w:rPr>
          <w:rFonts w:ascii="SimSun" w:cs="SimSun" w:eastAsia="SimSun" w:hAnsi="SimSun"/>
          <w:sz w:val="21"/>
          <w:szCs w:val="21"/>
        </w:rPr>
        <w:t xml:space="preserve">Windows：ping -n 1 -w &lt;ms&gt; &lt;host&gt;</w:t>
      </w:r>
    </w:p>
    <w:p>
      <w:pPr>
        <w:pStyle w:val="ListParagraph"/>
        <w:numPr>
          <w:ilvl w:val="0"/>
          <w:numId w:val="2"/>
        </w:numPr>
        <w:spacing w:after="60"/>
      </w:pPr>
      <w:r>
        <w:rPr>
          <w:rFonts w:ascii="SimSun" w:cs="SimSun" w:eastAsia="SimSun" w:hAnsi="SimSun"/>
          <w:sz w:val="21"/>
          <w:szCs w:val="21"/>
        </w:rPr>
        <w:t xml:space="preserve">Linux：ping -c 1 -W &lt;sec&gt; &lt;host&gt;</w:t>
      </w:r>
    </w:p>
    <w:p>
      <w:pPr>
        <w:pStyle w:val="ListParagraph"/>
        <w:numPr>
          <w:ilvl w:val="0"/>
          <w:numId w:val="2"/>
        </w:numPr>
        <w:spacing w:after="60"/>
      </w:pPr>
      <w:r>
        <w:rPr>
          <w:rFonts w:ascii="SimSun" w:cs="SimSun" w:eastAsia="SimSun" w:hAnsi="SimSun"/>
          <w:sz w:val="21"/>
          <w:szCs w:val="21"/>
        </w:rPr>
        <w:t xml:space="preserve">仅判断 returncode（0=可达，非0=不可达），不做输出解析。</w:t>
      </w:r>
    </w:p>
    <w:p>
      <w:pPr>
        <w:pStyle w:val="ListParagraph"/>
        <w:numPr>
          <w:ilvl w:val="0"/>
          <w:numId w:val="2"/>
        </w:numPr>
        <w:spacing w:after="60"/>
      </w:pPr>
      <w:r>
        <w:rPr>
          <w:rFonts w:ascii="SimSun" w:cs="SimSun" w:eastAsia="SimSun" w:hAnsi="SimSun"/>
          <w:sz w:val="21"/>
          <w:szCs w:val="21"/>
        </w:rPr>
        <w:t xml:space="preserve">discover_hosts() 使用 ThreadPoolExecutor 并发 ping 多台主机。</w:t>
      </w:r>
    </w:p>
    <w:p>
      <w:pPr>
        <w:pStyle w:val="Heading2"/>
        <w:spacing w:after="180" w:before="240"/>
      </w:pPr>
      <w:r>
        <w:rPr>
          <w:rFonts w:ascii="SimHei" w:cs="SimHei" w:eastAsia="SimHei" w:hAnsi="SimHei"/>
          <w:b/>
          <w:bCs/>
          <w:sz w:val="28"/>
          <w:szCs w:val="28"/>
        </w:rPr>
        <w:t xml:space="preserve">3.4 IP 与端口解析</w:t>
      </w:r>
    </w:p>
    <w:p>
      <w:pPr>
        <w:spacing w:after="120" w:before="0"/>
      </w:pPr>
      <w:r>
        <w:rPr>
          <w:rFonts w:ascii="SimSun" w:cs="SimSun" w:eastAsia="SimSun" w:hAnsi="SimSun"/>
          <w:sz w:val="21"/>
          <w:szCs w:val="21"/>
        </w:rPr>
        <w:t xml:space="preserve">parse_ip_target(str) 支持四种输入格式：</w:t>
      </w:r>
    </w:p>
    <w:p>
      <w:pPr>
        <w:pStyle w:val="ListParagraph"/>
        <w:numPr>
          <w:ilvl w:val="0"/>
          <w:numId w:val="2"/>
        </w:numPr>
        <w:spacing w:after="60"/>
      </w:pPr>
      <w:r>
        <w:rPr>
          <w:rFonts w:ascii="SimSun" w:cs="SimSun" w:eastAsia="SimSun" w:hAnsi="SimSun"/>
          <w:sz w:val="21"/>
          <w:szCs w:val="21"/>
        </w:rPr>
        <w:t xml:space="preserve">单 IP："192.168.1.1" → ["192.168.1.1"]</w:t>
      </w:r>
    </w:p>
    <w:p>
      <w:pPr>
        <w:pStyle w:val="ListParagraph"/>
        <w:numPr>
          <w:ilvl w:val="0"/>
          <w:numId w:val="2"/>
        </w:numPr>
        <w:spacing w:after="60"/>
      </w:pPr>
      <w:r>
        <w:rPr>
          <w:rFonts w:ascii="SimSun" w:cs="SimSun" w:eastAsia="SimSun" w:hAnsi="SimSun"/>
          <w:sz w:val="21"/>
          <w:szCs w:val="21"/>
        </w:rPr>
        <w:t xml:space="preserve">CIDR 网段："192.168.1.0/30" → ["192.168.1.1", "192.168.1.2"]</w:t>
      </w:r>
    </w:p>
    <w:p>
      <w:pPr>
        <w:pStyle w:val="ListParagraph"/>
        <w:numPr>
          <w:ilvl w:val="0"/>
          <w:numId w:val="2"/>
        </w:numPr>
        <w:spacing w:after="60"/>
      </w:pPr>
      <w:r>
        <w:rPr>
          <w:rFonts w:ascii="SimSun" w:cs="SimSun" w:eastAsia="SimSun" w:hAnsi="SimSun"/>
          <w:sz w:val="21"/>
          <w:szCs w:val="21"/>
        </w:rPr>
        <w:t xml:space="preserve">IP 范围："10.0.0.1-10.0.0.3" → ["10.0.0.1", "10.0.0.2", "10.0.0.3"]</w:t>
      </w:r>
    </w:p>
    <w:p>
      <w:pPr>
        <w:pStyle w:val="ListParagraph"/>
        <w:numPr>
          <w:ilvl w:val="0"/>
          <w:numId w:val="2"/>
        </w:numPr>
        <w:spacing w:after="60"/>
      </w:pPr>
      <w:r>
        <w:rPr>
          <w:rFonts w:ascii="SimSun" w:cs="SimSun" w:eastAsia="SimSun" w:hAnsi="SimSun"/>
          <w:sz w:val="21"/>
          <w:szCs w:val="21"/>
        </w:rPr>
        <w:t xml:space="preserve">域名："localhost" → ["localhost"]</w:t>
      </w:r>
    </w:p>
    <w:p>
      <w:pPr>
        <w:spacing w:after="120" w:before="0"/>
      </w:pPr>
      <w:r>
        <w:rPr>
          <w:rFonts w:ascii="SimSun" w:cs="SimSun" w:eastAsia="SimSun" w:hAnsi="SimSun"/>
          <w:sz w:val="21"/>
          <w:szCs w:val="21"/>
        </w:rPr>
        <w:t xml:space="preserve">parse_port_range(str) 支持四种格式组合：</w:t>
      </w:r>
    </w:p>
    <w:p>
      <w:pPr>
        <w:pStyle w:val="ListParagraph"/>
        <w:numPr>
          <w:ilvl w:val="0"/>
          <w:numId w:val="2"/>
        </w:numPr>
        <w:spacing w:after="60"/>
      </w:pPr>
      <w:r>
        <w:rPr>
          <w:rFonts w:ascii="SimSun" w:cs="SimSun" w:eastAsia="SimSun" w:hAnsi="SimSun"/>
          <w:sz w:val="21"/>
          <w:szCs w:val="21"/>
        </w:rPr>
        <w:t xml:space="preserve">单端口："80" → [80]</w:t>
      </w:r>
    </w:p>
    <w:p>
      <w:pPr>
        <w:pStyle w:val="ListParagraph"/>
        <w:numPr>
          <w:ilvl w:val="0"/>
          <w:numId w:val="2"/>
        </w:numPr>
        <w:spacing w:after="60"/>
      </w:pPr>
      <w:r>
        <w:rPr>
          <w:rFonts w:ascii="SimSun" w:cs="SimSun" w:eastAsia="SimSun" w:hAnsi="SimSun"/>
          <w:sz w:val="21"/>
          <w:szCs w:val="21"/>
        </w:rPr>
        <w:t xml:space="preserve">端口范围："80-83" → [80, 81, 82, 83]</w:t>
      </w:r>
    </w:p>
    <w:p>
      <w:pPr>
        <w:pStyle w:val="ListParagraph"/>
        <w:numPr>
          <w:ilvl w:val="0"/>
          <w:numId w:val="2"/>
        </w:numPr>
        <w:spacing w:after="60"/>
      </w:pPr>
      <w:r>
        <w:rPr>
          <w:rFonts w:ascii="SimSun" w:cs="SimSun" w:eastAsia="SimSun" w:hAnsi="SimSun"/>
          <w:sz w:val="21"/>
          <w:szCs w:val="21"/>
        </w:rPr>
        <w:t xml:space="preserve">逗号分隔列表："22,80,443" → [22, 80, 443]</w:t>
      </w:r>
    </w:p>
    <w:p>
      <w:pPr>
        <w:pStyle w:val="ListParagraph"/>
        <w:numPr>
          <w:ilvl w:val="0"/>
          <w:numId w:val="2"/>
        </w:numPr>
        <w:spacing w:after="60"/>
      </w:pPr>
      <w:r>
        <w:rPr>
          <w:rFonts w:ascii="SimSun" w:cs="SimSun" w:eastAsia="SimSun" w:hAnsi="SimSun"/>
          <w:sz w:val="21"/>
          <w:szCs w:val="21"/>
        </w:rPr>
        <w:t xml:space="preserve">混合格式："22,80-82,443" → [22, 80, 81, 82, 443]</w:t>
      </w:r>
    </w:p>
    <w:p>
      <w:pPr>
        <w:pStyle w:val="Heading2"/>
        <w:spacing w:after="180" w:before="240"/>
      </w:pPr>
      <w:r>
        <w:rPr>
          <w:rFonts w:ascii="SimHei" w:cs="SimHei" w:eastAsia="SimHei" w:hAnsi="SimHei"/>
          <w:b/>
          <w:bCs/>
          <w:sz w:val="28"/>
          <w:szCs w:val="28"/>
        </w:rPr>
        <w:t xml:space="preserve">3.5 服务名称识别</w:t>
      </w:r>
    </w:p>
    <w:p>
      <w:pPr>
        <w:spacing w:after="120" w:before="0"/>
      </w:pPr>
      <w:r>
        <w:rPr>
          <w:rFonts w:ascii="SimSun" w:cs="SimSun" w:eastAsia="SimSun" w:hAnsi="SimSun"/>
          <w:sz w:val="21"/>
          <w:szCs w:val="21"/>
        </w:rPr>
        <w:t xml:space="preserve">SERVICE_NAMES 字典内置 1023 个知名端口号（1-1023 全覆盖）到服务名称的映射，覆盖：</w:t>
      </w:r>
    </w:p>
    <w:p>
      <w:pPr>
        <w:pStyle w:val="ListParagraph"/>
        <w:numPr>
          <w:ilvl w:val="0"/>
          <w:numId w:val="2"/>
        </w:numPr>
        <w:spacing w:after="60"/>
      </w:pPr>
      <w:r>
        <w:rPr>
          <w:rFonts w:ascii="SimSun" w:cs="SimSun" w:eastAsia="SimSun" w:hAnsi="SimSun"/>
          <w:sz w:val="21"/>
          <w:szCs w:val="21"/>
        </w:rPr>
        <w:t xml:space="preserve">知名系统端口（0-1023）：HTTP(80)、HTTPS(443)、SSH(22)、FTP(21)、SMTP(25)、DNS(53)、TELNET(23) 等 100+ 个。</w:t>
      </w:r>
    </w:p>
    <w:p>
      <w:pPr>
        <w:pStyle w:val="ListParagraph"/>
        <w:numPr>
          <w:ilvl w:val="0"/>
          <w:numId w:val="2"/>
        </w:numPr>
        <w:spacing w:after="60"/>
      </w:pPr>
      <w:r>
        <w:rPr>
          <w:rFonts w:ascii="SimSun" w:cs="SimSun" w:eastAsia="SimSun" w:hAnsi="SimSun"/>
          <w:sz w:val="21"/>
          <w:szCs w:val="21"/>
        </w:rPr>
        <w:t xml:space="preserve">注册端口（1024-49151）：MySQL(3306)、PostgreSQL(5432)、Redis(6379)、MongoDB(27017)、RDP(3389)、Docker(2375/2376) 等 150+ 个。</w:t>
      </w:r>
    </w:p>
    <w:p>
      <w:pPr>
        <w:pStyle w:val="ListParagraph"/>
        <w:numPr>
          <w:ilvl w:val="0"/>
          <w:numId w:val="2"/>
        </w:numPr>
        <w:spacing w:after="60"/>
      </w:pPr>
      <w:r>
        <w:rPr>
          <w:rFonts w:ascii="SimSun" w:cs="SimSun" w:eastAsia="SimSun" w:hAnsi="SimSun"/>
          <w:sz w:val="21"/>
          <w:szCs w:val="21"/>
        </w:rPr>
        <w:t xml:space="preserve">常见高端口：Splunk(9997)、Webmin(10000)、Memcached(11211)、Minecraft(25565) 等 50+ 个。</w:t>
      </w:r>
    </w:p>
    <w:p>
      <w:pPr>
        <w:spacing w:after="120" w:before="0"/>
      </w:pPr>
      <w:r>
        <w:rPr>
          <w:rFonts w:ascii="SimSun" w:cs="SimSun" w:eastAsia="SimSun" w:hAnsi="SimSun"/>
          <w:sz w:val="21"/>
          <w:szCs w:val="21"/>
        </w:rPr>
        <w:t xml:space="preserve">get_service_name(port) 通过字典查找返回服务名，未知端口返回 "unknown"。</w:t>
      </w:r>
    </w:p>
    <w:p>
      <w:pPr>
        <w:pStyle w:val="Heading2"/>
        <w:spacing w:after="180" w:before="240"/>
      </w:pPr>
      <w:r>
        <w:rPr>
          <w:rFonts w:ascii="SimHei" w:cs="SimHei" w:eastAsia="SimHei" w:hAnsi="SimHei"/>
          <w:b/>
          <w:bCs/>
          <w:sz w:val="28"/>
          <w:szCs w:val="28"/>
        </w:rPr>
        <w:t xml:space="preserve">3.6 GUI 界面设计</w:t>
      </w:r>
    </w:p>
    <w:p>
      <w:pPr>
        <w:spacing w:after="120" w:before="0"/>
      </w:pPr>
      <w:r>
        <w:rPr>
          <w:rFonts w:ascii="SimSun" w:cs="SimSun" w:eastAsia="SimSun" w:hAnsi="SimSun"/>
          <w:sz w:val="21"/>
          <w:szCs w:val="21"/>
        </w:rPr>
        <w:t xml:space="preserve">GUI 采用黑客风暗色主题设计，配色方案：</w:t>
      </w:r>
    </w:p>
    <w:p>
      <w:pPr>
        <w:pStyle w:val="ListParagraph"/>
        <w:numPr>
          <w:ilvl w:val="0"/>
          <w:numId w:val="2"/>
        </w:numPr>
        <w:spacing w:after="60"/>
      </w:pPr>
      <w:r>
        <w:rPr>
          <w:rFonts w:ascii="SimSun" w:cs="SimSun" w:eastAsia="SimSun" w:hAnsi="SimSun"/>
          <w:sz w:val="21"/>
          <w:szCs w:val="21"/>
        </w:rPr>
        <w:t xml:space="preserve">背景色 BG = #0a0a0a（纯黑），表面色 SURFACE = #0f0f0f（暗灰黑）</w:t>
      </w:r>
    </w:p>
    <w:p>
      <w:pPr>
        <w:pStyle w:val="ListParagraph"/>
        <w:numPr>
          <w:ilvl w:val="0"/>
          <w:numId w:val="2"/>
        </w:numPr>
        <w:spacing w:after="60"/>
      </w:pPr>
      <w:r>
        <w:rPr>
          <w:rFonts w:ascii="SimSun" w:cs="SimSun" w:eastAsia="SimSun" w:hAnsi="SimSun"/>
          <w:sz w:val="21"/>
          <w:szCs w:val="21"/>
        </w:rPr>
        <w:t xml:space="preserve">主色调 GREEN = #00ff41（荧光绿），高亮 GREEN_HIGHLIGHT = #39ff14</w:t>
      </w:r>
    </w:p>
    <w:p>
      <w:pPr>
        <w:pStyle w:val="ListParagraph"/>
        <w:numPr>
          <w:ilvl w:val="0"/>
          <w:numId w:val="2"/>
        </w:numPr>
        <w:spacing w:after="60"/>
      </w:pPr>
      <w:r>
        <w:rPr>
          <w:rFonts w:ascii="SimSun" w:cs="SimSun" w:eastAsia="SimSun" w:hAnsi="SimSun"/>
          <w:sz w:val="21"/>
          <w:szCs w:val="21"/>
        </w:rPr>
        <w:t xml:space="preserve">辅助色 CYAN = #00ffff，警告色 YELLOW = #ffcc00，错误 RED = #ff3333</w:t>
      </w:r>
    </w:p>
    <w:p>
      <w:pPr>
        <w:spacing w:after="120" w:before="0"/>
      </w:pPr>
      <w:r>
        <w:rPr>
          <w:rFonts w:ascii="SimSun" w:cs="SimSun" w:eastAsia="SimSun" w:hAnsi="SimSun"/>
          <w:sz w:val="21"/>
          <w:szCs w:val="21"/>
        </w:rPr>
        <w:t xml:space="preserve">界面布局：</w:t>
      </w:r>
    </w:p>
    <w:p>
      <w:pPr>
        <w:pStyle w:val="ListParagraph"/>
        <w:numPr>
          <w:ilvl w:val="0"/>
          <w:numId w:val="2"/>
        </w:numPr>
        <w:spacing w:after="60"/>
      </w:pPr>
      <w:r>
        <w:rPr>
          <w:rFonts w:ascii="SimSun" w:cs="SimSun" w:eastAsia="SimSun" w:hAnsi="SimSun"/>
          <w:sz w:val="21"/>
          <w:szCs w:val="21"/>
        </w:rPr>
        <w:t xml:space="preserve">顶部 ASCII Art 字符画 Banner（╔══ PORT SCANNER ══╗ 框体）</w:t>
      </w:r>
    </w:p>
    <w:p>
      <w:pPr>
        <w:pStyle w:val="ListParagraph"/>
        <w:numPr>
          <w:ilvl w:val="0"/>
          <w:numId w:val="2"/>
        </w:numPr>
        <w:spacing w:after="60"/>
      </w:pPr>
      <w:r>
        <w:rPr>
          <w:rFonts w:ascii="SimSun" w:cs="SimSun" w:eastAsia="SimSun" w:hAnsi="SimSun"/>
          <w:sz w:val="21"/>
          <w:szCs w:val="21"/>
        </w:rPr>
        <w:t xml:space="preserve">输入区：终端风格输入框，prompt 前缀（Target &gt; / Ports &gt; / Threads &gt; / Timeout &gt;）</w:t>
      </w:r>
    </w:p>
    <w:p>
      <w:pPr>
        <w:pStyle w:val="ListParagraph"/>
        <w:numPr>
          <w:ilvl w:val="0"/>
          <w:numId w:val="2"/>
        </w:numPr>
        <w:spacing w:after="60"/>
      </w:pPr>
      <w:r>
        <w:rPr>
          <w:rFonts w:ascii="SimSun" w:cs="SimSun" w:eastAsia="SimSun" w:hAnsi="SimSun"/>
          <w:sz w:val="21"/>
          <w:szCs w:val="21"/>
        </w:rPr>
        <w:t xml:space="preserve">按钮：[ SCAN ]（绿色） / [ DISCOVER ]（青色） / [ STOP ]（红色） / [ EXPORT ]（灰色）</w:t>
      </w:r>
    </w:p>
    <w:p>
      <w:pPr>
        <w:pStyle w:val="ListParagraph"/>
        <w:numPr>
          <w:ilvl w:val="0"/>
          <w:numId w:val="2"/>
        </w:numPr>
        <w:spacing w:after="60"/>
      </w:pPr>
      <w:r>
        <w:rPr>
          <w:rFonts w:ascii="SimSun" w:cs="SimSun" w:eastAsia="SimSun" w:hAnsi="SimSun"/>
          <w:sz w:val="21"/>
          <w:szCs w:val="21"/>
        </w:rPr>
        <w:t xml:space="preserve">输出区：Treeview 表格，HOST / PORT / STATUS / SERVICE 四列全部居中对齐</w:t>
      </w:r>
    </w:p>
    <w:p>
      <w:pPr>
        <w:pStyle w:val="ListParagraph"/>
        <w:numPr>
          <w:ilvl w:val="0"/>
          <w:numId w:val="2"/>
        </w:numPr>
        <w:spacing w:after="60"/>
      </w:pPr>
      <w:r>
        <w:rPr>
          <w:rFonts w:ascii="SimSun" w:cs="SimSun" w:eastAsia="SimSun" w:hAnsi="SimSun"/>
          <w:sz w:val="21"/>
          <w:szCs w:val="21"/>
        </w:rPr>
        <w:t xml:space="preserve">状态标签：open = 荧光绿粗体，up = 青色，filtered = 黄色，error = 红色</w:t>
      </w:r>
    </w:p>
    <w:p>
      <w:pPr>
        <w:pStyle w:val="ListParagraph"/>
        <w:numPr>
          <w:ilvl w:val="0"/>
          <w:numId w:val="2"/>
        </w:numPr>
        <w:spacing w:after="60"/>
      </w:pPr>
      <w:r>
        <w:rPr>
          <w:rFonts w:ascii="SimSun" w:cs="SimSun" w:eastAsia="SimSun" w:hAnsi="SimSun"/>
          <w:sz w:val="21"/>
          <w:szCs w:val="21"/>
        </w:rPr>
        <w:t xml:space="preserve">底部进度条 + 状态行（[ READY ] / [ SCANNING ] / [ DONE ]）</w:t>
      </w:r>
    </w:p>
    <w:p>
      <w:pPr>
        <w:spacing w:after="120" w:before="0"/>
      </w:pPr>
      <w:r>
        <w:rPr>
          <w:rFonts w:ascii="SimSun" w:cs="SimSun" w:eastAsia="SimSun" w:hAnsi="SimSun"/>
          <w:sz w:val="21"/>
          <w:szCs w:val="21"/>
        </w:rPr>
        <w:t xml:space="preserve">GUI 扫描在后台 daemon 线程执行，通过 root.after() 跨线程安全更新 UI。扫描结果只显示开放端口（关闭/过滤端口后台保存用于导出）。</w:t>
      </w:r>
    </w:p>
    <w:p>
      <w:pPr>
        <w:spacing w:after="120" w:before="0"/>
      </w:pPr>
      <w:r>
        <w:rPr>
          <w:rFonts w:ascii="SimSun" w:cs="SimSun" w:eastAsia="SimSun" w:hAnsi="SimSun"/>
          <w:sz w:val="21"/>
          <w:szCs w:val="21"/>
        </w:rPr>
        <w:t xml:space="preserve">启动方式：双击 gui.pyw（Windows 关联 pythonw.exe，无命令行窗口），唯一启动方式。</w:t>
      </w:r>
    </w:p>
    <w:p>
      <w:pPr>
        <w:pStyle w:val="Heading2"/>
        <w:spacing w:after="180" w:before="240"/>
      </w:pPr>
      <w:r>
        <w:rPr>
          <w:rFonts w:ascii="SimHei" w:cs="SimHei" w:eastAsia="SimHei" w:hAnsi="SimHei"/>
          <w:b/>
          <w:bCs/>
          <w:sz w:val="28"/>
          <w:szCs w:val="28"/>
        </w:rPr>
        <w:t xml:space="preserve">3.7 报告生成</w:t>
      </w:r>
    </w:p>
    <w:p>
      <w:pPr>
        <w:spacing w:after="120" w:before="0"/>
      </w:pPr>
      <w:r>
        <w:rPr>
          <w:rFonts w:ascii="SimSun" w:cs="SimSun" w:eastAsia="SimSun" w:hAnsi="SimSun"/>
          <w:sz w:val="21"/>
          <w:szCs w:val="21"/>
        </w:rPr>
        <w:t xml:space="preserve">ReportGenerator 类生成两种格式报告：</w:t>
      </w:r>
    </w:p>
    <w:p>
      <w:pPr>
        <w:pStyle w:val="ListParagraph"/>
        <w:numPr>
          <w:ilvl w:val="0"/>
          <w:numId w:val="2"/>
        </w:numPr>
        <w:spacing w:after="60"/>
      </w:pPr>
      <w:r>
        <w:rPr>
          <w:rFonts w:ascii="SimSun" w:cs="SimSun" w:eastAsia="SimSun" w:hAnsi="SimSun"/>
          <w:sz w:val="21"/>
          <w:szCs w:val="21"/>
        </w:rPr>
        <w:t xml:space="preserve">generate_html(path)：独立 HTML 文件，内联 CSS，包含总体摘要表、逐主机详表。绿色主题配色，栅格线区分。</w:t>
      </w:r>
    </w:p>
    <w:p>
      <w:pPr>
        <w:pStyle w:val="ListParagraph"/>
        <w:numPr>
          <w:ilvl w:val="0"/>
          <w:numId w:val="2"/>
        </w:numPr>
        <w:spacing w:after="60"/>
      </w:pPr>
      <w:r>
        <w:rPr>
          <w:rFonts w:ascii="SimSun" w:cs="SimSun" w:eastAsia="SimSun" w:hAnsi="SimSun"/>
          <w:sz w:val="21"/>
          <w:szCs w:val="21"/>
        </w:rPr>
        <w:t xml:space="preserve">generate_markdown(path)：Markdown 格式，标题层级 + 表格，适合 Git 仓库文档。</w:t>
      </w:r>
    </w:p>
    <w:p>
      <w:pPr>
        <w:spacing w:after="120" w:before="0"/>
      </w:pPr>
      <w:r>
        <w:rPr>
          <w:rFonts w:ascii="SimSun" w:cs="SimSun" w:eastAsia="SimSun" w:hAnsi="SimSun"/>
          <w:sz w:val="21"/>
          <w:szCs w:val="21"/>
        </w:rPr>
        <w:t xml:space="preserve">报告内容：扫描配置（目标、端口数、线程数、超时）→ 总体统计（主机数、开放端口数）→ 每主机开放端口列表。</w:t>
      </w:r>
    </w:p>
    <w:p>
      <w:pPr>
        <w:pStyle w:val="Heading2"/>
        <w:spacing w:after="180" w:before="240"/>
      </w:pPr>
      <w:r>
        <w:rPr>
          <w:rFonts w:ascii="SimHei" w:cs="SimHei" w:eastAsia="SimHei" w:hAnsi="SimHei"/>
          <w:b/>
          <w:bCs/>
          <w:sz w:val="28"/>
          <w:szCs w:val="28"/>
        </w:rPr>
        <w:t xml:space="preserve">3.8 CLI 命令行接口</w:t>
      </w:r>
    </w:p>
    <w:p>
      <w:pPr>
        <w:spacing w:after="120" w:before="0"/>
      </w:pPr>
      <w:r>
        <w:rPr>
          <w:rFonts w:ascii="SimSun" w:cs="SimSun" w:eastAsia="SimSun" w:hAnsi="SimSun"/>
          <w:sz w:val="21"/>
          <w:szCs w:val="21"/>
        </w:rPr>
        <w:t xml:space="preserve">cli.py 使用 argparse 提供两个子命令：</w:t>
      </w:r>
    </w:p>
    <w:p>
      <w:pPr>
        <w:spacing w:after="120" w:before="0"/>
      </w:pPr>
      <w:r>
        <w:rPr>
          <w:rFonts w:ascii="Consolas" w:cs="Consolas" w:eastAsia="Consolas" w:hAnsi="Consolas"/>
          <w:b/>
          <w:bCs/>
          <w:sz w:val="21"/>
          <w:szCs w:val="21"/>
        </w:rPr>
        <w:t xml:space="preserve">scan 子命令</w:t>
      </w:r>
    </w:p>
    <w:p>
      <w:pPr>
        <w:pStyle w:val="ListParagraph"/>
        <w:numPr>
          <w:ilvl w:val="0"/>
          <w:numId w:val="2"/>
        </w:numPr>
        <w:spacing w:after="60"/>
      </w:pPr>
      <w:r>
        <w:rPr>
          <w:rFonts w:ascii="SimSun" w:cs="SimSun" w:eastAsia="SimSun" w:hAnsi="SimSun"/>
          <w:sz w:val="21"/>
          <w:szCs w:val="21"/>
        </w:rPr>
        <w:t xml:space="preserve">--target：目标 IP（支持单IP/CIDR/范围/域名），必填</w:t>
      </w:r>
    </w:p>
    <w:p>
      <w:pPr>
        <w:pStyle w:val="ListParagraph"/>
        <w:numPr>
          <w:ilvl w:val="0"/>
          <w:numId w:val="2"/>
        </w:numPr>
        <w:spacing w:after="60"/>
      </w:pPr>
      <w:r>
        <w:rPr>
          <w:rFonts w:ascii="SimSun" w:cs="SimSun" w:eastAsia="SimSun" w:hAnsi="SimSun"/>
          <w:sz w:val="21"/>
          <w:szCs w:val="21"/>
        </w:rPr>
        <w:t xml:space="preserve">--ports：端口范围（如 1-1024 或 22,80,443），默认 1-1024</w:t>
      </w:r>
    </w:p>
    <w:p>
      <w:pPr>
        <w:pStyle w:val="ListParagraph"/>
        <w:numPr>
          <w:ilvl w:val="0"/>
          <w:numId w:val="2"/>
        </w:numPr>
        <w:spacing w:after="60"/>
      </w:pPr>
      <w:r>
        <w:rPr>
          <w:rFonts w:ascii="SimSun" w:cs="SimSun" w:eastAsia="SimSun" w:hAnsi="SimSun"/>
          <w:sz w:val="21"/>
          <w:szCs w:val="21"/>
        </w:rPr>
        <w:t xml:space="preserve">--threads：最大并发线程数，默认 100</w:t>
      </w:r>
    </w:p>
    <w:p>
      <w:pPr>
        <w:pStyle w:val="ListParagraph"/>
        <w:numPr>
          <w:ilvl w:val="0"/>
          <w:numId w:val="2"/>
        </w:numPr>
        <w:spacing w:after="60"/>
      </w:pPr>
      <w:r>
        <w:rPr>
          <w:rFonts w:ascii="SimSun" w:cs="SimSun" w:eastAsia="SimSun" w:hAnsi="SimSun"/>
          <w:sz w:val="21"/>
          <w:szCs w:val="21"/>
        </w:rPr>
        <w:t xml:space="preserve">--timeout：连接超时（秒），默认 1.0</w:t>
      </w:r>
    </w:p>
    <w:p>
      <w:pPr>
        <w:pStyle w:val="ListParagraph"/>
        <w:numPr>
          <w:ilvl w:val="0"/>
          <w:numId w:val="2"/>
        </w:numPr>
        <w:spacing w:after="60"/>
      </w:pPr>
      <w:r>
        <w:rPr>
          <w:rFonts w:ascii="SimSun" w:cs="SimSun" w:eastAsia="SimSun" w:hAnsi="SimSun"/>
          <w:sz w:val="21"/>
          <w:szCs w:val="21"/>
        </w:rPr>
        <w:t xml:space="preserve">--output：输出文件路径</w:t>
      </w:r>
    </w:p>
    <w:p>
      <w:pPr>
        <w:pStyle w:val="ListParagraph"/>
        <w:numPr>
          <w:ilvl w:val="0"/>
          <w:numId w:val="2"/>
        </w:numPr>
        <w:spacing w:after="60"/>
      </w:pPr>
      <w:r>
        <w:rPr>
          <w:rFonts w:ascii="SimSun" w:cs="SimSun" w:eastAsia="SimSun" w:hAnsi="SimSun"/>
          <w:sz w:val="21"/>
          <w:szCs w:val="21"/>
        </w:rPr>
        <w:t xml:space="preserve">--format：输出格式（json/csv/html/md），默认 html</w:t>
      </w:r>
    </w:p>
    <w:p>
      <w:pPr>
        <w:spacing w:after="120" w:before="0"/>
      </w:pPr>
      <w:r>
        <w:rPr>
          <w:rFonts w:ascii="Consolas" w:cs="Consolas" w:eastAsia="Consolas" w:hAnsi="Consolas"/>
          <w:b/>
          <w:bCs/>
          <w:sz w:val="21"/>
          <w:szCs w:val="21"/>
        </w:rPr>
        <w:t xml:space="preserve">discover 子命令</w:t>
      </w:r>
    </w:p>
    <w:p>
      <w:pPr>
        <w:pStyle w:val="ListParagraph"/>
        <w:numPr>
          <w:ilvl w:val="0"/>
          <w:numId w:val="2"/>
        </w:numPr>
        <w:spacing w:after="60"/>
      </w:pPr>
      <w:r>
        <w:rPr>
          <w:rFonts w:ascii="SimSun" w:cs="SimSun" w:eastAsia="SimSun" w:hAnsi="SimSun"/>
          <w:sz w:val="21"/>
          <w:szCs w:val="21"/>
        </w:rPr>
        <w:t xml:space="preserve">--network：目标网段（支持单IP/CIDR/范围/域名），必填</w:t>
      </w:r>
    </w:p>
    <w:p>
      <w:pPr>
        <w:pStyle w:val="ListParagraph"/>
        <w:numPr>
          <w:ilvl w:val="0"/>
          <w:numId w:val="2"/>
        </w:numPr>
        <w:spacing w:after="60"/>
      </w:pPr>
      <w:r>
        <w:rPr>
          <w:rFonts w:ascii="SimSun" w:cs="SimSun" w:eastAsia="SimSun" w:hAnsi="SimSun"/>
          <w:sz w:val="21"/>
          <w:szCs w:val="21"/>
        </w:rPr>
        <w:t xml:space="preserve">--threads：最大并发线程数，默认 50</w:t>
      </w:r>
    </w:p>
    <w:p>
      <w:pPr>
        <w:pStyle w:val="ListParagraph"/>
        <w:numPr>
          <w:ilvl w:val="0"/>
          <w:numId w:val="2"/>
        </w:numPr>
        <w:spacing w:after="60"/>
      </w:pPr>
      <w:r>
        <w:rPr>
          <w:rFonts w:ascii="SimSun" w:cs="SimSun" w:eastAsia="SimSun" w:hAnsi="SimSun"/>
          <w:sz w:val="21"/>
          <w:szCs w:val="21"/>
        </w:rPr>
        <w:t xml:space="preserve">--timeout：ping 超时（秒），默认 1.0</w:t>
      </w:r>
    </w:p>
    <w:p>
      <w:pPr>
        <w:pStyle w:val="ListParagraph"/>
        <w:numPr>
          <w:ilvl w:val="0"/>
          <w:numId w:val="2"/>
        </w:numPr>
        <w:spacing w:after="60"/>
      </w:pPr>
      <w:r>
        <w:rPr>
          <w:rFonts w:ascii="SimSun" w:cs="SimSun" w:eastAsia="SimSun" w:hAnsi="SimSun"/>
          <w:sz w:val="21"/>
          <w:szCs w:val="21"/>
        </w:rPr>
        <w:t xml:space="preserve">--output / --format：同 scan 子命令</w:t>
      </w:r>
    </w:p>
    <w:p>
      <w:pPr>
        <w:pStyle w:val="Heading1"/>
        <w:spacing w:after="180" w:before="360"/>
      </w:pPr>
      <w:r>
        <w:rPr>
          <w:rFonts w:ascii="SimHei" w:cs="SimHei" w:eastAsia="SimHei" w:hAnsi="SimHei"/>
          <w:b/>
          <w:bCs/>
          <w:sz w:val="32"/>
          <w:szCs w:val="32"/>
        </w:rPr>
        <w:t xml:space="preserve">四、测试</w:t>
      </w:r>
    </w:p>
    <w:p>
      <w:pPr>
        <w:pStyle w:val="Heading2"/>
        <w:spacing w:after="180" w:before="240"/>
      </w:pPr>
      <w:r>
        <w:rPr>
          <w:rFonts w:ascii="SimHei" w:cs="SimHei" w:eastAsia="SimHei" w:hAnsi="SimHei"/>
          <w:b/>
          <w:bCs/>
          <w:sz w:val="28"/>
          <w:szCs w:val="28"/>
        </w:rPr>
        <w:t xml:space="preserve">4.1 测试策略</w:t>
      </w:r>
    </w:p>
    <w:p>
      <w:pPr>
        <w:spacing w:after="120" w:before="0"/>
      </w:pPr>
      <w:r>
        <w:rPr>
          <w:rFonts w:ascii="SimSun" w:cs="SimSun" w:eastAsia="SimSun" w:hAnsi="SimSun"/>
          <w:sz w:val="21"/>
          <w:szCs w:val="21"/>
        </w:rPr>
        <w:t xml:space="preserve">采用 unittest 框架，两个测试文件共 25 个测试用例，覆盖以下方面：</w:t>
      </w:r>
    </w:p>
    <w:p>
      <w:pPr>
        <w:pStyle w:val="ListParagraph"/>
        <w:numPr>
          <w:ilvl w:val="0"/>
          <w:numId w:val="2"/>
        </w:numPr>
        <w:spacing w:after="60"/>
      </w:pPr>
      <w:r>
        <w:rPr>
          <w:rFonts w:ascii="SimSun" w:cs="SimSun" w:eastAsia="SimSun" w:hAnsi="SimSun"/>
          <w:sz w:val="21"/>
          <w:szCs w:val="21"/>
        </w:rPr>
        <w:t xml:space="preserve">IP 解析：单 IP / CIDR / IP 范围 / 域名 / 空输入 / 非法输入 / 反向范围</w:t>
      </w:r>
    </w:p>
    <w:p>
      <w:pPr>
        <w:pStyle w:val="ListParagraph"/>
        <w:numPr>
          <w:ilvl w:val="0"/>
          <w:numId w:val="2"/>
        </w:numPr>
        <w:spacing w:after="60"/>
      </w:pPr>
      <w:r>
        <w:rPr>
          <w:rFonts w:ascii="SimSun" w:cs="SimSun" w:eastAsia="SimSun" w:hAnsi="SimSun"/>
          <w:sz w:val="21"/>
          <w:szCs w:val="21"/>
        </w:rPr>
        <w:t xml:space="preserve">端口解析：单端口 / 范围 / 逗号分隔 / 混合 / 越界 / 空输入 / 非法字符</w:t>
      </w:r>
    </w:p>
    <w:p>
      <w:pPr>
        <w:pStyle w:val="ListParagraph"/>
        <w:numPr>
          <w:ilvl w:val="0"/>
          <w:numId w:val="2"/>
        </w:numPr>
        <w:spacing w:after="60"/>
      </w:pPr>
      <w:r>
        <w:rPr>
          <w:rFonts w:ascii="SimSun" w:cs="SimSun" w:eastAsia="SimSun" w:hAnsi="SimSun"/>
          <w:sz w:val="21"/>
          <w:szCs w:val="21"/>
        </w:rPr>
        <w:t xml:space="preserve">服务名查询：已知端口 (80→http, 443→https, 22→ssh) / 未知端口 (65000→unknown)</w:t>
      </w:r>
    </w:p>
    <w:p>
      <w:pPr>
        <w:pStyle w:val="ListParagraph"/>
        <w:numPr>
          <w:ilvl w:val="0"/>
          <w:numId w:val="2"/>
        </w:numPr>
        <w:spacing w:after="60"/>
      </w:pPr>
      <w:r>
        <w:rPr>
          <w:rFonts w:ascii="SimSun" w:cs="SimSun" w:eastAsia="SimSun" w:hAnsi="SimSun"/>
          <w:sz w:val="21"/>
          <w:szCs w:val="21"/>
        </w:rPr>
        <w:t xml:space="preserve">TCP 扫描：localhost 开放端口 / 关闭端口 / 批量扫描 / 配置默认值 / 自定义配置</w:t>
      </w:r>
    </w:p>
    <w:p>
      <w:pPr>
        <w:pStyle w:val="ListParagraph"/>
        <w:numPr>
          <w:ilvl w:val="0"/>
          <w:numId w:val="2"/>
        </w:numPr>
        <w:spacing w:after="60"/>
      </w:pPr>
      <w:r>
        <w:rPr>
          <w:rFonts w:ascii="SimSun" w:cs="SimSun" w:eastAsia="SimSun" w:hAnsi="SimSun"/>
          <w:sz w:val="21"/>
          <w:szCs w:val="21"/>
        </w:rPr>
        <w:t xml:space="preserve">ICMP 发现：localhost ping / 无效主机 ping / 网段批量发现</w:t>
      </w:r>
    </w:p>
    <w:p>
      <w:pPr>
        <w:pStyle w:val="Heading2"/>
        <w:spacing w:after="180" w:before="240"/>
      </w:pPr>
      <w:r>
        <w:rPr>
          <w:rFonts w:ascii="SimHei" w:cs="SimHei" w:eastAsia="SimHei" w:hAnsi="SimHei"/>
          <w:b/>
          <w:bCs/>
          <w:sz w:val="28"/>
          <w:szCs w:val="28"/>
        </w:rPr>
        <w:t xml:space="preserve">4.2 测试结果</w:t>
      </w:r>
    </w:p>
    <w:p>
      <w:pPr>
        <w:spacing w:after="60"/>
      </w:pPr>
    </w:p>
    <w:p>
      <w:pPr>
        <w:spacing w:after="40"/>
        <w:ind w:left="360"/>
      </w:pPr>
      <w:r>
        <w:rPr>
          <w:rFonts w:ascii="Consolas" w:cs="Consolas" w:eastAsia="Consolas" w:hAnsi="Consolas"/>
          <w:b/>
          <w:bCs/>
          <w:sz w:val="18"/>
          <w:szCs w:val="18"/>
        </w:rPr>
        <w:t xml:space="preserve">Ran 25 tests in 1.669s</w:t>
      </w:r>
    </w:p>
    <w:p>
      <w:pPr>
        <w:spacing w:after="40"/>
        <w:ind w:left="360"/>
      </w:pPr>
      <w:r>
        <w:rPr>
          <w:rFonts w:ascii="Consolas" w:cs="Consolas" w:eastAsia="Consolas" w:hAnsi="Consolas"/>
          <w:b/>
          <w:bCs/>
          <w:color w:val="00AA00"/>
          <w:sz w:val="18"/>
          <w:szCs w:val="18"/>
        </w:rPr>
        <w:t xml:space="preserve">OK</w:t>
      </w:r>
    </w:p>
    <w:p>
      <w:pPr>
        <w:spacing w:after="120"/>
      </w:pPr>
    </w:p>
    <w:p>
      <w:pPr>
        <w:spacing w:after="120" w:before="0"/>
      </w:pPr>
      <w:r>
        <w:rPr>
          <w:rFonts w:ascii="SimSun" w:cs="SimSun" w:eastAsia="SimSun" w:hAnsi="SimSun"/>
          <w:sz w:val="21"/>
          <w:szCs w:val="21"/>
        </w:rPr>
        <w:t xml:space="preserve">所有 25 个测试用例全部通过，无失败，无错误。</w:t>
      </w:r>
    </w:p>
    <w:p>
      <w:pPr>
        <w:pStyle w:val="Heading2"/>
        <w:spacing w:after="180" w:before="240"/>
      </w:pPr>
      <w:r>
        <w:rPr>
          <w:rFonts w:ascii="SimHei" w:cs="SimHei" w:eastAsia="SimHei" w:hAnsi="SimHei"/>
          <w:b/>
          <w:bCs/>
          <w:sz w:val="28"/>
          <w:szCs w:val="28"/>
        </w:rPr>
        <w:t xml:space="preserve">4.3 功能验证</w:t>
      </w:r>
    </w:p>
    <w:p>
      <w:pPr>
        <w:spacing w:after="120" w:before="0"/>
      </w:pPr>
      <w:r>
        <w:rPr>
          <w:rFonts w:ascii="SimSun" w:cs="SimSun" w:eastAsia="SimSun" w:hAnsi="SimSun"/>
          <w:sz w:val="21"/>
          <w:szCs w:val="21"/>
        </w:rPr>
        <w:t xml:space="preserve">除单元测试外，还进行了以下手动功能验证：</w:t>
      </w:r>
    </w:p>
    <w:p>
      <w:pPr>
        <w:pStyle w:val="ListParagraph"/>
        <w:numPr>
          <w:ilvl w:val="0"/>
          <w:numId w:val="2"/>
        </w:numPr>
        <w:spacing w:after="60"/>
      </w:pPr>
      <w:r>
        <w:rPr>
          <w:rFonts w:ascii="SimSun" w:cs="SimSun" w:eastAsia="SimSun" w:hAnsi="SimSun"/>
          <w:sz w:val="21"/>
          <w:szCs w:val="21"/>
        </w:rPr>
        <w:t xml:space="preserve">CLI 扫描本地：python cli.py scan --target 127.0.0.1 --ports 1-1024 → 发现 135 端口开放 (msrpc 服务)</w:t>
      </w:r>
    </w:p>
    <w:p>
      <w:pPr>
        <w:pStyle w:val="ListParagraph"/>
        <w:numPr>
          <w:ilvl w:val="0"/>
          <w:numId w:val="2"/>
        </w:numPr>
        <w:spacing w:after="60"/>
      </w:pPr>
      <w:r>
        <w:rPr>
          <w:rFonts w:ascii="SimSun" w:cs="SimSun" w:eastAsia="SimSun" w:hAnsi="SimSun"/>
          <w:sz w:val="21"/>
          <w:szCs w:val="21"/>
        </w:rPr>
        <w:t xml:space="preserve">CLI 发现主机：python cli.py discover --target 127.0.0.1 → 检测到存活主机 1 台</w:t>
      </w:r>
    </w:p>
    <w:p>
      <w:pPr>
        <w:pStyle w:val="ListParagraph"/>
        <w:numPr>
          <w:ilvl w:val="0"/>
          <w:numId w:val="2"/>
        </w:numPr>
        <w:spacing w:after="60"/>
      </w:pPr>
      <w:r>
        <w:rPr>
          <w:rFonts w:ascii="SimSun" w:cs="SimSun" w:eastAsia="SimSun" w:hAnsi="SimSun"/>
          <w:sz w:val="21"/>
          <w:szCs w:val="21"/>
        </w:rPr>
        <w:t xml:space="preserve">GUI 操作：启动 gui.pyw → 输入目标 → 点击 SCAN → 表格实时显示开放端口 → EXPORT 导出报告</w:t>
      </w:r>
    </w:p>
    <w:p>
      <w:pPr>
        <w:pStyle w:val="ListParagraph"/>
        <w:numPr>
          <w:ilvl w:val="0"/>
          <w:numId w:val="2"/>
        </w:numPr>
        <w:spacing w:after="60"/>
      </w:pPr>
      <w:r>
        <w:rPr>
          <w:rFonts w:ascii="SimSun" w:cs="SimSun" w:eastAsia="SimSun" w:hAnsi="SimSun"/>
          <w:sz w:val="21"/>
          <w:szCs w:val="21"/>
        </w:rPr>
        <w:t xml:space="preserve">HTML 报告：浏览器打开，格式正确，包含 summary 和 per-host 表格</w:t>
      </w:r>
    </w:p>
    <w:p>
      <w:pPr>
        <w:pStyle w:val="Heading1"/>
        <w:spacing w:after="180" w:before="360"/>
      </w:pPr>
      <w:r>
        <w:rPr>
          <w:rFonts w:ascii="SimHei" w:cs="SimHei" w:eastAsia="SimHei" w:hAnsi="SimHei"/>
          <w:b/>
          <w:bCs/>
          <w:sz w:val="32"/>
          <w:szCs w:val="32"/>
        </w:rPr>
        <w:t xml:space="preserve">五、程序详细设计说明</w:t>
      </w:r>
    </w:p>
    <w:p>
      <w:pPr>
        <w:pStyle w:val="Heading2"/>
        <w:spacing w:after="180" w:before="240"/>
      </w:pPr>
      <w:r>
        <w:rPr>
          <w:rFonts w:ascii="SimHei" w:cs="SimHei" w:eastAsia="SimHei" w:hAnsi="SimHei"/>
          <w:b/>
          <w:bCs/>
          <w:sz w:val="28"/>
          <w:szCs w:val="28"/>
        </w:rPr>
        <w:t xml:space="preserve">5.1 程序流程</w:t>
      </w:r>
    </w:p>
    <w:p>
      <w:pPr>
        <w:spacing w:after="120" w:before="0"/>
      </w:pPr>
      <w:r>
        <w:rPr>
          <w:rFonts w:ascii="SimHei" w:cs="SimHei" w:eastAsia="SimHei" w:hAnsi="SimHei"/>
          <w:b/>
          <w:bCs/>
          <w:sz w:val="21"/>
          <w:szCs w:val="21"/>
        </w:rPr>
        <w:t xml:space="preserve">TCP 端口扫描主流程</w:t>
      </w:r>
    </w:p>
    <w:p>
      <w:pPr>
        <w:spacing w:after="80"/>
      </w:pPr>
    </w:p>
    <w:p>
      <w:pPr>
        <w:spacing w:after="30"/>
        <w:ind w:left="360"/>
      </w:pPr>
      <w:r>
        <w:rPr>
          <w:rFonts w:ascii="Consolas" w:cs="Consolas" w:eastAsia="Consolas" w:hAnsi="Consolas"/>
          <w:sz w:val="18"/>
          <w:szCs w:val="18"/>
        </w:rPr>
        <w:t xml:space="preserve">用户输入 (CLI / GUI)</w:t>
      </w:r>
    </w:p>
    <w:p>
      <w:pPr>
        <w:spacing w:after="30"/>
        <w:ind w:left="360"/>
      </w:pPr>
      <w:r>
        <w:rPr>
          <w:rFonts w:ascii="Consolas" w:cs="Consolas" w:eastAsia="Consolas" w:hAnsi="Consolas"/>
          <w:sz w:val="18"/>
          <w:szCs w:val="18"/>
        </w:rPr>
        <w:t xml:space="preserve">  → parse_ip_target() / parse_port_range()    // 解析 IP 和端口</w:t>
      </w:r>
    </w:p>
    <w:p>
      <w:pPr>
        <w:spacing w:after="30"/>
        <w:ind w:left="360"/>
      </w:pPr>
      <w:r>
        <w:rPr>
          <w:rFonts w:ascii="Consolas" w:cs="Consolas" w:eastAsia="Consolas" w:hAnsi="Consolas"/>
          <w:sz w:val="18"/>
          <w:szCs w:val="18"/>
        </w:rPr>
        <w:t xml:space="preserve">  → ScanConfig(targets, ports, timeout, max_workers)</w:t>
      </w:r>
    </w:p>
    <w:p>
      <w:pPr>
        <w:spacing w:after="30"/>
        <w:ind w:left="360"/>
      </w:pPr>
      <w:r>
        <w:rPr>
          <w:rFonts w:ascii="Consolas" w:cs="Consolas" w:eastAsia="Consolas" w:hAnsi="Consolas"/>
          <w:sz w:val="18"/>
          <w:szCs w:val="18"/>
        </w:rPr>
        <w:t xml:space="preserve">  → TCPScanner.scan_network()                 // 串行遍历每台主机</w:t>
      </w:r>
    </w:p>
    <w:p>
      <w:pPr>
        <w:spacing w:after="30"/>
        <w:ind w:left="360"/>
      </w:pPr>
      <w:r>
        <w:rPr>
          <w:rFonts w:ascii="Consolas" w:cs="Consolas" w:eastAsia="Consolas" w:hAnsi="Consolas"/>
          <w:sz w:val="18"/>
          <w:szCs w:val="18"/>
        </w:rPr>
        <w:t xml:space="preserve">      → scan_host(host)                       // 对单主机并发扫描</w:t>
      </w:r>
    </w:p>
    <w:p>
      <w:pPr>
        <w:spacing w:after="30"/>
        <w:ind w:left="360"/>
      </w:pPr>
      <w:r>
        <w:rPr>
          <w:rFonts w:ascii="Consolas" w:cs="Consolas" w:eastAsia="Consolas" w:hAnsi="Consolas"/>
          <w:sz w:val="18"/>
          <w:szCs w:val="18"/>
        </w:rPr>
        <w:t xml:space="preserve">          → ThreadPoolExecutor(max_workers)    // 线程池</w:t>
      </w:r>
    </w:p>
    <w:p>
      <w:pPr>
        <w:spacing w:after="30"/>
        <w:ind w:left="360"/>
      </w:pPr>
      <w:r>
        <w:rPr>
          <w:rFonts w:ascii="Consolas" w:cs="Consolas" w:eastAsia="Consolas" w:hAnsi="Consolas"/>
          <w:sz w:val="18"/>
          <w:szCs w:val="18"/>
        </w:rPr>
        <w:t xml:space="preserve">              → scan_port(host, port)          // 单端口 TCP connect</w:t>
      </w:r>
    </w:p>
    <w:p>
      <w:pPr>
        <w:spacing w:after="30"/>
        <w:ind w:left="360"/>
      </w:pPr>
      <w:r>
        <w:rPr>
          <w:rFonts w:ascii="Consolas" w:cs="Consolas" w:eastAsia="Consolas" w:hAnsi="Consolas"/>
          <w:sz w:val="18"/>
          <w:szCs w:val="18"/>
        </w:rPr>
        <w:t xml:space="preserve">                  → socket.connect_ex((host, port))</w:t>
      </w:r>
    </w:p>
    <w:p>
      <w:pPr>
        <w:spacing w:after="30"/>
        <w:ind w:left="360"/>
      </w:pPr>
      <w:r>
        <w:rPr>
          <w:rFonts w:ascii="Consolas" w:cs="Consolas" w:eastAsia="Consolas" w:hAnsi="Consolas"/>
          <w:sz w:val="18"/>
          <w:szCs w:val="18"/>
        </w:rPr>
        <w:t xml:space="preserve">                      → 返回 0  → PortStatus.OPEN</w:t>
      </w:r>
    </w:p>
    <w:p>
      <w:pPr>
        <w:spacing w:after="30"/>
        <w:ind w:left="360"/>
      </w:pPr>
      <w:r>
        <w:rPr>
          <w:rFonts w:ascii="Consolas" w:cs="Consolas" w:eastAsia="Consolas" w:hAnsi="Consolas"/>
          <w:sz w:val="18"/>
          <w:szCs w:val="18"/>
        </w:rPr>
        <w:t xml:space="preserve">                      → 返回非0 → PortStatus.CLOSED</w:t>
      </w:r>
    </w:p>
    <w:p>
      <w:pPr>
        <w:spacing w:after="30"/>
        <w:ind w:left="360"/>
      </w:pPr>
      <w:r>
        <w:rPr>
          <w:rFonts w:ascii="Consolas" w:cs="Consolas" w:eastAsia="Consolas" w:hAnsi="Consolas"/>
          <w:sz w:val="18"/>
          <w:szCs w:val="18"/>
        </w:rPr>
        <w:t xml:space="preserve">                      → 超时    → PortStatus.FILTERED</w:t>
      </w:r>
    </w:p>
    <w:p>
      <w:pPr>
        <w:spacing w:after="30"/>
        <w:ind w:left="360"/>
      </w:pPr>
      <w:r>
        <w:rPr>
          <w:rFonts w:ascii="Consolas" w:cs="Consolas" w:eastAsia="Consolas" w:hAnsi="Consolas"/>
          <w:sz w:val="18"/>
          <w:szCs w:val="18"/>
        </w:rPr>
        <w:t xml:space="preserve">                      → 异常    → PortStatus.ERROR</w:t>
      </w:r>
    </w:p>
    <w:p>
      <w:pPr>
        <w:spacing w:after="30"/>
        <w:ind w:left="360"/>
      </w:pPr>
      <w:r>
        <w:rPr>
          <w:rFonts w:ascii="Consolas" w:cs="Consolas" w:eastAsia="Consolas" w:hAnsi="Consolas"/>
          <w:sz w:val="18"/>
          <w:szCs w:val="18"/>
        </w:rPr>
        <w:t xml:space="preserve">              → 汇总为 HostResult(host, status, open_ports, scan_time)</w:t>
      </w:r>
    </w:p>
    <w:p>
      <w:pPr>
        <w:spacing w:after="30"/>
        <w:ind w:left="360"/>
      </w:pPr>
      <w:r>
        <w:rPr>
          <w:rFonts w:ascii="Consolas" w:cs="Consolas" w:eastAsia="Consolas" w:hAnsi="Consolas"/>
          <w:sz w:val="18"/>
          <w:szCs w:val="18"/>
        </w:rPr>
        <w:t xml:space="preserve">  → 扫描完成 → ReportGenerator → 导出 HTML / Markdown / JSON / CSV</w:t>
      </w:r>
    </w:p>
    <w:p>
      <w:pPr>
        <w:spacing w:after="120"/>
      </w:pPr>
    </w:p>
    <w:p>
      <w:pPr>
        <w:spacing w:after="120" w:before="0"/>
      </w:pPr>
      <w:r>
        <w:rPr>
          <w:rFonts w:ascii="SimHei" w:cs="SimHei" w:eastAsia="SimHei" w:hAnsi="SimHei"/>
          <w:b/>
          <w:bCs/>
          <w:sz w:val="21"/>
          <w:szCs w:val="21"/>
        </w:rPr>
        <w:t xml:space="preserve">ICMP 主机发现流程</w:t>
      </w:r>
    </w:p>
    <w:p>
      <w:pPr>
        <w:spacing w:after="80"/>
      </w:pPr>
    </w:p>
    <w:p>
      <w:pPr>
        <w:spacing w:after="30"/>
        <w:ind w:left="360"/>
      </w:pPr>
      <w:r>
        <w:rPr>
          <w:rFonts w:ascii="Consolas" w:cs="Consolas" w:eastAsia="Consolas" w:hAnsi="Consolas"/>
          <w:sz w:val="18"/>
          <w:szCs w:val="18"/>
        </w:rPr>
        <w:t xml:space="preserve">用户输入 (CLI / GUI)</w:t>
      </w:r>
    </w:p>
    <w:p>
      <w:pPr>
        <w:spacing w:after="30"/>
        <w:ind w:left="360"/>
      </w:pPr>
      <w:r>
        <w:rPr>
          <w:rFonts w:ascii="Consolas" w:cs="Consolas" w:eastAsia="Consolas" w:hAnsi="Consolas"/>
          <w:sz w:val="18"/>
          <w:szCs w:val="18"/>
        </w:rPr>
        <w:t xml:space="preserve">  → parse_ip_target()                          // 解析 IP 网段</w:t>
      </w:r>
    </w:p>
    <w:p>
      <w:pPr>
        <w:spacing w:after="30"/>
        <w:ind w:left="360"/>
      </w:pPr>
      <w:r>
        <w:rPr>
          <w:rFonts w:ascii="Consolas" w:cs="Consolas" w:eastAsia="Consolas" w:hAnsi="Consolas"/>
          <w:sz w:val="18"/>
          <w:szCs w:val="18"/>
        </w:rPr>
        <w:t xml:space="preserve">  → ICMPScanner.discover_hosts(target_ips)     // 并发探测多台主机</w:t>
      </w:r>
    </w:p>
    <w:p>
      <w:pPr>
        <w:spacing w:after="30"/>
        <w:ind w:left="360"/>
      </w:pPr>
      <w:r>
        <w:rPr>
          <w:rFonts w:ascii="Consolas" w:cs="Consolas" w:eastAsia="Consolas" w:hAnsi="Consolas"/>
          <w:sz w:val="18"/>
          <w:szCs w:val="18"/>
        </w:rPr>
        <w:t xml:space="preserve">      → ThreadPoolExecutor(max_workers)        // 线程池</w:t>
      </w:r>
    </w:p>
    <w:p>
      <w:pPr>
        <w:spacing w:after="30"/>
        <w:ind w:left="360"/>
      </w:pPr>
      <w:r>
        <w:rPr>
          <w:rFonts w:ascii="Consolas" w:cs="Consolas" w:eastAsia="Consolas" w:hAnsi="Consolas"/>
          <w:sz w:val="18"/>
          <w:szCs w:val="18"/>
        </w:rPr>
        <w:t xml:space="preserve">          → ping(host)                         // 单主机 ping</w:t>
      </w:r>
    </w:p>
    <w:p>
      <w:pPr>
        <w:spacing w:after="30"/>
        <w:ind w:left="360"/>
      </w:pPr>
      <w:r>
        <w:rPr>
          <w:rFonts w:ascii="Consolas" w:cs="Consolas" w:eastAsia="Consolas" w:hAnsi="Consolas"/>
          <w:sz w:val="18"/>
          <w:szCs w:val="18"/>
        </w:rPr>
        <w:t xml:space="preserve">              → subprocess.run(["ping", ...])  // 调用系统 ping 命令</w:t>
      </w:r>
    </w:p>
    <w:p>
      <w:pPr>
        <w:spacing w:after="30"/>
        <w:ind w:left="360"/>
      </w:pPr>
      <w:r>
        <w:rPr>
          <w:rFonts w:ascii="Consolas" w:cs="Consolas" w:eastAsia="Consolas" w:hAnsi="Consolas"/>
          <w:sz w:val="18"/>
          <w:szCs w:val="18"/>
        </w:rPr>
        <w:t xml:space="preserve">                  → returncode == 0  → HostStatus.UP</w:t>
      </w:r>
    </w:p>
    <w:p>
      <w:pPr>
        <w:spacing w:after="30"/>
        <w:ind w:left="360"/>
      </w:pPr>
      <w:r>
        <w:rPr>
          <w:rFonts w:ascii="Consolas" w:cs="Consolas" w:eastAsia="Consolas" w:hAnsi="Consolas"/>
          <w:sz w:val="18"/>
          <w:szCs w:val="18"/>
        </w:rPr>
        <w:t xml:space="preserve">                  → returncode != 0  → HostStatus.DOWN</w:t>
      </w:r>
    </w:p>
    <w:p>
      <w:pPr>
        <w:spacing w:after="30"/>
        <w:ind w:left="360"/>
      </w:pPr>
      <w:r>
        <w:rPr>
          <w:rFonts w:ascii="Consolas" w:cs="Consolas" w:eastAsia="Consolas" w:hAnsi="Consolas"/>
          <w:sz w:val="18"/>
          <w:szCs w:val="18"/>
        </w:rPr>
        <w:t xml:space="preserve">                  → TimeoutExpired  → HostStatus.DOWN</w:t>
      </w:r>
    </w:p>
    <w:p>
      <w:pPr>
        <w:spacing w:after="30"/>
        <w:ind w:left="360"/>
      </w:pPr>
      <w:r>
        <w:rPr>
          <w:rFonts w:ascii="Consolas" w:cs="Consolas" w:eastAsia="Consolas" w:hAnsi="Consolas"/>
          <w:sz w:val="18"/>
          <w:szCs w:val="18"/>
        </w:rPr>
        <w:t xml:space="preserve">              → 汇总为 HostResult(host, status, scan_time)</w:t>
      </w:r>
    </w:p>
    <w:p>
      <w:pPr>
        <w:spacing w:after="30"/>
        <w:ind w:left="360"/>
      </w:pPr>
      <w:r>
        <w:rPr>
          <w:rFonts w:ascii="Consolas" w:cs="Consolas" w:eastAsia="Consolas" w:hAnsi="Consolas"/>
          <w:sz w:val="18"/>
          <w:szCs w:val="18"/>
        </w:rPr>
        <w:t xml:space="preserve">  → 探测完成 → 返回 list[HostResult]</w:t>
      </w:r>
    </w:p>
    <w:p>
      <w:pPr>
        <w:pStyle w:val="Heading2"/>
        <w:spacing w:after="180" w:before="240"/>
      </w:pPr>
      <w:r>
        <w:rPr>
          <w:rFonts w:ascii="SimHei" w:cs="SimHei" w:eastAsia="SimHei" w:hAnsi="SimHei"/>
          <w:b/>
          <w:bCs/>
          <w:sz w:val="28"/>
          <w:szCs w:val="28"/>
        </w:rPr>
        <w:t xml:space="preserve">5.2 项目结构</w:t>
      </w:r>
    </w:p>
    <w:p>
      <w:pPr>
        <w:spacing w:after="80"/>
      </w:pPr>
    </w:p>
    <w:p>
      <w:pPr>
        <w:spacing w:after="30"/>
        <w:ind w:left="360"/>
      </w:pPr>
      <w:r>
        <w:rPr>
          <w:rFonts w:ascii="Consolas" w:cs="Consolas" w:eastAsia="Consolas" w:hAnsi="Consolas"/>
          <w:sz w:val="18"/>
          <w:szCs w:val="18"/>
        </w:rPr>
        <w:t xml:space="preserve">ComputerNetworkDesign/</w:t>
      </w:r>
    </w:p>
    <w:p>
      <w:pPr>
        <w:spacing w:after="30"/>
        <w:ind w:left="360"/>
      </w:pPr>
      <w:r>
        <w:rPr>
          <w:rFonts w:ascii="Consolas" w:cs="Consolas" w:eastAsia="Consolas" w:hAnsi="Consolas"/>
          <w:sz w:val="18"/>
          <w:szCs w:val="18"/>
        </w:rPr>
        <w:t xml:space="preserve">├── scanner/</w:t>
      </w:r>
    </w:p>
    <w:p>
      <w:pPr>
        <w:spacing w:after="30"/>
        <w:ind w:left="360"/>
      </w:pPr>
      <w:r>
        <w:rPr>
          <w:rFonts w:ascii="Consolas" w:cs="Consolas" w:eastAsia="Consolas" w:hAnsi="Consolas"/>
          <w:sz w:val="18"/>
          <w:szCs w:val="18"/>
        </w:rPr>
        <w:t xml:space="preserve">│   ├── __init__.py       包初始化 + 公共接口导出</w:t>
      </w:r>
    </w:p>
    <w:p>
      <w:pPr>
        <w:spacing w:after="30"/>
        <w:ind w:left="360"/>
      </w:pPr>
      <w:r>
        <w:rPr>
          <w:rFonts w:ascii="Consolas" w:cs="Consolas" w:eastAsia="Consolas" w:hAnsi="Consolas"/>
          <w:sz w:val="18"/>
          <w:szCs w:val="18"/>
        </w:rPr>
        <w:t xml:space="preserve">│   ├── engine.py         数据模型（枚举 + 数据类）</w:t>
      </w:r>
    </w:p>
    <w:p>
      <w:pPr>
        <w:spacing w:after="30"/>
        <w:ind w:left="360"/>
      </w:pPr>
      <w:r>
        <w:rPr>
          <w:rFonts w:ascii="Consolas" w:cs="Consolas" w:eastAsia="Consolas" w:hAnsi="Consolas"/>
          <w:sz w:val="18"/>
          <w:szCs w:val="18"/>
        </w:rPr>
        <w:t xml:space="preserve">│   ├── tcp_scanner.py    TCP 端口扫描器</w:t>
      </w:r>
    </w:p>
    <w:p>
      <w:pPr>
        <w:spacing w:after="30"/>
        <w:ind w:left="360"/>
      </w:pPr>
      <w:r>
        <w:rPr>
          <w:rFonts w:ascii="Consolas" w:cs="Consolas" w:eastAsia="Consolas" w:hAnsi="Consolas"/>
          <w:sz w:val="18"/>
          <w:szCs w:val="18"/>
        </w:rPr>
        <w:t xml:space="preserve">│   ├── icmp_scanner.py   ICMP 主机发现器</w:t>
      </w:r>
    </w:p>
    <w:p>
      <w:pPr>
        <w:spacing w:after="30"/>
        <w:ind w:left="360"/>
      </w:pPr>
      <w:r>
        <w:rPr>
          <w:rFonts w:ascii="Consolas" w:cs="Consolas" w:eastAsia="Consolas" w:hAnsi="Consolas"/>
          <w:sz w:val="18"/>
          <w:szCs w:val="18"/>
        </w:rPr>
        <w:t xml:space="preserve">│   ├── utils.py          工具函数 + 1023 知名端口全覆盖</w:t>
      </w:r>
    </w:p>
    <w:p>
      <w:pPr>
        <w:spacing w:after="30"/>
        <w:ind w:left="360"/>
      </w:pPr>
      <w:r>
        <w:rPr>
          <w:rFonts w:ascii="Consolas" w:cs="Consolas" w:eastAsia="Consolas" w:hAnsi="Consolas"/>
          <w:sz w:val="18"/>
          <w:szCs w:val="18"/>
        </w:rPr>
        <w:t xml:space="preserve">│   └── reporter.py       HTML/MD 报告生成器</w:t>
      </w:r>
    </w:p>
    <w:p>
      <w:pPr>
        <w:spacing w:after="30"/>
        <w:ind w:left="360"/>
      </w:pPr>
      <w:r>
        <w:rPr>
          <w:rFonts w:ascii="Consolas" w:cs="Consolas" w:eastAsia="Consolas" w:hAnsi="Consolas"/>
          <w:sz w:val="18"/>
          <w:szCs w:val="18"/>
        </w:rPr>
        <w:t xml:space="preserve">├── tests/</w:t>
      </w:r>
    </w:p>
    <w:p>
      <w:pPr>
        <w:spacing w:after="30"/>
        <w:ind w:left="360"/>
      </w:pPr>
      <w:r>
        <w:rPr>
          <w:rFonts w:ascii="Consolas" w:cs="Consolas" w:eastAsia="Consolas" w:hAnsi="Consolas"/>
          <w:sz w:val="18"/>
          <w:szCs w:val="18"/>
        </w:rPr>
        <w:t xml:space="preserve">│   ├── test_utils.py     17 个单元测试</w:t>
      </w:r>
    </w:p>
    <w:p>
      <w:pPr>
        <w:spacing w:after="30"/>
        <w:ind w:left="360"/>
      </w:pPr>
      <w:r>
        <w:rPr>
          <w:rFonts w:ascii="Consolas" w:cs="Consolas" w:eastAsia="Consolas" w:hAnsi="Consolas"/>
          <w:sz w:val="18"/>
          <w:szCs w:val="18"/>
        </w:rPr>
        <w:t xml:space="preserve">│   └── test_scanner.py   8 个单元测试</w:t>
      </w:r>
    </w:p>
    <w:p>
      <w:pPr>
        <w:spacing w:after="30"/>
        <w:ind w:left="360"/>
      </w:pPr>
      <w:r>
        <w:rPr>
          <w:rFonts w:ascii="Consolas" w:cs="Consolas" w:eastAsia="Consolas" w:hAnsi="Consolas"/>
          <w:sz w:val="18"/>
          <w:szCs w:val="18"/>
        </w:rPr>
        <w:t xml:space="preserve">├── cli.py               命令行界面（argparse）</w:t>
      </w:r>
    </w:p>
    <w:p>
      <w:pPr>
        <w:spacing w:after="30"/>
        <w:ind w:left="360"/>
      </w:pPr>
      <w:r>
        <w:rPr>
          <w:rFonts w:ascii="Consolas" w:cs="Consolas" w:eastAsia="Consolas" w:hAnsi="Consolas"/>
          <w:sz w:val="18"/>
          <w:szCs w:val="18"/>
        </w:rPr>
        <w:t xml:space="preserve">├── gui.py               GUI 主程序（tkinter）</w:t>
      </w:r>
    </w:p>
    <w:p>
      <w:pPr>
        <w:spacing w:after="30"/>
        <w:ind w:left="360"/>
      </w:pPr>
      <w:r>
        <w:rPr>
          <w:rFonts w:ascii="Consolas" w:cs="Consolas" w:eastAsia="Consolas" w:hAnsi="Consolas"/>
          <w:sz w:val="18"/>
          <w:szCs w:val="18"/>
        </w:rPr>
        <w:t xml:space="preserve">├── gui.pyw              双击启动器（无命令行）</w:t>
      </w:r>
    </w:p>
    <w:p>
      <w:pPr>
        <w:spacing w:after="30"/>
        <w:ind w:left="360"/>
      </w:pPr>
      <w:r>
        <w:rPr>
          <w:rFonts w:ascii="Consolas" w:cs="Consolas" w:eastAsia="Consolas" w:hAnsi="Consolas"/>
          <w:sz w:val="18"/>
          <w:szCs w:val="18"/>
        </w:rPr>
        <w:t xml:space="preserve">├── CLAUDE.md            项目文档</w:t>
      </w:r>
    </w:p>
    <w:p>
      <w:pPr>
        <w:spacing w:after="30"/>
        <w:ind w:left="360"/>
      </w:pPr>
      <w:r>
        <w:rPr>
          <w:rFonts w:ascii="Consolas" w:cs="Consolas" w:eastAsia="Consolas" w:hAnsi="Consolas"/>
          <w:sz w:val="18"/>
          <w:szCs w:val="18"/>
        </w:rPr>
        <w:t xml:space="preserve">└── 课程设计报告.docx     本报告</w:t>
      </w:r>
    </w:p>
    <w:p>
      <w:pPr>
        <w:pStyle w:val="Heading2"/>
        <w:spacing w:after="180" w:before="240"/>
      </w:pPr>
      <w:r>
        <w:rPr>
          <w:rFonts w:ascii="SimHei" w:cs="SimHei" w:eastAsia="SimHei" w:hAnsi="SimHei"/>
          <w:b/>
          <w:bCs/>
          <w:sz w:val="28"/>
          <w:szCs w:val="28"/>
        </w:rPr>
        <w:t xml:space="preserve">5.3 关键数据结构</w:t>
      </w:r>
    </w:p>
    <w:p>
      <w:pPr>
        <w:spacing w:after="120" w:before="0"/>
      </w:pPr>
      <w:r>
        <w:rPr>
          <w:rFonts w:ascii="Consolas" w:cs="Consolas" w:eastAsia="Consolas" w:hAnsi="Consolas"/>
          <w:b/>
          <w:bCs/>
          <w:sz w:val="21"/>
          <w:szCs w:val="21"/>
        </w:rPr>
        <w:t xml:space="preserve">ScanResult</w:t>
      </w:r>
      <w:r>
        <w:rPr>
          <w:rFonts w:ascii="Consolas" w:cs="Consolas" w:eastAsia="Consolas" w:hAnsi="Consolas"/>
          <w:sz w:val="20"/>
          <w:szCs w:val="20"/>
        </w:rPr>
        <w:t xml:space="preserve">（dataclass）：host: str, port: int, status: PortStatus, service: str = "unknown", error_message: str = ""</w:t>
      </w:r>
    </w:p>
    <w:p>
      <w:pPr>
        <w:spacing w:after="120" w:before="0"/>
      </w:pPr>
      <w:r>
        <w:rPr>
          <w:rFonts w:ascii="Consolas" w:cs="Consolas" w:eastAsia="Consolas" w:hAnsi="Consolas"/>
          <w:b/>
          <w:bCs/>
          <w:sz w:val="21"/>
          <w:szCs w:val="21"/>
        </w:rPr>
        <w:t xml:space="preserve">HostResult</w:t>
      </w:r>
      <w:r>
        <w:rPr>
          <w:rFonts w:ascii="Consolas" w:cs="Consolas" w:eastAsia="Consolas" w:hAnsi="Consolas"/>
          <w:sz w:val="20"/>
          <w:szCs w:val="20"/>
        </w:rPr>
        <w:t xml:space="preserve">（dataclass）：host: str, status: HostStatus, open_ports: list[ScanResult], scan_time: float, error_message: str</w:t>
      </w:r>
    </w:p>
    <w:p>
      <w:pPr>
        <w:spacing w:after="120" w:before="0"/>
      </w:pPr>
      <w:r>
        <w:rPr>
          <w:rFonts w:ascii="Consolas" w:cs="Consolas" w:eastAsia="Consolas" w:hAnsi="Consolas"/>
          <w:b/>
          <w:bCs/>
          <w:sz w:val="21"/>
          <w:szCs w:val="21"/>
        </w:rPr>
        <w:t xml:space="preserve">ScanConfig</w:t>
      </w:r>
      <w:r>
        <w:rPr>
          <w:rFonts w:ascii="Consolas" w:cs="Consolas" w:eastAsia="Consolas" w:hAnsi="Consolas"/>
          <w:sz w:val="20"/>
          <w:szCs w:val="20"/>
        </w:rPr>
        <w:t xml:space="preserve">（dataclass）：targets: list[str], ports: list[int], timeout: float = 1.0, max_workers: int = 100</w:t>
      </w:r>
    </w:p>
    <w:p>
      <w:pPr>
        <w:pStyle w:val="Heading2"/>
        <w:spacing w:after="180" w:before="240"/>
      </w:pPr>
      <w:r>
        <w:rPr>
          <w:rFonts w:ascii="SimHei" w:cs="SimHei" w:eastAsia="SimHei" w:hAnsi="SimHei"/>
          <w:b/>
          <w:bCs/>
          <w:sz w:val="28"/>
          <w:szCs w:val="28"/>
        </w:rPr>
        <w:t xml:space="preserve">5.4 主要函数说明</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20"/>
        <w:gridCol w:w="2720"/>
        <w:gridCol w:w="4920"/>
      </w:tblGrid>
      <w:tr>
        <w:tc>
          <w:tcPr>
            <w:tcW w:type="dxa" w:w="17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SimHei" w:cs="SimHei" w:eastAsia="SimHei" w:hAnsi="SimHei"/>
                <w:b/>
                <w:bCs/>
                <w:sz w:val="22"/>
                <w:szCs w:val="22"/>
              </w:rPr>
              <w:t xml:space="preserve">文件</w:t>
            </w:r>
          </w:p>
        </w:tc>
        <w:tc>
          <w:tcPr>
            <w:tcW w:type="dxa" w:w="27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SimHei" w:cs="SimHei" w:eastAsia="SimHei" w:hAnsi="SimHei"/>
                <w:b/>
                <w:bCs/>
                <w:sz w:val="22"/>
                <w:szCs w:val="22"/>
              </w:rPr>
              <w:t xml:space="preserve">函数</w:t>
            </w:r>
          </w:p>
        </w:tc>
        <w:tc>
          <w:tcPr>
            <w:tcW w:type="dxa" w:w="49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SimHei" w:cs="SimHei" w:eastAsia="SimHei" w:hAnsi="SimHei"/>
                <w:b/>
                <w:bCs/>
                <w:sz w:val="22"/>
                <w:szCs w:val="22"/>
              </w:rPr>
              <w:t xml:space="preserve">说明</w:t>
            </w:r>
          </w:p>
        </w:tc>
      </w:tr>
      <w:tr>
        <w:tc>
          <w:tcPr>
            <w:tcW w:type="dxa" w:w="17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nsolas" w:cs="Consolas" w:eastAsia="Consolas" w:hAnsi="Consolas"/>
                <w:sz w:val="18"/>
                <w:szCs w:val="18"/>
              </w:rPr>
              <w:t xml:space="preserve">tcp_scanner.py</w:t>
            </w:r>
          </w:p>
        </w:tc>
        <w:tc>
          <w:tcPr>
            <w:tcW w:type="dxa" w:w="27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nsolas" w:cs="Consolas" w:eastAsia="Consolas" w:hAnsi="Consolas"/>
                <w:sz w:val="18"/>
                <w:szCs w:val="18"/>
              </w:rPr>
              <w:t xml:space="preserve">scan_port(host, port)</w:t>
            </w:r>
          </w:p>
        </w:tc>
        <w:tc>
          <w:tcPr>
            <w:tcW w:type="dxa" w:w="49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SimSun" w:cs="SimSun" w:eastAsia="SimSun" w:hAnsi="SimSun"/>
                <w:sz w:val="21"/>
                <w:szCs w:val="21"/>
              </w:rPr>
              <w:t xml:space="preserve">创建 TCP socket → connect_ex() 连接 → 根据返回值判断 OPEN/CLOSED/FILTERED/ERROR → finally 中 sock.close() 释放资源</w:t>
            </w:r>
          </w:p>
        </w:tc>
      </w:tr>
      <w:tr>
        <w:tc>
          <w:tcPr>
            <w:tcW w:type="dxa" w:w="17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nsolas" w:cs="Consolas" w:eastAsia="Consolas" w:hAnsi="Consolas"/>
                <w:sz w:val="18"/>
                <w:szCs w:val="18"/>
              </w:rPr>
              <w:t xml:space="preserve">tcp_scanner.py</w:t>
            </w:r>
          </w:p>
        </w:tc>
        <w:tc>
          <w:tcPr>
            <w:tcW w:type="dxa" w:w="27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nsolas" w:cs="Consolas" w:eastAsia="Consolas" w:hAnsi="Consolas"/>
                <w:sz w:val="18"/>
                <w:szCs w:val="18"/>
              </w:rPr>
              <w:t xml:space="preserve">scan_host(host, on_result)</w:t>
            </w:r>
          </w:p>
        </w:tc>
        <w:tc>
          <w:tcPr>
            <w:tcW w:type="dxa" w:w="49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SimSun" w:cs="SimSun" w:eastAsia="SimSun" w:hAnsi="SimSun"/>
                <w:sz w:val="21"/>
                <w:szCs w:val="21"/>
              </w:rPr>
              <w:t xml:space="preserve">ThreadPoolExecutor 并发调用 scan_port()，max_workers 取 min(用户值, 端口数, 500)。连续 3 次 FILTERED/ERROR 提前中止，剩余未扫端口标记为 ERROR。每完成一个端口通过 on_result 回调通知 UI</w:t>
            </w:r>
          </w:p>
        </w:tc>
      </w:tr>
      <w:tr>
        <w:tc>
          <w:tcPr>
            <w:tcW w:type="dxa" w:w="17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nsolas" w:cs="Consolas" w:eastAsia="Consolas" w:hAnsi="Consolas"/>
                <w:sz w:val="18"/>
                <w:szCs w:val="18"/>
              </w:rPr>
              <w:t xml:space="preserve">tcp_scanner.py</w:t>
            </w:r>
          </w:p>
        </w:tc>
        <w:tc>
          <w:tcPr>
            <w:tcW w:type="dxa" w:w="27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nsolas" w:cs="Consolas" w:eastAsia="Consolas" w:hAnsi="Consolas"/>
                <w:sz w:val="18"/>
                <w:szCs w:val="18"/>
              </w:rPr>
              <w:t xml:space="preserve">scan_network(on_result, on_progress)</w:t>
            </w:r>
          </w:p>
        </w:tc>
        <w:tc>
          <w:tcPr>
            <w:tcW w:type="dxa" w:w="49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SimSun" w:cs="SimSun" w:eastAsia="SimSun" w:hAnsi="SimSun"/>
                <w:sz w:val="21"/>
                <w:szCs w:val="21"/>
              </w:rPr>
              <w:t xml:space="preserve">串行遍历 self.config.targets 中每台主机，逐台调用 scan_host()。每台主机完成后通过 on_progress 回调通知进度</w:t>
            </w:r>
          </w:p>
        </w:tc>
      </w:tr>
      <w:tr>
        <w:tc>
          <w:tcPr>
            <w:tcW w:type="dxa" w:w="17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nsolas" w:cs="Consolas" w:eastAsia="Consolas" w:hAnsi="Consolas"/>
                <w:sz w:val="18"/>
                <w:szCs w:val="18"/>
              </w:rPr>
              <w:t xml:space="preserve">icmp_scanner.py</w:t>
            </w:r>
          </w:p>
        </w:tc>
        <w:tc>
          <w:tcPr>
            <w:tcW w:type="dxa" w:w="27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nsolas" w:cs="Consolas" w:eastAsia="Consolas" w:hAnsi="Consolas"/>
                <w:sz w:val="18"/>
                <w:szCs w:val="18"/>
              </w:rPr>
              <w:t xml:space="preserve">ping(host)</w:t>
            </w:r>
          </w:p>
        </w:tc>
        <w:tc>
          <w:tcPr>
            <w:tcW w:type="dxa" w:w="49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SimSun" w:cs="SimSun" w:eastAsia="SimSun" w:hAnsi="SimSun"/>
                <w:sz w:val="21"/>
                <w:szCs w:val="21"/>
              </w:rPr>
              <w:t xml:space="preserve">调用 subprocess.run() 执行系统 ping 命令，自动适配 Windows（-n 1 -w ms）和 Linux（-c 1 -W sec）参数。根据 returncode 判断 UP/DOWN</w:t>
            </w:r>
          </w:p>
        </w:tc>
      </w:tr>
      <w:tr>
        <w:tc>
          <w:tcPr>
            <w:tcW w:type="dxa" w:w="17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nsolas" w:cs="Consolas" w:eastAsia="Consolas" w:hAnsi="Consolas"/>
                <w:sz w:val="18"/>
                <w:szCs w:val="18"/>
              </w:rPr>
              <w:t xml:space="preserve">icmp_scanner.py</w:t>
            </w:r>
          </w:p>
        </w:tc>
        <w:tc>
          <w:tcPr>
            <w:tcW w:type="dxa" w:w="27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nsolas" w:cs="Consolas" w:eastAsia="Consolas" w:hAnsi="Consolas"/>
                <w:sz w:val="18"/>
                <w:szCs w:val="18"/>
              </w:rPr>
              <w:t xml:space="preserve">discover_hosts(targets, ...)</w:t>
            </w:r>
          </w:p>
        </w:tc>
        <w:tc>
          <w:tcPr>
            <w:tcW w:type="dxa" w:w="49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SimSun" w:cs="SimSun" w:eastAsia="SimSun" w:hAnsi="SimSun"/>
                <w:sz w:val="21"/>
                <w:szCs w:val="21"/>
              </w:rPr>
              <w:t xml:space="preserve">ThreadPoolExecutor 并发调用 ping()，每完成一个主机通过 on_result 回调通知。返回 list[HostResult]</w:t>
            </w:r>
          </w:p>
        </w:tc>
      </w:tr>
      <w:tr>
        <w:tc>
          <w:tcPr>
            <w:tcW w:type="dxa" w:w="17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nsolas" w:cs="Consolas" w:eastAsia="Consolas" w:hAnsi="Consolas"/>
                <w:sz w:val="18"/>
                <w:szCs w:val="18"/>
              </w:rPr>
              <w:t xml:space="preserve">utils.py</w:t>
            </w:r>
          </w:p>
        </w:tc>
        <w:tc>
          <w:tcPr>
            <w:tcW w:type="dxa" w:w="27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nsolas" w:cs="Consolas" w:eastAsia="Consolas" w:hAnsi="Consolas"/>
                <w:sz w:val="18"/>
                <w:szCs w:val="18"/>
              </w:rPr>
              <w:t xml:space="preserve">parse_ip_target(target)</w:t>
            </w:r>
          </w:p>
        </w:tc>
        <w:tc>
          <w:tcPr>
            <w:tcW w:type="dxa" w:w="49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SimSun" w:cs="SimSun" w:eastAsia="SimSun" w:hAnsi="SimSun"/>
                <w:sz w:val="21"/>
                <w:szCs w:val="21"/>
              </w:rPr>
              <w:t xml:space="preserve">解析 IP 字符串，支持单 IP、CIDR 网段（ipaddress.IPv4Network）、IP 范围（拆分→遍历→生成列表）、域名/主机名。非法输入抛出 ValueError</w:t>
            </w:r>
          </w:p>
        </w:tc>
      </w:tr>
      <w:tr>
        <w:tc>
          <w:tcPr>
            <w:tcW w:type="dxa" w:w="17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nsolas" w:cs="Consolas" w:eastAsia="Consolas" w:hAnsi="Consolas"/>
                <w:sz w:val="18"/>
                <w:szCs w:val="18"/>
              </w:rPr>
              <w:t xml:space="preserve">utils.py</w:t>
            </w:r>
          </w:p>
        </w:tc>
        <w:tc>
          <w:tcPr>
            <w:tcW w:type="dxa" w:w="27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nsolas" w:cs="Consolas" w:eastAsia="Consolas" w:hAnsi="Consolas"/>
                <w:sz w:val="18"/>
                <w:szCs w:val="18"/>
              </w:rPr>
              <w:t xml:space="preserve">parse_port_range(port_str)</w:t>
            </w:r>
          </w:p>
        </w:tc>
        <w:tc>
          <w:tcPr>
            <w:tcW w:type="dxa" w:w="49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SimSun" w:cs="SimSun" w:eastAsia="SimSun" w:hAnsi="SimSun"/>
                <w:sz w:val="21"/>
                <w:szCs w:val="21"/>
              </w:rPr>
              <w:t xml:space="preserve">解析端口字符串，支持单端口、范围（1-65535）、逗号分隔列表、混合格式。非法输入抛出 ValueError</w:t>
            </w:r>
          </w:p>
        </w:tc>
      </w:tr>
      <w:tr>
        <w:tc>
          <w:tcPr>
            <w:tcW w:type="dxa" w:w="17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nsolas" w:cs="Consolas" w:eastAsia="Consolas" w:hAnsi="Consolas"/>
                <w:sz w:val="18"/>
                <w:szCs w:val="18"/>
              </w:rPr>
              <w:t xml:space="preserve">utils.py</w:t>
            </w:r>
          </w:p>
        </w:tc>
        <w:tc>
          <w:tcPr>
            <w:tcW w:type="dxa" w:w="27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nsolas" w:cs="Consolas" w:eastAsia="Consolas" w:hAnsi="Consolas"/>
                <w:sz w:val="18"/>
                <w:szCs w:val="18"/>
              </w:rPr>
              <w:t xml:space="preserve">get_service_name(port)</w:t>
            </w:r>
          </w:p>
        </w:tc>
        <w:tc>
          <w:tcPr>
            <w:tcW w:type="dxa" w:w="49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SimSun" w:cs="SimSun" w:eastAsia="SimSun" w:hAnsi="SimSun"/>
                <w:sz w:val="21"/>
                <w:szCs w:val="21"/>
              </w:rPr>
              <w:t xml:space="preserve">字典查询 SERVICE_NAMES.get(port, "unknown")，返回端口对应的服务名称</w:t>
            </w:r>
          </w:p>
        </w:tc>
      </w:tr>
      <w:tr>
        <w:tc>
          <w:tcPr>
            <w:tcW w:type="dxa" w:w="17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nsolas" w:cs="Consolas" w:eastAsia="Consolas" w:hAnsi="Consolas"/>
                <w:sz w:val="18"/>
                <w:szCs w:val="18"/>
              </w:rPr>
              <w:t xml:space="preserve">reporter.py</w:t>
            </w:r>
          </w:p>
        </w:tc>
        <w:tc>
          <w:tcPr>
            <w:tcW w:type="dxa" w:w="27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nsolas" w:cs="Consolas" w:eastAsia="Consolas" w:hAnsi="Consolas"/>
                <w:sz w:val="18"/>
                <w:szCs w:val="18"/>
              </w:rPr>
              <w:t xml:space="preserve">generate_html(path)</w:t>
            </w:r>
          </w:p>
        </w:tc>
        <w:tc>
          <w:tcPr>
            <w:tcW w:type="dxa" w:w="49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SimSun" w:cs="SimSun" w:eastAsia="SimSun" w:hAnsi="SimSun"/>
                <w:sz w:val="21"/>
                <w:szCs w:val="21"/>
              </w:rPr>
              <w:t xml:space="preserve">生成自包含 HTML 报告：内联 CSS、Summary 概览表、逐主机开放端口详表。html.escape() 防止 XSS</w:t>
            </w:r>
          </w:p>
        </w:tc>
      </w:tr>
      <w:tr>
        <w:tc>
          <w:tcPr>
            <w:tcW w:type="dxa" w:w="17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nsolas" w:cs="Consolas" w:eastAsia="Consolas" w:hAnsi="Consolas"/>
                <w:sz w:val="18"/>
                <w:szCs w:val="18"/>
              </w:rPr>
              <w:t xml:space="preserve">reporter.py</w:t>
            </w:r>
          </w:p>
        </w:tc>
        <w:tc>
          <w:tcPr>
            <w:tcW w:type="dxa" w:w="27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Consolas" w:cs="Consolas" w:eastAsia="Consolas" w:hAnsi="Consolas"/>
                <w:sz w:val="18"/>
                <w:szCs w:val="18"/>
              </w:rPr>
              <w:t xml:space="preserve">generate_markdown(path)</w:t>
            </w:r>
          </w:p>
        </w:tc>
        <w:tc>
          <w:tcPr>
            <w:tcW w:type="dxa" w:w="49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SimSun" w:cs="SimSun" w:eastAsia="SimSun" w:hAnsi="SimSun"/>
                <w:sz w:val="21"/>
                <w:szCs w:val="21"/>
              </w:rPr>
              <w:t xml:space="preserve">生成 Markdown 报告：标题层级、竖线表格、纯文本格式</w:t>
            </w:r>
          </w:p>
        </w:tc>
      </w:tr>
    </w:tbl>
    <w:p>
      <w:pPr>
        <w:pStyle w:val="Heading2"/>
        <w:spacing w:after="180" w:before="240"/>
      </w:pPr>
      <w:r>
        <w:rPr>
          <w:rFonts w:ascii="SimHei" w:cs="SimHei" w:eastAsia="SimHei" w:hAnsi="SimHei"/>
          <w:b/>
          <w:bCs/>
          <w:sz w:val="28"/>
          <w:szCs w:val="28"/>
        </w:rPr>
        <w:t xml:space="preserve">5.5 双回调模式</w:t>
      </w:r>
    </w:p>
    <w:p>
      <w:pPr>
        <w:spacing w:after="120" w:before="0"/>
      </w:pPr>
      <w:r>
        <w:rPr>
          <w:rFonts w:ascii="SimSun" w:cs="SimSun" w:eastAsia="SimSun" w:hAnsi="SimSun"/>
          <w:sz w:val="21"/>
          <w:szCs w:val="21"/>
        </w:rPr>
        <w:t xml:space="preserve">扫描器采用回调模式向 UI 层报告进度，保持引擎与 UI 的完全解耦：</w:t>
      </w:r>
    </w:p>
    <w:p>
      <w:pPr>
        <w:pStyle w:val="ListParagraph"/>
        <w:numPr>
          <w:ilvl w:val="0"/>
          <w:numId w:val="2"/>
        </w:numPr>
        <w:spacing w:after="60"/>
      </w:pPr>
      <w:r>
        <w:rPr>
          <w:rFonts w:ascii="SimSun" w:cs="SimSun" w:eastAsia="SimSun" w:hAnsi="SimSun"/>
          <w:sz w:val="21"/>
          <w:szCs w:val="21"/>
        </w:rPr>
        <w:t xml:space="preserve">on_result(ScanResult)：每完成一个端口扫描时调用，CLI 端 print 输出，GUI 端通过 root.after() 跨线程插入表格行。</w:t>
      </w:r>
    </w:p>
    <w:p>
      <w:pPr>
        <w:pStyle w:val="ListParagraph"/>
        <w:numPr>
          <w:ilvl w:val="0"/>
          <w:numId w:val="2"/>
        </w:numPr>
        <w:spacing w:after="60"/>
      </w:pPr>
      <w:r>
        <w:rPr>
          <w:rFonts w:ascii="SimSun" w:cs="SimSun" w:eastAsia="SimSun" w:hAnsi="SimSun"/>
          <w:sz w:val="21"/>
          <w:szCs w:val="21"/>
        </w:rPr>
        <w:t xml:space="preserve">on_progress(done: int, total: int)：每完成一台主机扫描时调用，用于更新进度条。</w:t>
      </w:r>
    </w:p>
    <w:p>
      <w:pPr>
        <w:pStyle w:val="ListParagraph"/>
        <w:numPr>
          <w:ilvl w:val="0"/>
          <w:numId w:val="2"/>
        </w:numPr>
        <w:spacing w:after="60"/>
      </w:pPr>
      <w:r>
        <w:rPr>
          <w:rFonts w:ascii="SimSun" w:cs="SimSun" w:eastAsia="SimSun" w:hAnsi="SimSun"/>
          <w:sz w:val="21"/>
          <w:szCs w:val="21"/>
        </w:rPr>
        <w:t xml:space="preserve">GUI 端在 _on_scan_result 中只将 open 状态的结果插入 Treeview，filtered/closed/error 结果仅保存到 _results 列表供导出使用。</w:t>
      </w:r>
    </w:p>
    <w:p>
      <w:pPr>
        <w:pStyle w:val="Heading2"/>
        <w:spacing w:after="180" w:before="240"/>
      </w:pPr>
      <w:r>
        <w:rPr>
          <w:rFonts w:ascii="SimHei" w:cs="SimHei" w:eastAsia="SimHei" w:hAnsi="SimHei"/>
          <w:b/>
          <w:bCs/>
          <w:sz w:val="28"/>
          <w:szCs w:val="28"/>
        </w:rPr>
        <w:t xml:space="preserve">5.6 线程安全设计</w:t>
      </w:r>
    </w:p>
    <w:p>
      <w:pPr>
        <w:pStyle w:val="ListParagraph"/>
        <w:numPr>
          <w:ilvl w:val="0"/>
          <w:numId w:val="2"/>
        </w:numPr>
        <w:spacing w:after="60"/>
      </w:pPr>
      <w:r>
        <w:rPr>
          <w:rFonts w:ascii="SimSun" w:cs="SimSun" w:eastAsia="SimSun" w:hAnsi="SimSun"/>
          <w:sz w:val="21"/>
          <w:szCs w:val="21"/>
        </w:rPr>
        <w:t xml:space="preserve">扫描在后台 daemon 线程 (threading.Thread) 中执行，不阻塞 GUI 主线程。</w:t>
      </w:r>
    </w:p>
    <w:p>
      <w:pPr>
        <w:pStyle w:val="ListParagraph"/>
        <w:numPr>
          <w:ilvl w:val="0"/>
          <w:numId w:val="2"/>
        </w:numPr>
        <w:spacing w:after="60"/>
      </w:pPr>
      <w:r>
        <w:rPr>
          <w:rFonts w:ascii="SimSun" w:cs="SimSun" w:eastAsia="SimSun" w:hAnsi="SimSun"/>
          <w:sz w:val="21"/>
          <w:szCs w:val="21"/>
        </w:rPr>
        <w:t xml:space="preserve">所有 UI 更新通过 root.after(0, callback, ...) 调度到主线程执行。</w:t>
      </w:r>
    </w:p>
    <w:p>
      <w:pPr>
        <w:pStyle w:val="ListParagraph"/>
        <w:numPr>
          <w:ilvl w:val="0"/>
          <w:numId w:val="2"/>
        </w:numPr>
        <w:spacing w:after="60"/>
      </w:pPr>
      <w:r>
        <w:rPr>
          <w:rFonts w:ascii="SimSun" w:cs="SimSun" w:eastAsia="SimSun" w:hAnsi="SimSun"/>
          <w:sz w:val="21"/>
          <w:szCs w:val="21"/>
        </w:rPr>
        <w:t xml:space="preserve">daemon=True 确保窗口关闭后后台线程自动终止。</w:t>
      </w:r>
    </w:p>
    <w:p>
      <w:pPr>
        <w:pStyle w:val="ListParagraph"/>
        <w:numPr>
          <w:ilvl w:val="0"/>
          <w:numId w:val="2"/>
        </w:numPr>
        <w:spacing w:after="60"/>
      </w:pPr>
      <w:r>
        <w:rPr>
          <w:rFonts w:ascii="SimSun" w:cs="SimSun" w:eastAsia="SimSun" w:hAnsi="SimSun"/>
          <w:sz w:val="21"/>
          <w:szCs w:val="21"/>
        </w:rPr>
        <w:t xml:space="preserve">ThreadPoolExecutor 的 max_workers 通过 ScanConfig 控制，取 min(用户设置, 端口数, 500)。</w:t>
      </w:r>
    </w:p>
    <w:p>
      <w:pPr>
        <w:pStyle w:val="Heading1"/>
        <w:spacing w:after="180" w:before="360"/>
      </w:pPr>
      <w:r>
        <w:rPr>
          <w:rFonts w:ascii="SimHei" w:cs="SimHei" w:eastAsia="SimHei" w:hAnsi="SimHei"/>
          <w:b/>
          <w:bCs/>
          <w:sz w:val="32"/>
          <w:szCs w:val="32"/>
        </w:rPr>
        <w:t xml:space="preserve">六、收获与总结</w:t>
      </w:r>
    </w:p>
    <w:p>
      <w:pPr>
        <w:pStyle w:val="Heading2"/>
        <w:spacing w:after="180" w:before="240"/>
      </w:pPr>
      <w:r>
        <w:rPr>
          <w:rFonts w:ascii="SimHei" w:cs="SimHei" w:eastAsia="SimHei" w:hAnsi="SimHei"/>
          <w:b/>
          <w:bCs/>
          <w:sz w:val="28"/>
          <w:szCs w:val="28"/>
        </w:rPr>
        <w:t xml:space="preserve">6.1 技术收获</w:t>
      </w:r>
    </w:p>
    <w:p>
      <w:pPr>
        <w:pStyle w:val="ListParagraph"/>
        <w:numPr>
          <w:ilvl w:val="0"/>
          <w:numId w:val="2"/>
        </w:numPr>
        <w:spacing w:after="60"/>
      </w:pPr>
      <w:r>
        <w:rPr>
          <w:rFonts w:ascii="SimSun" w:cs="SimSun" w:eastAsia="SimSun" w:hAnsi="SimSun"/>
          <w:sz w:val="21"/>
          <w:szCs w:val="21"/>
        </w:rPr>
        <w:t xml:space="preserve">深入理解了 TCP 三次握手与端口扫描原理。connect_ex() 返回值（0/非0）而非抛异常，精确区分端口状态。</w:t>
      </w:r>
    </w:p>
    <w:p>
      <w:pPr>
        <w:pStyle w:val="ListParagraph"/>
        <w:numPr>
          <w:ilvl w:val="0"/>
          <w:numId w:val="2"/>
        </w:numPr>
        <w:spacing w:after="60"/>
      </w:pPr>
      <w:r>
        <w:rPr>
          <w:rFonts w:ascii="SimSun" w:cs="SimSun" w:eastAsia="SimSun" w:hAnsi="SimSun"/>
          <w:sz w:val="21"/>
          <w:szCs w:val="21"/>
        </w:rPr>
        <w:t xml:space="preserve">掌握了 Python socket 编程，包括超时控制、资源释放（try/finally sock.close()）、错误处理。</w:t>
      </w:r>
    </w:p>
    <w:p>
      <w:pPr>
        <w:pStyle w:val="ListParagraph"/>
        <w:numPr>
          <w:ilvl w:val="0"/>
          <w:numId w:val="2"/>
        </w:numPr>
        <w:spacing w:after="60"/>
      </w:pPr>
      <w:r>
        <w:rPr>
          <w:rFonts w:ascii="SimSun" w:cs="SimSun" w:eastAsia="SimSun" w:hAnsi="SimSun"/>
          <w:sz w:val="21"/>
          <w:szCs w:val="21"/>
        </w:rPr>
        <w:t xml:space="preserve">掌握了 ThreadPoolExecutor 并发模式，避免手动管理线程和队列。</w:t>
      </w:r>
    </w:p>
    <w:p>
      <w:pPr>
        <w:pStyle w:val="ListParagraph"/>
        <w:numPr>
          <w:ilvl w:val="0"/>
          <w:numId w:val="2"/>
        </w:numPr>
        <w:spacing w:after="60"/>
      </w:pPr>
      <w:r>
        <w:rPr>
          <w:rFonts w:ascii="SimSun" w:cs="SimSun" w:eastAsia="SimSun" w:hAnsi="SimSun"/>
          <w:sz w:val="21"/>
          <w:szCs w:val="21"/>
        </w:rPr>
        <w:t xml:space="preserve">掌握了 tkinter 图形界面开发，特别是后台线程 + root.after() 的跨线程安全更新模式。</w:t>
      </w:r>
    </w:p>
    <w:p>
      <w:pPr>
        <w:pStyle w:val="ListParagraph"/>
        <w:numPr>
          <w:ilvl w:val="0"/>
          <w:numId w:val="2"/>
        </w:numPr>
        <w:spacing w:after="60"/>
      </w:pPr>
      <w:r>
        <w:rPr>
          <w:rFonts w:ascii="SimSun" w:cs="SimSun" w:eastAsia="SimSun" w:hAnsi="SimSun"/>
          <w:sz w:val="21"/>
          <w:szCs w:val="21"/>
        </w:rPr>
        <w:t xml:space="preserve">理解了 IP 地址的 CIDR 表示法和网段计算方法（ipaddress 模块）。</w:t>
      </w:r>
    </w:p>
    <w:p>
      <w:pPr>
        <w:pStyle w:val="ListParagraph"/>
        <w:numPr>
          <w:ilvl w:val="0"/>
          <w:numId w:val="2"/>
        </w:numPr>
        <w:spacing w:after="60"/>
      </w:pPr>
      <w:r>
        <w:rPr>
          <w:rFonts w:ascii="SimSun" w:cs="SimSun" w:eastAsia="SimSun" w:hAnsi="SimSun"/>
          <w:sz w:val="21"/>
          <w:szCs w:val="21"/>
        </w:rPr>
        <w:t xml:space="preserve">学会了使用 subprocess 调用系统命令实现跨平台的 ICMP ping。</w:t>
      </w:r>
    </w:p>
    <w:p>
      <w:pPr>
        <w:pStyle w:val="Heading2"/>
        <w:spacing w:after="180" w:before="240"/>
      </w:pPr>
      <w:r>
        <w:rPr>
          <w:rFonts w:ascii="SimHei" w:cs="SimHei" w:eastAsia="SimHei" w:hAnsi="SimHei"/>
          <w:b/>
          <w:bCs/>
          <w:sz w:val="28"/>
          <w:szCs w:val="28"/>
        </w:rPr>
        <w:t xml:space="preserve">6.2 设计心得</w:t>
      </w:r>
    </w:p>
    <w:p>
      <w:pPr>
        <w:pStyle w:val="ListParagraph"/>
        <w:numPr>
          <w:ilvl w:val="0"/>
          <w:numId w:val="2"/>
        </w:numPr>
        <w:spacing w:after="60"/>
      </w:pPr>
      <w:r>
        <w:rPr>
          <w:rFonts w:ascii="SimSun" w:cs="SimSun" w:eastAsia="SimSun" w:hAnsi="SimSun"/>
          <w:sz w:val="21"/>
          <w:szCs w:val="21"/>
        </w:rPr>
        <w:t xml:space="preserve">模块分层设计带来的好处：scanner/ 引擎层完全不依赖 UI，使得 CLI 和 GUI 可以共享同一套扫描逻辑，修改引擎不影响界面。</w:t>
      </w:r>
    </w:p>
    <w:p>
      <w:pPr>
        <w:pStyle w:val="ListParagraph"/>
        <w:numPr>
          <w:ilvl w:val="0"/>
          <w:numId w:val="2"/>
        </w:numPr>
        <w:spacing w:after="60"/>
      </w:pPr>
      <w:r>
        <w:rPr>
          <w:rFonts w:ascii="SimSun" w:cs="SimSun" w:eastAsia="SimSun" w:hAnsi="SimSun"/>
          <w:sz w:val="21"/>
          <w:szCs w:val="21"/>
        </w:rPr>
        <w:t xml:space="preserve">双回调模式 (on_result + on_progress) 是一个简单但有效的解耦方案，避免引擎层直接操作 UI。</w:t>
      </w:r>
    </w:p>
    <w:p>
      <w:pPr>
        <w:pStyle w:val="ListParagraph"/>
        <w:numPr>
          <w:ilvl w:val="0"/>
          <w:numId w:val="2"/>
        </w:numPr>
        <w:spacing w:after="60"/>
      </w:pPr>
      <w:r>
        <w:rPr>
          <w:rFonts w:ascii="SimSun" w:cs="SimSun" w:eastAsia="SimSun" w:hAnsi="SimSun"/>
          <w:sz w:val="21"/>
          <w:szCs w:val="21"/>
        </w:rPr>
        <w:t xml:space="preserve">1023 端口全覆盖的服务映射表大大提升了扫描结果的可读性，用户一眼就能知道开放端口对应的服务。</w:t>
      </w:r>
    </w:p>
    <w:p>
      <w:pPr>
        <w:pStyle w:val="ListParagraph"/>
        <w:numPr>
          <w:ilvl w:val="0"/>
          <w:numId w:val="2"/>
        </w:numPr>
        <w:spacing w:after="60"/>
      </w:pPr>
      <w:r>
        <w:rPr>
          <w:rFonts w:ascii="SimSun" w:cs="SimSun" w:eastAsia="SimSun" w:hAnsi="SimSun"/>
          <w:sz w:val="21"/>
          <w:szCs w:val="21"/>
        </w:rPr>
        <w:t xml:space="preserve">黑客风 GUI 的暗色主题不仅美观，还降低了长时间使用时的视觉疲劳。</w:t>
      </w:r>
    </w:p>
    <w:p>
      <w:pPr>
        <w:pStyle w:val="ListParagraph"/>
        <w:numPr>
          <w:ilvl w:val="0"/>
          <w:numId w:val="2"/>
        </w:numPr>
        <w:spacing w:after="60"/>
      </w:pPr>
      <w:r>
        <w:rPr>
          <w:rFonts w:ascii="SimSun" w:cs="SimSun" w:eastAsia="SimSun" w:hAnsi="SimSun"/>
          <w:sz w:val="21"/>
          <w:szCs w:val="21"/>
        </w:rPr>
        <w:t xml:space="preserve">3 连续错误提前中止机制在实际测试中显著减少了在不可达主机上的等待时间。</w:t>
      </w:r>
    </w:p>
    <w:p>
      <w:pPr>
        <w:pStyle w:val="ListParagraph"/>
        <w:numPr>
          <w:ilvl w:val="0"/>
          <w:numId w:val="2"/>
        </w:numPr>
        <w:spacing w:after="60"/>
      </w:pPr>
      <w:r>
        <w:rPr>
          <w:rFonts w:ascii="SimSun" w:cs="SimSun" w:eastAsia="SimSun" w:hAnsi="SimSun"/>
          <w:sz w:val="21"/>
          <w:szCs w:val="21"/>
        </w:rPr>
        <w:t xml:space="preserve">零外部依赖的设计使得项目在任何安装了 Python 3.9+ 的环境中可以直接运行，极大降低了部署成本。</w:t>
      </w:r>
    </w:p>
    <w:p>
      <w:pPr>
        <w:pStyle w:val="Heading2"/>
        <w:spacing w:after="180" w:before="240"/>
      </w:pPr>
      <w:r>
        <w:rPr>
          <w:rFonts w:ascii="SimHei" w:cs="SimHei" w:eastAsia="SimHei" w:hAnsi="SimHei"/>
          <w:b/>
          <w:bCs/>
          <w:sz w:val="28"/>
          <w:szCs w:val="28"/>
        </w:rPr>
        <w:t xml:space="preserve">6.3 不足与改进方向</w:t>
      </w:r>
    </w:p>
    <w:p>
      <w:pPr>
        <w:pStyle w:val="ListParagraph"/>
        <w:numPr>
          <w:ilvl w:val="0"/>
          <w:numId w:val="2"/>
        </w:numPr>
        <w:spacing w:after="60"/>
      </w:pPr>
      <w:r>
        <w:rPr>
          <w:rFonts w:ascii="SimSun" w:cs="SimSun" w:eastAsia="SimSun" w:hAnsi="SimSun"/>
          <w:sz w:val="21"/>
          <w:szCs w:val="21"/>
        </w:rPr>
        <w:t xml:space="preserve">当前仅支持 TCP connect 扫描，后续可扩展 SYN 半开扫描和 UDP 扫描。</w:t>
      </w:r>
    </w:p>
    <w:p>
      <w:pPr>
        <w:pStyle w:val="ListParagraph"/>
        <w:numPr>
          <w:ilvl w:val="0"/>
          <w:numId w:val="2"/>
        </w:numPr>
        <w:spacing w:after="60"/>
      </w:pPr>
      <w:r>
        <w:rPr>
          <w:rFonts w:ascii="SimSun" w:cs="SimSun" w:eastAsia="SimSun" w:hAnsi="SimSun"/>
          <w:sz w:val="21"/>
          <w:szCs w:val="21"/>
        </w:rPr>
        <w:t xml:space="preserve">ICMP 主机发现依赖系统 ping 命令，速度受限于系统实现，可考虑异步 I/O。</w:t>
      </w:r>
    </w:p>
    <w:p>
      <w:pPr>
        <w:pStyle w:val="ListParagraph"/>
        <w:numPr>
          <w:ilvl w:val="0"/>
          <w:numId w:val="2"/>
        </w:numPr>
        <w:spacing w:after="60"/>
      </w:pPr>
      <w:r>
        <w:rPr>
          <w:rFonts w:ascii="SimSun" w:cs="SimSun" w:eastAsia="SimSun" w:hAnsi="SimSun"/>
          <w:sz w:val="21"/>
          <w:szCs w:val="21"/>
        </w:rPr>
        <w:t xml:space="preserve">GUI 界面可进一步优化，如增加端口筛选、搜索、扫描历史记录功能。</w:t>
      </w:r>
    </w:p>
    <w:p>
      <w:pPr>
        <w:pStyle w:val="ListParagraph"/>
        <w:numPr>
          <w:ilvl w:val="0"/>
          <w:numId w:val="2"/>
        </w:numPr>
        <w:spacing w:after="60"/>
      </w:pPr>
      <w:r>
        <w:rPr>
          <w:rFonts w:ascii="SimSun" w:cs="SimSun" w:eastAsia="SimSun" w:hAnsi="SimSun"/>
          <w:sz w:val="21"/>
          <w:szCs w:val="21"/>
        </w:rPr>
        <w:t xml:space="preserve">目前不支持 IPv6，可通过兼容 socket.AF_INET6 扩展。</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第 </w:t>
    </w:r>
    <w:r>
      <w:rPr>
        <w:rFonts w:ascii="SimSun" w:cs="SimSun" w:eastAsia="SimSun" w:hAnsi="SimSun"/>
        <w:sz w:val="18"/>
        <w:szCs w:val="18"/>
      </w:rPr>
      <w:fldChar w:fldCharType="begin"/>
      <w:instrText xml:space="preserve">PAGE</w:instrText>
      <w:fldChar w:fldCharType="separate"/>
      <w:fldChar w:fldCharType="end"/>
    </w:r>
    <w: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第 </w:t>
    </w:r>
    <w:r>
      <w:rPr>
        <w:rFonts w:ascii="SimSun" w:cs="SimSun" w:eastAsia="SimSun" w:hAnsi="SimSun"/>
        <w:sz w:val="18"/>
        <w:szCs w:val="18"/>
      </w:rPr>
      <w:fldChar w:fldCharType="begin"/>
      <w:instrText xml:space="preserve">PAGE</w:instrText>
      <w:fldChar w:fldCharType="separate"/>
      <w:fldChar w:fldCharType="end"/>
    </w:r>
    <w: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Hei" w:cs="SimHei" w:eastAsia="SimHei" w:hAnsi="SimHei"/>
        <w:color w:val="999999"/>
        <w:sz w:val="18"/>
        <w:szCs w:val="18"/>
      </w:rPr>
      <w:t xml:space="preserve">计算机网络课程设计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Hei" w:cs="SimHei" w:eastAsia="SimHei" w:hAnsi="SimHei"/>
        <w:color w:val="999999"/>
        <w:sz w:val="18"/>
        <w:szCs w:val="18"/>
      </w:rPr>
      <w:t xml:space="preserve">计算机网络课程设计 — 端口扫描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SimHei" w:cs="SimHei" w:eastAsia="SimHei" w:hAnsi="SimHei"/>
      <w:b/>
      <w:bCs/>
      <w:sz w:val="32"/>
      <w:szCs w:val="32"/>
    </w:rPr>
  </w:style>
  <w:style w:type="paragraph" w:styleId="Heading2">
    <w:name w:val="Heading 2"/>
    <w:basedOn w:val="Normal"/>
    <w:next w:val="Normal"/>
    <w:qFormat/>
    <w:pPr>
      <w:spacing w:after="180" w:before="240"/>
      <w:outlineLvl w:val="1"/>
    </w:pPr>
    <w:rPr>
      <w:rFonts w:ascii="SimHei" w:cs="SimHei" w:eastAsia="SimHei" w:hAnsi="SimHe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2026-06-22T08:59:25.409Z</dcterms:created>
  <dcterms:modified xsi:type="dcterms:W3CDTF">2026-06-22T08:59:25.410Z</dcterms:modified>
</cp:coreProperties>
</file>

<file path=docProps/custom.xml><?xml version="1.0" encoding="utf-8"?>
<Properties xmlns="http://schemas.openxmlformats.org/officeDocument/2006/custom-properties" xmlns:vt="http://schemas.openxmlformats.org/officeDocument/2006/docPropsVTypes"/>
</file>