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STEP-BY-STEP PROCEDURE FOR YOLOv11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Step-1: create a folder(yolov11_numplate)</w:t>
        <w:br w:type="textWrapping"/>
        <w:t xml:space="preserve">Step-2:create a folder which contains images that are going to be trained and validated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Step-3:Run commands on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Step-4: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https://pytorch.org/get-started/locally/</w:t>
        </w:r>
      </w:hyperlink>
      <w:r w:rsidDel="00000000" w:rsidR="00000000" w:rsidRPr="00000000">
        <w:rPr>
          <w:rtl w:val="0"/>
        </w:rPr>
        <w:br w:type="textWrapping"/>
        <w:t xml:space="preserve">Step-5:In label studio(create project)do annotation manually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Step-6:Export the project into the environment</w:t>
        <w:br w:type="textWrapping"/>
        <w:t xml:space="preserve">Step-7:Create a separate folder train(contains all the images and labels) and val(contains some images and labels)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Step-8:create a python file(train.py) and yaml file (data_custom.yaml) and download a yolomodel from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https://github.com/ultralytics/ultralytics?tab=readme-ov-file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Step-9:Now run python train.py on terminal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Step-10:In(RUN&gt;DETECT&gt;TRAIN)best.pt—copy and paste it on environment as(yolov11.pt)</w:t>
        <w:br w:type="textWrapping"/>
        <w:t xml:space="preserve">Step-11:Create a predict.py file and run it on terminal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TERMINAL PROGRAM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cd environment</w:t>
        <w:br w:type="textWrapping"/>
        <w:t xml:space="preserve">conda create -n yolov11_numplate python=3.11 -y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yolov11_numplate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pip install </w:t>
      </w:r>
      <w:r w:rsidDel="00000000" w:rsidR="00000000" w:rsidRPr="00000000">
        <w:rPr>
          <w:rtl w:val="0"/>
        </w:rPr>
        <w:t xml:space="preserve">ultralytics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</w:t>
        <w:br w:type="textWrapping"/>
        <w:t xml:space="preserve">&gt;&gt;&gt;import torch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&gt;&gt;&gt;torch.cuda.is_available()</w:t>
        <w:br w:type="textWrapping"/>
        <w:t xml:space="preserve">If false—--exit()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0"/>
          <w:szCs w:val="20"/>
          <w:shd w:fill="f3f4f7" w:val="clear"/>
        </w:rPr>
      </w:pPr>
      <w:r w:rsidDel="00000000" w:rsidR="00000000" w:rsidRPr="00000000">
        <w:rPr>
          <w:rtl w:val="0"/>
        </w:rPr>
        <w:t xml:space="preserve">install pytorch from pytorch web(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f3f4f7" w:val="clear"/>
          <w:rtl w:val="0"/>
        </w:rPr>
        <w:t xml:space="preserve">pip3 install torch torchvision torchaudio --index-url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3f4f7" w:val="clear"/>
            <w:rtl w:val="0"/>
          </w:rPr>
          <w:t xml:space="preserve">https://download.pytorch.org/whl/cu121</w:t>
        </w:r>
      </w:hyperlink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shd w:fill="f3f4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true—-exit()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Pip install label-studio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Label-studio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Python train.py</w:t>
        <w:br w:type="textWrapping"/>
        <w:t xml:space="preserve">Python predict.py</w:t>
        <w:br w:type="textWrapping"/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PROGRAM FOR train.py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 = YOLO("yolo11m.pt")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model.train(data = "data_custom.yaml", imgsz = 640, batch = 4, epochs = 100, workers = 0, device =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PROGRAM FOR data_custom.yaml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train: C:\Users\mdfah\OneDrive\Documents\yolov11_numplate\train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val: C:\Users\mdfah\OneDrive\Documents\yolov11_numplate\val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nc: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names: ["car","taxi"]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PROGRAM FOR predict.py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 = YOLO("yolov11.pt")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model.predict(source = "4.jpg", show=True, save=True, conf=0.4)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get-started/locally/" TargetMode="External"/><Relationship Id="rId7" Type="http://schemas.openxmlformats.org/officeDocument/2006/relationships/hyperlink" Target="https://github.com/ultralytics/ultralytics?tab=readme-ov-file" TargetMode="External"/><Relationship Id="rId8" Type="http://schemas.openxmlformats.org/officeDocument/2006/relationships/hyperlink" Target="https://download.pytorch.org/whl/cu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