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"/>
        <w:spacing w:before="114" w:line="236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670434</wp:posOffset>
            </wp:positionH>
            <wp:positionV relativeFrom="page">
              <wp:posOffset>4840493</wp:posOffset>
            </wp:positionV>
            <wp:extent cx="391902" cy="10481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902" cy="10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" style="position:absolute;margin-left:140.886pt;margin-top:467.17pt;mso-position-vertical-relative:page;mso-position-horizontal-relative:page;width:237.25pt;height:54.7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39"/>
                    <w:spacing w:before="20" w:line="182" w:lineRule="auto"/>
                    <w:tabs>
                      <w:tab w:val="left" w:leader="empty" w:pos="666"/>
                    </w:tabs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strike/>
                      <w:color w:val="333333"/>
                    </w:rPr>
                    <w:tab/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  <w:position w:val="-1"/>
                    </w:rPr>
                    <w:drawing>
                      <wp:inline distT="0" distB="0" distL="0" distR="0">
                        <wp:extent cx="238533" cy="107275"/>
                        <wp:effectExtent l="0" t="0" r="0" b="0"/>
                        <wp:docPr id="2" name="IM 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8533" cy="10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  <w:spacing w:val="1"/>
                    </w:rPr>
                    <w:t>,</w:t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查看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sz w:val="19"/>
                      <w:szCs w:val="19"/>
                      <w:position w:val="-1"/>
                    </w:rPr>
                    <w:drawing>
                      <wp:inline distT="0" distB="0" distL="0" distR="0">
                        <wp:extent cx="456036" cy="114348"/>
                        <wp:effectExtent l="0" t="0" r="0" b="0"/>
                        <wp:docPr id="3" name="IM 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56036" cy="114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版本</w:t>
                  </w:r>
                </w:p>
                <w:p>
                  <w:pPr>
                    <w:ind w:left="20" w:right="20"/>
                    <w:spacing w:before="183" w:line="219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官网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 xml:space="preserve"> </w:t>
                  </w:r>
                  <w:hyperlink w:history="true" r:id="rId5"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u w:val="single" w:color="auto"/>
                        <w:color w:val="4183C4"/>
                      </w:rPr>
                      <w:t>https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u w:val="single" w:color="auto"/>
                        <w:color w:val="4183C4"/>
                        <w:spacing w:val="-1"/>
                      </w:rPr>
                      <w:t>:/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  <w:u w:val="single" w:color="auto"/>
                        <w:color w:val="4183C4"/>
                      </w:rPr>
                      <w:t>/pytorch.org/get-started/locally/</w:t>
                    </w:r>
                  </w:hyperlink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>找到对应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5"/>
                    </w:rPr>
                    <w:t>官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>网会直接提供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sz w:val="19"/>
                      <w:szCs w:val="19"/>
                      <w:position w:val="-1"/>
                    </w:rPr>
                    <w:drawing>
                      <wp:inline distT="0" distB="0" distL="0" distR="0">
                        <wp:extent cx="372582" cy="114469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72582" cy="114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>下载指令)</w:t>
                  </w:r>
                </w:p>
              </w:txbxContent>
            </v:textbox>
          </v:shape>
        </w:pict>
      </w:r>
      <w:r>
        <w:pict>
          <v:shape id="_x0000_s2" style="position:absolute;margin-left:493.133pt;margin-top:489.229pt;mso-position-vertical-relative:page;mso-position-horizontal-relative:page;width:46.3pt;height:17.2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tabs>
                      <w:tab w:val="left" w:leader="empty" w:pos="115"/>
                    </w:tabs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>(</w:t>
                  </w:r>
                  <w:r>
                    <w:rPr>
                      <w:sz w:val="19"/>
                      <w:szCs w:val="19"/>
                      <w:position w:val="-4"/>
                    </w:rPr>
                    <w:drawing>
                      <wp:inline distT="0" distB="0" distL="0" distR="0">
                        <wp:extent cx="151689" cy="95406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689" cy="9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  <w:spacing w:val="3"/>
                    </w:rPr>
                    <w:t>:</w:t>
                  </w:r>
                  <w:r>
                    <w:rPr>
                      <w:rFonts w:ascii="Microsoft JhengHei" w:hAnsi="Microsoft JhengHei" w:eastAsia="Microsoft JhengHei" w:cs="Microsoft JhengHei"/>
                      <w:sz w:val="19"/>
                      <w:szCs w:val="19"/>
                      <w:color w:val="333333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3"/>
                    </w:rPr>
                    <w:t>一般</w:t>
                  </w:r>
                </w:p>
              </w:txbxContent>
            </v:textbox>
          </v:shape>
        </w:pict>
      </w:r>
      <w:r>
        <w:pict>
          <v:shape id="_x0000_s3" style="position:absolute;margin-left:417.978pt;margin-top:491.18pt;mso-position-vertical-relative:page;mso-position-horizontal-relative:page;width:31.15pt;height:14.65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>版本的</w:t>
                  </w:r>
                </w:p>
              </w:txbxContent>
            </v:textbox>
          </v:shape>
        </w:pict>
      </w:r>
      <w:r>
        <w:pict>
          <v:shape id="_x0000_s4" style="position:absolute;margin-left:137.092pt;margin-top:530.177pt;mso-position-vertical-relative:page;mso-position-horizontal-relative:page;width:101pt;height:37.9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1"/>
                    <w:spacing w:before="20" w:line="464" w:lineRule="exact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8"/>
                      <w:position w:val="21"/>
                    </w:rPr>
                    <w:t>创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5"/>
                      <w:position w:val="21"/>
                    </w:rPr>
                    <w:t>建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  <w:position w:val="21"/>
                    </w:rPr>
                    <w:t>新环境并下载</w:t>
                  </w:r>
                </w:p>
                <w:p>
                  <w:pPr>
                    <w:ind w:left="20"/>
                    <w:spacing w:line="187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8"/>
                    </w:rPr>
                    <w:t>检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6"/>
                    </w:rPr>
                    <w:t>查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4"/>
                    </w:rPr>
                    <w:t>是否安装成功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3044887</wp:posOffset>
            </wp:positionH>
            <wp:positionV relativeFrom="page">
              <wp:posOffset>6746295</wp:posOffset>
            </wp:positionV>
            <wp:extent cx="525158" cy="13340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15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5731974</wp:posOffset>
            </wp:positionH>
            <wp:positionV relativeFrom="page">
              <wp:posOffset>6250786</wp:posOffset>
            </wp:positionV>
            <wp:extent cx="515780" cy="13340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80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4829264</wp:posOffset>
            </wp:positionH>
            <wp:positionV relativeFrom="page">
              <wp:posOffset>6241257</wp:posOffset>
            </wp:positionV>
            <wp:extent cx="455652" cy="11434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652" cy="11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1604351</wp:posOffset>
            </wp:positionH>
            <wp:positionV relativeFrom="page">
              <wp:posOffset>5945857</wp:posOffset>
            </wp:positionV>
            <wp:extent cx="415141" cy="112543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141" cy="11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1234376</wp:posOffset>
            </wp:positionH>
            <wp:positionV relativeFrom="page">
              <wp:posOffset>6250786</wp:posOffset>
            </wp:positionV>
            <wp:extent cx="525158" cy="13340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15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1234376</wp:posOffset>
            </wp:positionH>
            <wp:positionV relativeFrom="page">
              <wp:posOffset>6441365</wp:posOffset>
            </wp:positionV>
            <wp:extent cx="525158" cy="14293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158" cy="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1606105</wp:posOffset>
            </wp:positionH>
            <wp:positionV relativeFrom="page">
              <wp:posOffset>6746293</wp:posOffset>
            </wp:positionV>
            <wp:extent cx="381896" cy="10493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896" cy="10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1234342</wp:posOffset>
            </wp:positionH>
            <wp:positionV relativeFrom="page">
              <wp:posOffset>7041693</wp:posOffset>
            </wp:positionV>
            <wp:extent cx="487278" cy="133405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27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实验要求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</w:t>
      </w:r>
      <w:hyperlink w:history="true" r:id="rId16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right="194" w:firstLine="2"/>
        <w:spacing w:before="107" w:line="25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python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25158" cy="13340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15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模块实现卷积神经网络。网络结构为一个输入层、两个卷积层、一个全连接层、一个输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出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层</w:t>
      </w:r>
    </w:p>
    <w:p>
      <w:pPr>
        <w:ind w:firstLine="1"/>
        <w:spacing w:before="56" w:line="3751" w:lineRule="exact"/>
        <w:textAlignment w:val="center"/>
        <w:rPr/>
      </w:pPr>
      <w:r>
        <w:drawing>
          <wp:inline distT="0" distB="0" distL="0" distR="0">
            <wp:extent cx="6222439" cy="2382250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2439" cy="23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166" w:line="235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实验数据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</w:t>
      </w:r>
      <w:hyperlink w:history="true" r:id="rId19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679"/>
        <w:spacing w:before="147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写体数字识别数据集。</w:t>
      </w:r>
    </w:p>
    <w:p>
      <w:pPr>
        <w:ind w:left="7"/>
        <w:spacing w:before="166" w:line="231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实验流程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</w:t>
      </w:r>
      <w:hyperlink w:history="true" r:id="rId20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ectPr>
          <w:footerReference w:type="default" r:id="rId1"/>
          <w:pgSz w:w="11900" w:h="16839"/>
          <w:pgMar w:top="1431" w:right="974" w:bottom="1728" w:left="1048" w:header="0" w:footer="1474" w:gutter="0"/>
          <w:cols w:equalWidth="0" w:num="1">
            <w:col w:w="9876" w:space="0"/>
          </w:cols>
        </w:sectPr>
        <w:rPr/>
      </w:pPr>
    </w:p>
    <w:p>
      <w:pPr>
        <w:ind w:left="13"/>
        <w:spacing w:before="152" w:line="170" w:lineRule="auto"/>
        <w:outlineLvl w:val="1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:position w:val="-7"/>
        </w:rPr>
        <w:drawing>
          <wp:inline distT="0" distB="0" distL="0" distR="0">
            <wp:extent cx="797270" cy="20010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7270" cy="2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环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境配置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3" w:line="420" w:lineRule="exact"/>
        <w:tabs>
          <w:tab w:val="left" w:leader="empty" w:pos="704"/>
        </w:tabs>
        <w:rPr>
          <w:rFonts w:ascii="Arial" w:hAnsi="Arial" w:eastAsia="Arial" w:cs="Arial"/>
          <w:sz w:val="21"/>
          <w:szCs w:val="21"/>
        </w:rPr>
      </w:pPr>
      <w:hyperlink w:history="true" r:id="rId2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1431" w:right="974" w:bottom="1728" w:left="1048" w:header="0" w:footer="1474" w:gutter="0"/>
          <w:cols w:equalWidth="0" w:num="2">
            <w:col w:w="9056" w:space="100"/>
            <w:col w:w="720" w:space="0"/>
          </w:cols>
        </w:sectPr>
        <w:rPr/>
      </w:pPr>
    </w:p>
    <w:p>
      <w:pPr>
        <w:ind w:left="259"/>
        <w:spacing w:before="254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端中输入</w:t>
      </w:r>
    </w:p>
    <w:p>
      <w:pPr>
        <w:ind w:left="450" w:right="9037" w:hanging="199"/>
        <w:spacing w:before="228"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进入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说</w:t>
      </w:r>
    </w:p>
    <w:p>
      <w:pPr>
        <w:ind w:left="250"/>
        <w:spacing w:before="227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终端中使用</w:t>
      </w:r>
    </w:p>
    <w:p>
      <w:pPr>
        <w:ind w:left="245"/>
        <w:spacing w:before="214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4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进入</w:t>
      </w:r>
    </w:p>
    <w:p>
      <w:pPr>
        <w:spacing w:line="227" w:lineRule="exact"/>
        <w:rPr/>
      </w:pPr>
      <w:r/>
    </w:p>
    <w:tbl>
      <w:tblPr>
        <w:tblStyle w:val="2"/>
        <w:tblW w:w="9784" w:type="dxa"/>
        <w:tblInd w:w="9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2094"/>
        <w:gridCol w:w="7263"/>
      </w:tblGrid>
      <w:tr>
        <w:trPr>
          <w:trHeight w:val="134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single" w:color="DDDDDD" w:sz="6" w:space="0"/>
            </w:tcBorders>
          </w:tcPr>
          <w:p>
            <w:pPr>
              <w:ind w:left="206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205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211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200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</w:tc>
        <w:tc>
          <w:tcPr>
            <w:tcW w:w="2094" w:type="dxa"/>
            <w:vAlign w:val="top"/>
            <w:tcBorders>
              <w:left w:val="single" w:color="DDDDDD" w:sz="6" w:space="0"/>
              <w:right w:val="none" w:color="000000" w:sz="2" w:space="0"/>
            </w:tcBorders>
          </w:tcPr>
          <w:p>
            <w:pPr>
              <w:ind w:left="124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import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torch</w:t>
            </w:r>
          </w:p>
          <w:p>
            <w:pPr>
              <w:ind w:left="114"/>
              <w:spacing w:before="82" w:line="222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3"/>
              </w:rPr>
              <w:t>#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>成功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import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>则安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>装</w:t>
            </w:r>
          </w:p>
          <w:p>
            <w:pPr>
              <w:ind w:left="121"/>
              <w:spacing w:before="93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torch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cuda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s</w:t>
            </w:r>
          </w:p>
          <w:p>
            <w:pPr>
              <w:ind w:left="114"/>
              <w:spacing w:before="97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4"/>
              </w:rPr>
              <w:t>#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输出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True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 xml:space="preserve"> 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说明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2"/>
              </w:rPr>
              <w:t>服</w:t>
            </w:r>
          </w:p>
        </w:tc>
        <w:tc>
          <w:tcPr>
            <w:tcW w:w="7263" w:type="dxa"/>
            <w:vAlign w:val="top"/>
            <w:tcBorders>
              <w:right w:val="single" w:color="E7EAED" w:sz="6" w:space="0"/>
              <w:left w:val="none" w:color="000000" w:sz="2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73"/>
              <w:spacing w:before="55" w:line="227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"/>
              </w:rPr>
              <w:t>成功</w:t>
            </w:r>
          </w:p>
          <w:p>
            <w:pPr>
              <w:ind w:left="32"/>
              <w:spacing w:before="88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</w:t>
            </w:r>
          </w:p>
          <w:p>
            <w:pPr>
              <w:ind w:left="37"/>
              <w:spacing w:before="97" w:line="225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务器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GPU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6"/>
              </w:rPr>
              <w:t>可用</w:t>
            </w:r>
          </w:p>
        </w:tc>
      </w:tr>
    </w:tbl>
    <w:p>
      <w:pPr>
        <w:ind w:left="254"/>
        <w:spacing w:before="284" w:line="18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5.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本实验为了更好可视化训练和测试结果，需使用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1041168" cy="133505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168" cy="1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安装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327355" cy="13340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355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库</w:t>
      </w:r>
    </w:p>
    <w:p>
      <w:pPr>
        <w:spacing w:line="108" w:lineRule="exact"/>
        <w:rPr/>
      </w:pPr>
      <w:r/>
    </w:p>
    <w:p>
      <w:pPr>
        <w:sectPr>
          <w:type w:val="continuous"/>
          <w:pgSz w:w="11900" w:h="16839"/>
          <w:pgMar w:top="1431" w:right="974" w:bottom="1728" w:left="1048" w:header="0" w:footer="1474" w:gutter="0"/>
          <w:cols w:equalWidth="0" w:num="1">
            <w:col w:w="9876" w:space="0"/>
          </w:cols>
        </w:sectPr>
        <w:rPr/>
      </w:pPr>
    </w:p>
    <w:p>
      <w:pPr>
        <w:ind w:left="14"/>
        <w:spacing w:before="150" w:line="171" w:lineRule="auto"/>
        <w:outlineLvl w:val="1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网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络结构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3" w:line="420" w:lineRule="exact"/>
        <w:tabs>
          <w:tab w:val="left" w:leader="empty" w:pos="704"/>
        </w:tabs>
        <w:rPr>
          <w:rFonts w:ascii="Arial" w:hAnsi="Arial" w:eastAsia="Arial" w:cs="Arial"/>
          <w:sz w:val="21"/>
          <w:szCs w:val="21"/>
        </w:rPr>
      </w:pPr>
      <w:hyperlink w:history="true" r:id="rId2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1431" w:right="974" w:bottom="1728" w:left="1048" w:header="0" w:footer="1474" w:gutter="0"/>
          <w:cols w:equalWidth="0" w:num="2">
            <w:col w:w="9056" w:space="100"/>
            <w:col w:w="720" w:space="0"/>
          </w:cols>
        </w:sectPr>
        <w:rPr/>
      </w:pPr>
    </w:p>
    <w:p>
      <w:pPr>
        <w:ind w:left="13" w:right="133" w:hanging="12"/>
        <w:spacing w:before="215"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使用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个卷积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+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池化板块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470972" cy="133406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972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之后做一个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370706" cy="10522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0706" cy="1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其中套用</w:t>
      </w:r>
      <w:r>
        <w:rPr>
          <w:sz w:val="19"/>
          <w:szCs w:val="19"/>
          <w:position w:val="-4"/>
        </w:rPr>
        <w:drawing>
          <wp:inline distT="0" distB="0" distL="0" distR="0">
            <wp:extent cx="540377" cy="133406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377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做正则化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使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用</w:t>
      </w:r>
      <w:r>
        <w:rPr>
          <w:sz w:val="19"/>
          <w:szCs w:val="19"/>
        </w:rPr>
        <w:drawing>
          <wp:inline distT="0" distB="0" distL="0" distR="0">
            <wp:extent cx="326386" cy="10466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6386" cy="1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drawing>
          <wp:inline distT="0" distB="0" distL="0" distR="0">
            <wp:extent cx="107980" cy="10481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80" cy="1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激活函数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最后经过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4"/>
        </w:rPr>
        <w:drawing>
          <wp:inline distT="0" distB="0" distL="0" distR="0">
            <wp:extent cx="584734" cy="13340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734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算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后得到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10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分类的概率</w:t>
      </w:r>
    </w:p>
    <w:p>
      <w:pPr>
        <w:sectPr>
          <w:type w:val="continuous"/>
          <w:pgSz w:w="11900" w:h="16839"/>
          <w:pgMar w:top="1431" w:right="974" w:bottom="1728" w:left="1048" w:header="0" w:footer="1474" w:gutter="0"/>
          <w:cols w:equalWidth="0" w:num="1">
            <w:col w:w="9876" w:space="0"/>
          </w:cols>
        </w:sectPr>
        <w:rPr/>
      </w:pPr>
    </w:p>
    <w:p>
      <w:pPr>
        <w:ind w:firstLine="1"/>
        <w:spacing w:line="4501" w:lineRule="exact"/>
        <w:textAlignment w:val="center"/>
        <w:rPr/>
      </w:pPr>
      <w:r>
        <w:drawing>
          <wp:inline distT="0" distB="0" distL="0" distR="0">
            <wp:extent cx="6222439" cy="285870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2439" cy="28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4" w:lineRule="exact"/>
        <w:rPr/>
      </w:pPr>
      <w:r/>
    </w:p>
    <w:p>
      <w:pPr>
        <w:sectPr>
          <w:footerReference w:type="default" r:id="rId32"/>
          <w:pgSz w:w="11900" w:h="16839"/>
          <w:pgMar w:top="900" w:right="989" w:bottom="400" w:left="1048" w:header="0" w:footer="0" w:gutter="0"/>
          <w:cols w:equalWidth="0" w:num="1">
            <w:col w:w="9862" w:space="0"/>
          </w:cols>
        </w:sectPr>
        <w:rPr/>
      </w:pPr>
    </w:p>
    <w:p>
      <w:pPr>
        <w:ind w:left="1"/>
        <w:spacing w:before="148" w:line="183" w:lineRule="auto"/>
        <w:outlineLvl w:val="1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参数优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化</w:t>
      </w:r>
    </w:p>
    <w:p>
      <w:pPr>
        <w:spacing w:before="212" w:line="19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-1"/>
        </w:rPr>
        <w:t>原始参数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  <w:position w:val="-1"/>
        </w:rPr>
        <w:t>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900" w:right="989" w:bottom="400" w:left="1048" w:header="0" w:footer="0" w:gutter="0"/>
          <w:cols w:equalWidth="0" w:num="2">
            <w:col w:w="9042" w:space="100"/>
            <w:col w:w="720" w:space="0"/>
          </w:cols>
        </w:sectPr>
        <w:rPr/>
      </w:pPr>
    </w:p>
    <w:p>
      <w:pPr>
        <w:rPr/>
      </w:pPr>
      <w:r/>
    </w:p>
    <w:p>
      <w:pPr>
        <w:spacing w:line="60" w:lineRule="exact"/>
        <w:rPr/>
      </w:pPr>
      <w:r/>
    </w:p>
    <w:tbl>
      <w:tblPr>
        <w:tblStyle w:val="2"/>
        <w:tblW w:w="9784" w:type="dxa"/>
        <w:tblInd w:w="9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686"/>
        <w:gridCol w:w="2217"/>
        <w:gridCol w:w="1543"/>
        <w:gridCol w:w="2592"/>
        <w:gridCol w:w="1746"/>
      </w:tblGrid>
      <w:tr>
        <w:trPr>
          <w:trHeight w:val="510" w:hRule="atLeast"/>
        </w:trPr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参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数名称</w:t>
            </w:r>
          </w:p>
        </w:tc>
        <w:tc>
          <w:tcPr>
            <w:tcW w:w="221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8"/>
              <w:spacing w:before="160" w:line="165" w:lineRule="exact"/>
              <w:textAlignment w:val="center"/>
              <w:rPr/>
            </w:pPr>
            <w:r>
              <w:drawing>
                <wp:inline distT="0" distB="0" distL="0" distR="0">
                  <wp:extent cx="722766" cy="104930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2766" cy="10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1"/>
              <w:spacing w:before="160" w:line="210" w:lineRule="exact"/>
              <w:textAlignment w:val="center"/>
              <w:rPr/>
            </w:pPr>
            <w:r>
              <w:drawing>
                <wp:inline distT="0" distB="0" distL="0" distR="0">
                  <wp:extent cx="411179" cy="133406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1179" cy="13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159" w:line="211" w:lineRule="exact"/>
              <w:textAlignment w:val="center"/>
              <w:rPr/>
            </w:pPr>
            <w:r>
              <w:drawing>
                <wp:inline distT="0" distB="0" distL="0" distR="0">
                  <wp:extent cx="874209" cy="13350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4209" cy="13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8"/>
              <w:spacing w:before="160" w:line="225" w:lineRule="exact"/>
              <w:textAlignment w:val="center"/>
              <w:rPr/>
            </w:pPr>
            <w:r>
              <w:drawing>
                <wp:inline distT="0" distB="0" distL="0" distR="0">
                  <wp:extent cx="488459" cy="142930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8459" cy="1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</w:trPr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初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始值</w:t>
            </w:r>
          </w:p>
        </w:tc>
        <w:tc>
          <w:tcPr>
            <w:tcW w:w="221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1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00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10</w:t>
            </w:r>
          </w:p>
        </w:tc>
        <w:tc>
          <w:tcPr>
            <w:tcW w:w="259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15"/>
              <w:spacing w:before="110" w:line="210" w:lineRule="exact"/>
              <w:textAlignment w:val="center"/>
              <w:rPr/>
            </w:pPr>
            <w:r>
              <w:drawing>
                <wp:inline distT="0" distB="0" distL="0" distR="0">
                  <wp:extent cx="272481" cy="133397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2481" cy="13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6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0.7</w:t>
            </w:r>
          </w:p>
        </w:tc>
      </w:tr>
    </w:tbl>
    <w:p>
      <w:pPr>
        <w:ind w:left="1"/>
        <w:spacing w:before="283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按照上面的参数跑一边模型之后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发现其实初始参数的值并不差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结果如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下</w:t>
      </w:r>
    </w:p>
    <w:p>
      <w:pPr>
        <w:ind w:firstLine="1"/>
        <w:spacing w:before="167" w:line="2521" w:lineRule="exact"/>
        <w:textAlignment w:val="center"/>
        <w:rPr/>
      </w:pPr>
      <w:r>
        <w:drawing>
          <wp:inline distT="0" distB="0" distL="0" distR="0">
            <wp:extent cx="6222439" cy="1600872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2439" cy="1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" w:right="107" w:hanging="7"/>
        <w:spacing w:before="210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实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一般情况下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当我们选取一个比较大的</w:t>
      </w:r>
      <w:r>
        <w:rPr>
          <w:sz w:val="19"/>
          <w:szCs w:val="19"/>
        </w:rPr>
        <w:drawing>
          <wp:inline distT="0" distB="0" distL="0" distR="0">
            <wp:extent cx="392060" cy="102542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060" cy="1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5"/>
        </w:rPr>
        <w:t xml:space="preserve">     </w:t>
      </w:r>
      <w:r>
        <w:rPr>
          <w:sz w:val="19"/>
          <w:szCs w:val="19"/>
        </w:rPr>
        <w:drawing>
          <wp:inline distT="0" distB="0" distL="0" distR="0">
            <wp:extent cx="276128" cy="105630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28" cy="1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的时候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说明它每次步数比较大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按照极端情况来看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假设我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389812" cy="10254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812" cy="1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6"/>
        </w:rPr>
        <w:t xml:space="preserve">     </w:t>
      </w:r>
      <w:r>
        <w:rPr>
          <w:sz w:val="19"/>
          <w:szCs w:val="19"/>
        </w:rPr>
        <w:drawing>
          <wp:inline distT="0" distB="0" distL="0" distR="0">
            <wp:extent cx="612823" cy="105630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823" cy="1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其中</w:t>
      </w:r>
      <w:r>
        <w:rPr>
          <w:sz w:val="19"/>
          <w:szCs w:val="19"/>
        </w:rPr>
        <w:drawing>
          <wp:inline distT="0" distB="0" distL="0" distR="0">
            <wp:extent cx="128900" cy="10481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0" cy="1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本总数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那么很显然我们一次就会抓取完所有的样本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那就应该适当的放大</w:t>
      </w:r>
    </w:p>
    <w:p>
      <w:pPr>
        <w:ind w:firstLine="11"/>
        <w:spacing w:line="210" w:lineRule="exact"/>
        <w:textAlignment w:val="center"/>
        <w:rPr/>
      </w:pPr>
      <w:r>
        <w:drawing>
          <wp:inline distT="0" distB="0" distL="0" distR="0">
            <wp:extent cx="362525" cy="133406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525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07"/>
        <w:spacing w:before="254" w:line="24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在这里是因为我们仅仅做的是一个参数寻优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只是比较它们哪一种组合的效果最好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因此我们选择定住某一个参数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之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后再寻找其他参数的最优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值</w:t>
      </w:r>
    </w:p>
    <w:p>
      <w:pPr>
        <w:ind w:left="1" w:right="154" w:firstLine="4"/>
        <w:spacing w:before="88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为了降低训练时间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我们先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确定</w:t>
      </w:r>
      <w:r>
        <w:rPr>
          <w:sz w:val="19"/>
          <w:szCs w:val="19"/>
          <w:position w:val="-4"/>
        </w:rPr>
        <w:drawing>
          <wp:inline distT="0" distB="0" distL="0" distR="0">
            <wp:extent cx="364289" cy="13340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4289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的最优值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设定最优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364288" cy="133406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4288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的参数范围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sz w:val="19"/>
          <w:szCs w:val="19"/>
          <w:position w:val="-6"/>
        </w:rPr>
        <w:drawing>
          <wp:inline distT="0" distB="0" distL="0" distR="0">
            <wp:extent cx="337939" cy="15246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939" cy="1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218025" cy="133406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025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循环重复运行函数主体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将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得到的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244885" cy="10498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885" cy="1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503235" cy="66943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235" cy="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4"/>
        </w:rPr>
        <w:drawing>
          <wp:inline distT="0" distB="0" distL="0" distR="0">
            <wp:extent cx="71591" cy="9536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591" cy="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保存下来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并据此画出其随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363651" cy="133406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651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的曲线图</w:t>
      </w:r>
    </w:p>
    <w:p>
      <w:pPr>
        <w:sectPr>
          <w:type w:val="continuous"/>
          <w:pgSz w:w="11900" w:h="16839"/>
          <w:pgMar w:top="900" w:right="989" w:bottom="400" w:left="1048" w:header="0" w:footer="0" w:gutter="0"/>
          <w:cols w:equalWidth="0" w:num="1">
            <w:col w:w="9862" w:space="0"/>
          </w:cols>
        </w:sectPr>
        <w:rPr/>
      </w:pPr>
    </w:p>
    <w:p>
      <w:pPr>
        <w:spacing w:line="7203" w:lineRule="exact"/>
        <w:textAlignment w:val="center"/>
        <w:rPr/>
      </w:pPr>
      <w:r>
        <w:drawing>
          <wp:inline distT="0" distB="0" distL="0" distR="0">
            <wp:extent cx="6098561" cy="457392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8561" cy="45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7203" w:lineRule="exact"/>
        <w:textAlignment w:val="center"/>
        <w:rPr/>
      </w:pPr>
      <w:r>
        <w:drawing>
          <wp:inline distT="0" distB="0" distL="0" distR="0">
            <wp:extent cx="6098561" cy="4573921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8561" cy="45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9"/>
          <w:pgMar w:top="900" w:right="1139" w:bottom="400" w:left="1155" w:header="0" w:footer="0" w:gutter="0"/>
        </w:sectPr>
        <w:rPr/>
      </w:pPr>
    </w:p>
    <w:p>
      <w:pPr>
        <w:spacing w:before="41" w:line="18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drawing>
          <wp:anchor distT="0" distB="0" distL="0" distR="0" simplePos="0" relativeHeight="251698176" behindDoc="0" locked="0" layoutInCell="0" allowOverlap="1">
            <wp:simplePos x="0" y="0"/>
            <wp:positionH relativeFrom="page">
              <wp:posOffset>5637746</wp:posOffset>
            </wp:positionH>
            <wp:positionV relativeFrom="page">
              <wp:posOffset>1600630</wp:posOffset>
            </wp:positionV>
            <wp:extent cx="413018" cy="13340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01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2931254</wp:posOffset>
            </wp:positionH>
            <wp:positionV relativeFrom="page">
              <wp:posOffset>8787189</wp:posOffset>
            </wp:positionV>
            <wp:extent cx="389999" cy="108447"/>
            <wp:effectExtent l="0" t="0" r="0" b="0"/>
            <wp:wrapNone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9999" cy="10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2809652</wp:posOffset>
            </wp:positionH>
            <wp:positionV relativeFrom="page">
              <wp:posOffset>9080899</wp:posOffset>
            </wp:positionV>
            <wp:extent cx="207930" cy="14293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930" cy="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察完上图之后我们发现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605140" cy="133406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140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23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左右开始趋于收敛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但由于是在测试集上的结果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准确率会稍有上下浮动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.</w:t>
      </w:r>
    </w:p>
    <w:p>
      <w:pPr>
        <w:ind w:left="8" w:right="95" w:hanging="9"/>
        <w:spacing w:before="207" w:line="208" w:lineRule="auto"/>
        <w:rPr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我认为我们要寻找的最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优参数既要收敛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又不能太大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从上图来看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可能在后面还有比我所定义的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最优参数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跑出来的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-4"/>
        </w:rPr>
        <w:drawing>
          <wp:inline distT="0" distB="0" distL="0" distR="0">
            <wp:extent cx="606967" cy="13340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967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还要高的</w:t>
      </w:r>
      <w:r>
        <w:rPr>
          <w:sz w:val="19"/>
          <w:szCs w:val="19"/>
          <w:position w:val="-4"/>
        </w:rPr>
        <w:drawing>
          <wp:inline distT="0" distB="0" distL="0" distR="0">
            <wp:extent cx="363620" cy="133405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620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但总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来看提升并不明显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因为我的</w:t>
      </w:r>
      <w:r>
        <w:rPr>
          <w:sz w:val="19"/>
          <w:szCs w:val="19"/>
          <w:position w:val="-4"/>
        </w:rPr>
        <w:drawing>
          <wp:inline distT="0" distB="0" distL="0" distR="0">
            <wp:extent cx="616451" cy="13340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451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已经达到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position w:val="-1"/>
        </w:rPr>
        <w:drawing>
          <wp:inline distT="0" distB="0" distL="0" distR="0">
            <wp:extent cx="377085" cy="123856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7085" cy="1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的区间了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而加大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363619" cy="13340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619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" w:line="216" w:lineRule="auto"/>
        <w:rPr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1"/>
        </w:rPr>
        <w:t>提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升的那一点准确率却是用巨大的时间成本换来的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因此我从保存下来的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epoch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的值种选取了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          </w:t>
      </w:r>
      <w:r>
        <w:rPr>
          <w:sz w:val="19"/>
          <w:szCs w:val="19"/>
          <w:position w:val="-3"/>
        </w:rPr>
        <w:drawing>
          <wp:inline distT="0" distB="0" distL="0" distR="0">
            <wp:extent cx="129927" cy="67657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927" cy="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  <w:position w:val="3"/>
        </w:rPr>
        <w:drawing>
          <wp:inline distT="0" distB="0" distL="0" distR="0">
            <wp:extent cx="99831" cy="3515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831" cy="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135806" cy="103359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06" cy="1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93" w:firstLine="6"/>
        <w:spacing w:before="206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610081" cy="13340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081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附上画出曲线的代码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其中</w:t>
      </w:r>
      <w:r>
        <w:rPr>
          <w:sz w:val="19"/>
          <w:szCs w:val="19"/>
        </w:rPr>
        <w:drawing>
          <wp:inline distT="0" distB="0" distL="0" distR="0">
            <wp:extent cx="46835" cy="95290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35" cy="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drawing>
          <wp:inline distT="0" distB="0" distL="0" distR="0">
            <wp:extent cx="184631" cy="9529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631" cy="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_</w:t>
      </w:r>
      <w:r>
        <w:rPr>
          <w:sz w:val="19"/>
          <w:szCs w:val="19"/>
        </w:rPr>
        <w:drawing>
          <wp:inline distT="0" distB="0" distL="0" distR="0">
            <wp:extent cx="470140" cy="95402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140" cy="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是之前跑数据时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保存下来的结果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要绘制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246121" cy="10498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121" cy="1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的曲线图只需要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改文件名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之前也要保存</w:t>
      </w:r>
      <w:r>
        <w:rPr>
          <w:sz w:val="19"/>
          <w:szCs w:val="19"/>
        </w:rPr>
        <w:drawing>
          <wp:inline distT="0" distB="0" distL="0" distR="0">
            <wp:extent cx="242119" cy="95290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119" cy="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_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518073" cy="10498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073" cy="1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和纵坐标的值就可以了</w:t>
      </w:r>
    </w:p>
    <w:p>
      <w:pPr>
        <w:spacing w:line="148" w:lineRule="exact"/>
        <w:rPr/>
      </w:pPr>
      <w:r/>
    </w:p>
    <w:tbl>
      <w:tblPr>
        <w:tblStyle w:val="2"/>
        <w:tblW w:w="9784" w:type="dxa"/>
        <w:tblInd w:w="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62"/>
        <w:gridCol w:w="9222"/>
      </w:tblGrid>
      <w:tr>
        <w:trPr>
          <w:trHeight w:val="957" w:hRule="atLeast"/>
        </w:trPr>
        <w:tc>
          <w:tcPr>
            <w:tcW w:w="562" w:type="dxa"/>
            <w:vAlign w:val="top"/>
            <w:vMerge w:val="restart"/>
            <w:tcBorders>
              <w:left w:val="single" w:color="E7EAED" w:sz="6" w:space="0"/>
              <w:right w:val="single" w:color="DDDDDD" w:sz="6" w:space="0"/>
              <w:bottom w:val="none" w:color="000000" w:sz="2" w:space="0"/>
              <w:top w:val="single" w:color="E7EAED" w:sz="2" w:space="0"/>
            </w:tcBorders>
          </w:tcPr>
          <w:p>
            <w:pPr>
              <w:ind w:left="341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34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34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335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left="349"/>
              <w:spacing w:before="120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left="34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left="343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left="339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left="33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0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1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</w:t>
            </w:r>
          </w:p>
          <w:p>
            <w:pPr>
              <w:ind w:left="236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3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4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5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6</w:t>
            </w:r>
          </w:p>
          <w:p>
            <w:pPr>
              <w:ind w:left="236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7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8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9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20</w:t>
            </w:r>
          </w:p>
          <w:p>
            <w:pPr>
              <w:ind w:left="23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21</w:t>
            </w:r>
          </w:p>
          <w:p>
            <w:pPr>
              <w:ind w:left="23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22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23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24</w:t>
            </w:r>
          </w:p>
          <w:p>
            <w:pPr>
              <w:ind w:left="234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25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26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27</w:t>
            </w:r>
          </w:p>
          <w:p>
            <w:pPr>
              <w:ind w:left="23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28</w:t>
            </w:r>
          </w:p>
          <w:p>
            <w:pPr>
              <w:ind w:left="23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29</w:t>
            </w:r>
          </w:p>
          <w:p>
            <w:pPr>
              <w:ind w:left="24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0</w:t>
            </w:r>
          </w:p>
          <w:p>
            <w:pPr>
              <w:ind w:left="24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</w:p>
          <w:p>
            <w:pPr>
              <w:ind w:left="24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2</w:t>
            </w:r>
          </w:p>
          <w:p>
            <w:pPr>
              <w:ind w:left="240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3</w:t>
            </w:r>
          </w:p>
          <w:p>
            <w:pPr>
              <w:ind w:left="24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4</w:t>
            </w:r>
          </w:p>
        </w:tc>
        <w:tc>
          <w:tcPr>
            <w:tcW w:w="9222" w:type="dxa"/>
            <w:vAlign w:val="top"/>
            <w:tcBorders>
              <w:right w:val="single" w:color="E7EAED" w:sz="6" w:space="0"/>
              <w:left w:val="single" w:color="DDDDDD" w:sz="6" w:space="0"/>
              <w:top w:val="single" w:color="E7EAED" w:sz="2" w:space="0"/>
            </w:tcBorders>
          </w:tcPr>
          <w:p>
            <w:pPr>
              <w:ind w:left="124"/>
              <w:spacing w:before="17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import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numpy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</w:p>
          <w:p>
            <w:pPr>
              <w:ind w:left="12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from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matplotlib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import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pyplot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</w:p>
        </w:tc>
      </w:tr>
      <w:tr>
        <w:trPr>
          <w:trHeight w:val="2662" w:hRule="atLeast"/>
        </w:trPr>
        <w:tc>
          <w:tcPr>
            <w:tcW w:w="562" w:type="dxa"/>
            <w:vAlign w:val="top"/>
            <w:vMerge w:val="continue"/>
            <w:tcBorders>
              <w:left w:val="single" w:color="E7EAED" w:sz="6" w:space="0"/>
              <w:right w:val="single" w:color="DDDDDD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22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43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def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  <w:spacing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read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dir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):</w:t>
            </w:r>
          </w:p>
          <w:p>
            <w:pPr>
              <w:ind w:left="53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with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open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dir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</w:p>
          <w:p>
            <w:pPr>
              <w:ind w:left="982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read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()</w:t>
            </w:r>
          </w:p>
          <w:p>
            <w:pPr>
              <w:ind w:left="967"/>
              <w:spacing w:before="97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].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split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[-1:1]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是为了去除文件中的前后中括号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"[]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3"/>
              </w:rPr>
              <w:t>"</w:t>
            </w:r>
          </w:p>
          <w:p>
            <w:pPr>
              <w:ind w:left="559"/>
              <w:spacing w:before="78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return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asfarray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float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)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24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-1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7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-1"/>
              </w:rPr>
              <w:t>__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-1"/>
              </w:rPr>
              <w:t>__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7"/>
                <w:position w:val="-1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7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-1"/>
              </w:rPr>
              <w:t>"__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-1"/>
              </w:rPr>
              <w:t>main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-1"/>
              </w:rPr>
              <w:t>__"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>:</w:t>
            </w:r>
          </w:p>
          <w:p>
            <w:pPr>
              <w:ind w:left="54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:\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sukkart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\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my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projects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\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neural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network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\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exp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2\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txt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</w:p>
        </w:tc>
      </w:tr>
      <w:tr>
        <w:trPr>
          <w:trHeight w:val="840" w:hRule="atLeast"/>
        </w:trPr>
        <w:tc>
          <w:tcPr>
            <w:tcW w:w="562" w:type="dxa"/>
            <w:vAlign w:val="top"/>
            <w:vMerge w:val="continue"/>
            <w:tcBorders>
              <w:left w:val="single" w:color="E7EAED" w:sz="6" w:space="0"/>
              <w:right w:val="single" w:color="DDDDDD" w:sz="6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22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ind w:left="540"/>
              <w:spacing w:before="199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  <w:position w:val="8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read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)</w:t>
            </w:r>
          </w:p>
          <w:p>
            <w:pPr>
              <w:ind w:left="540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range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len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)</w:t>
            </w:r>
          </w:p>
        </w:tc>
      </w:tr>
      <w:tr>
        <w:trPr>
          <w:trHeight w:val="5300" w:hRule="atLeast"/>
        </w:trPr>
        <w:tc>
          <w:tcPr>
            <w:tcW w:w="562" w:type="dxa"/>
            <w:vAlign w:val="top"/>
            <w:vMerge w:val="continue"/>
            <w:tcBorders>
              <w:left w:val="single" w:color="E7EAED" w:sz="6" w:space="0"/>
              <w:right w:val="single" w:color="DDDDDD" w:sz="6" w:space="0"/>
              <w:bottom w:val="single" w:color="E7EAED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22" w:type="dxa"/>
            <w:vAlign w:val="top"/>
            <w:tcBorders>
              <w:right w:val="single" w:color="E7EAED" w:sz="6" w:space="0"/>
              <w:left w:val="single" w:color="DDDDDD" w:sz="6" w:space="0"/>
              <w:bottom w:val="single" w:color="E7EAED" w:sz="2" w:space="0"/>
            </w:tcBorders>
          </w:tcPr>
          <w:p>
            <w:pPr>
              <w:ind w:left="548"/>
              <w:spacing w:before="199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figure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()</w:t>
            </w:r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537"/>
              <w:spacing w:before="55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8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8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</w:rPr>
              <w:t>去除顶部和右边框框</w:t>
            </w:r>
          </w:p>
          <w:p>
            <w:pPr>
              <w:ind w:left="544"/>
              <w:spacing w:before="77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axes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()</w:t>
            </w:r>
          </w:p>
          <w:p>
            <w:pPr>
              <w:ind w:left="544"/>
              <w:spacing w:before="109" w:line="271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ax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  <w:position w:val="8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spines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  <w:position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top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  <w:position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].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visible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8"/>
              </w:rPr>
              <w:t>False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)</w:t>
            </w:r>
          </w:p>
          <w:p>
            <w:pPr>
              <w:ind w:left="54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spines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right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].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set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visible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False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)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548"/>
              <w:spacing w:before="56" w:line="270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xlabel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7"/>
              </w:rPr>
              <w:t>epoch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7"/>
                <w:position w:val="7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7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position w:val="7"/>
              </w:rPr>
              <w:t>x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  <w:position w:val="7"/>
              </w:rPr>
              <w:t>轴标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4"/>
                <w:position w:val="7"/>
              </w:rPr>
              <w:t>签</w:t>
            </w:r>
          </w:p>
          <w:p>
            <w:pPr>
              <w:ind w:left="548"/>
              <w:spacing w:line="221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ylabel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accuracy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7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y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7"/>
              </w:rPr>
              <w:t>轴标签</w:t>
            </w:r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left="537" w:right="803"/>
              <w:spacing w:before="56" w:line="306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0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>以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loss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为横坐标，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loss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为纵坐标，曲线宽度为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1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，实线，增加标签，训练损失，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0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10"/>
              </w:rPr>
              <w:t xml:space="preserve"> 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10"/>
              </w:rPr>
              <w:t>默认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颜色，如果想更改颜色，可以增加参数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color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='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</w:rPr>
              <w:t>red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5500"/>
                <w:spacing w:val="5"/>
              </w:rPr>
              <w:t>',</w:t>
            </w:r>
            <w:r>
              <w:rPr>
                <w:rFonts w:ascii="NSimSun" w:hAnsi="NSimSun" w:eastAsia="NSimSun" w:cs="NSimSun"/>
                <w:sz w:val="17"/>
                <w:szCs w:val="17"/>
                <w:color w:val="AA5500"/>
                <w:spacing w:val="5"/>
              </w:rPr>
              <w:t>这是红色。</w:t>
            </w:r>
          </w:p>
          <w:p>
            <w:pPr>
              <w:ind w:left="548" w:right="636"/>
              <w:spacing w:before="4" w:line="326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plot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color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red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linewidth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label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legend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()</w:t>
            </w:r>
          </w:p>
          <w:p>
            <w:pPr>
              <w:ind w:left="548"/>
              <w:spacing w:before="94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title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Accuracy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curve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)</w:t>
            </w:r>
          </w:p>
          <w:p>
            <w:pPr>
              <w:ind w:left="548"/>
              <w:spacing w:before="110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9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savefig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epoch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jpg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9"/>
              </w:rPr>
              <w:t>)</w:t>
            </w:r>
          </w:p>
          <w:p>
            <w:pPr>
              <w:ind w:left="54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plt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show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</w:p>
        </w:tc>
      </w:tr>
    </w:tbl>
    <w:p>
      <w:pPr>
        <w:spacing w:before="285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在确定了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362525" cy="133406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525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的最优值之后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我们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来寻找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               </w:t>
      </w:r>
      <w:r>
        <w:rPr>
          <w:sz w:val="19"/>
          <w:szCs w:val="19"/>
          <w:position w:val="-5"/>
        </w:rPr>
        <w:drawing>
          <wp:inline distT="0" distB="0" distL="0" distR="0">
            <wp:extent cx="911701" cy="13983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1701" cy="1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2"/>
        </w:rPr>
        <w:t xml:space="preserve">     </w:t>
      </w:r>
      <w:r>
        <w:rPr>
          <w:sz w:val="19"/>
          <w:szCs w:val="19"/>
          <w:position w:val="-7"/>
        </w:rPr>
        <w:drawing>
          <wp:inline distT="0" distB="0" distL="0" distR="0">
            <wp:extent cx="816566" cy="149078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6566" cy="1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的最优值</w:t>
      </w:r>
    </w:p>
    <w:p>
      <w:pPr>
        <w:spacing w:before="205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给定三个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参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数的备选列表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使用一个三重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循环来找寻它们的最优值</w:t>
      </w:r>
    </w:p>
    <w:p>
      <w:pPr>
        <w:spacing w:line="228" w:lineRule="exact"/>
        <w:rPr/>
      </w:pPr>
      <w:r/>
    </w:p>
    <w:tbl>
      <w:tblPr>
        <w:tblStyle w:val="2"/>
        <w:tblW w:w="9784" w:type="dxa"/>
        <w:tblInd w:w="8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427"/>
        <w:gridCol w:w="9357"/>
      </w:tblGrid>
      <w:tr>
        <w:trPr>
          <w:trHeight w:val="1070" w:hRule="atLeast"/>
        </w:trPr>
        <w:tc>
          <w:tcPr>
            <w:tcW w:w="427" w:type="dxa"/>
            <w:vAlign w:val="top"/>
            <w:tcBorders>
              <w:left w:val="single" w:color="E7EAED" w:sz="6" w:space="0"/>
              <w:right w:val="single" w:color="DDDDDD" w:sz="6" w:space="0"/>
            </w:tcBorders>
          </w:tcPr>
          <w:p>
            <w:pPr>
              <w:ind w:left="206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205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211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</w:tc>
        <w:tc>
          <w:tcPr>
            <w:tcW w:w="9357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ind w:left="125"/>
              <w:spacing w:before="171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9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  <w:position w:val="9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16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32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64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128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256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  <w:position w:val="9"/>
              </w:rPr>
              <w:t>512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]</w:t>
            </w:r>
          </w:p>
          <w:p>
            <w:pPr>
              <w:ind w:left="1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-3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-4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-5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</w:rPr>
              <w:t>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-6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]</w:t>
            </w:r>
          </w:p>
          <w:p>
            <w:pPr>
              <w:ind w:left="12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0.5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0.6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0.7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0.8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1381" w:right="1049" w:bottom="400" w:left="1049" w:header="0" w:footer="0" w:gutter="0"/>
        </w:sectPr>
        <w:rPr/>
      </w:pPr>
    </w:p>
    <w:p>
      <w:pPr>
        <w:ind w:firstLine="1"/>
        <w:spacing w:line="1080" w:lineRule="exact"/>
        <w:textAlignment w:val="center"/>
        <w:rPr/>
      </w:pPr>
      <w:r>
        <w:pict>
          <v:group id="_x0000_s5" style="mso-position-vertical-relative:line;mso-position-horizontal-relative:char;width:490pt;height:54.05pt;" filled="false" stroked="false" coordsize="9800,1080" coordorigin="0,0">
            <v:shape id="_x0000_s6" style="position:absolute;left:0;top:0;width:9800;height:1080;" filled="false" stroked="false" type="#_x0000_t75">
              <v:imagedata r:id="rId79"/>
            </v:shape>
            <v:shape id="_x0000_s7" style="position:absolute;left:544;top:156;width:5315;height:7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-1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3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Batch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9"/>
                        <w:position w:val="-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9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-1"/>
                      </w:rPr>
                      <w:t>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9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Batch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9"/>
                        <w:position w:val="-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9"/>
                        <w:position w:val="-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list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9"/>
                        <w:position w:val="-1"/>
                      </w:rPr>
                      <w:t>:</w:t>
                    </w:r>
                  </w:p>
                  <w:p>
                    <w:pPr>
                      <w:ind w:left="442"/>
                      <w:spacing w:before="109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learning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2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learning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2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2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list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2"/>
                      </w:rPr>
                      <w:t>:</w:t>
                    </w:r>
                  </w:p>
                  <w:p>
                    <w:pPr>
                      <w:ind w:left="865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keep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prob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keep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prob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list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:</w:t>
                    </w:r>
                  </w:p>
                </w:txbxContent>
              </v:textbox>
            </v:shape>
            <v:shape id="_x0000_s8" style="position:absolute;left:200;top:163;width:131;height:76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  <w:p>
                    <w:pPr>
                      <w:ind w:left="25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3</w:t>
                    </w:r>
                  </w:p>
                </w:txbxContent>
              </v:textbox>
            </v:shape>
            <v:shape id="_x0000_s9" style="position:absolute;left:420;top:135;width:16;height:840;" filled="false" stroked="false" type="#_x0000_t75">
              <v:imagedata r:id="rId80"/>
            </v:shape>
          </v:group>
        </w:pict>
      </w:r>
    </w:p>
    <w:p>
      <w:pPr>
        <w:spacing w:before="245" w:line="50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21"/>
        </w:rPr>
        <w:t>在本机上测试没有语法错误之后选择丢到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21"/>
        </w:rPr>
        <w:t>itc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  <w:position w:val="21"/>
        </w:rPr>
        <w:t>的服务器上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  <w:position w:val="21"/>
        </w:rPr>
        <w:t>跑</w:t>
      </w:r>
    </w:p>
    <w:p>
      <w:pPr>
        <w:ind w:left="2"/>
        <w:spacing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下面附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参数寻优及保存结果部分代码</w:t>
      </w:r>
    </w:p>
    <w:p>
      <w:pPr>
        <w:spacing w:line="227" w:lineRule="exact"/>
        <w:rPr/>
      </w:pPr>
      <w:r/>
    </w:p>
    <w:tbl>
      <w:tblPr>
        <w:tblStyle w:val="2"/>
        <w:tblW w:w="9784" w:type="dxa"/>
        <w:tblInd w:w="8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62"/>
        <w:gridCol w:w="9222"/>
      </w:tblGrid>
      <w:tr>
        <w:trPr>
          <w:trHeight w:val="6397" w:hRule="atLeast"/>
        </w:trPr>
        <w:tc>
          <w:tcPr>
            <w:tcW w:w="562" w:type="dxa"/>
            <w:vAlign w:val="top"/>
            <w:tcBorders>
              <w:left w:val="single" w:color="E7EAED" w:sz="6" w:space="0"/>
              <w:right w:val="single" w:color="DDDDDD" w:sz="6" w:space="0"/>
            </w:tcBorders>
          </w:tcPr>
          <w:p>
            <w:pPr>
              <w:ind w:left="341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34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34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335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spacing w:line="346" w:lineRule="auto"/>
              <w:rPr>
                <w:rFonts w:ascii="Arial"/>
                <w:sz w:val="21"/>
              </w:rPr>
            </w:pPr>
            <w:r/>
          </w:p>
          <w:p>
            <w:pPr>
              <w:ind w:left="349"/>
              <w:spacing w:before="42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left="34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left="343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left="339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left="33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0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1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</w:t>
            </w:r>
          </w:p>
          <w:p>
            <w:pPr>
              <w:ind w:left="236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3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4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5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6</w:t>
            </w:r>
          </w:p>
          <w:p>
            <w:pPr>
              <w:ind w:left="236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7</w:t>
            </w:r>
          </w:p>
          <w:p>
            <w:pPr>
              <w:ind w:left="23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8</w:t>
            </w:r>
          </w:p>
          <w:p>
            <w:pPr>
              <w:ind w:left="23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9</w:t>
            </w:r>
          </w:p>
          <w:p>
            <w:pPr>
              <w:ind w:left="2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20</w:t>
            </w:r>
          </w:p>
          <w:p>
            <w:pPr>
              <w:ind w:left="234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21</w:t>
            </w:r>
          </w:p>
        </w:tc>
        <w:tc>
          <w:tcPr>
            <w:tcW w:w="9222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ind w:left="111" w:right="283" w:firstLine="14"/>
              <w:spacing w:before="159" w:line="29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accuracy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8"/>
              </w:rPr>
              <w:t>//</w:t>
            </w:r>
            <w:r>
              <w:rPr>
                <w:rFonts w:ascii="NSimSun" w:hAnsi="NSimSun" w:eastAsia="NSimSun" w:cs="NSimSun"/>
                <w:sz w:val="17"/>
                <w:szCs w:val="17"/>
                <w:spacing w:val="8"/>
              </w:rPr>
              <w:t>列名</w:t>
            </w:r>
            <w:r>
              <w:rPr>
                <w:rFonts w:ascii="NSimSun" w:hAnsi="NSimSun" w:eastAsia="NSimSun" w:cs="NSimSun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with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open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newline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:</w:t>
            </w:r>
          </w:p>
          <w:p>
            <w:pPr>
              <w:ind w:left="534"/>
              <w:spacing w:before="9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)</w:t>
            </w:r>
          </w:p>
          <w:p>
            <w:pPr>
              <w:ind w:left="150" w:right="952" w:firstLine="383"/>
              <w:spacing w:before="110" w:line="32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([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-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accuracy'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])</w:t>
            </w:r>
          </w:p>
          <w:p>
            <w:pPr>
              <w:ind w:left="534"/>
              <w:spacing w:before="9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</w:rPr>
              <w:t>)</w:t>
            </w:r>
          </w:p>
          <w:p>
            <w:pPr>
              <w:ind w:left="122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-1"/>
              </w:rPr>
              <w:t>for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3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  <w:position w:val="-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-1"/>
              </w:rPr>
              <w:t>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9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  <w:position w:val="-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  <w:position w:val="-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9"/>
                <w:position w:val="-1"/>
              </w:rPr>
              <w:t>:</w:t>
            </w:r>
          </w:p>
          <w:p>
            <w:pPr>
              <w:ind w:left="545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for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2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2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2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2"/>
              </w:rPr>
              <w:t>:</w:t>
            </w:r>
          </w:p>
          <w:p>
            <w:pPr>
              <w:ind w:left="968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for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8"/>
              </w:rPr>
              <w:t>:</w:t>
            </w:r>
          </w:p>
          <w:p>
            <w:pPr>
              <w:ind w:left="1394"/>
              <w:spacing w:before="82" w:line="297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"/>
                <w:position w:val="9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9"/>
              </w:rPr>
              <w:t>[]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"/>
                <w:position w:val="9"/>
              </w:rPr>
              <w:t>//</w:t>
            </w:r>
            <w:r>
              <w:rPr>
                <w:rFonts w:ascii="NSimSun" w:hAnsi="NSimSun" w:eastAsia="NSimSun" w:cs="NSimSun"/>
                <w:sz w:val="17"/>
                <w:szCs w:val="17"/>
                <w:spacing w:val="1"/>
                <w:position w:val="9"/>
              </w:rPr>
              <w:t>每次保存五个值</w:t>
            </w:r>
            <w:r>
              <w:rPr>
                <w:rFonts w:ascii="NSimSun" w:hAnsi="NSimSun" w:eastAsia="NSimSun" w:cs="NSimSun"/>
                <w:sz w:val="17"/>
                <w:szCs w:val="17"/>
                <w:spacing w:val="1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  <w:position w:val="9"/>
              </w:rPr>
              <w:t>,</w:t>
            </w:r>
            <w:r>
              <w:rPr>
                <w:rFonts w:ascii="NSimSun" w:hAnsi="NSimSun" w:eastAsia="NSimSun" w:cs="NSimSun"/>
                <w:sz w:val="17"/>
                <w:szCs w:val="17"/>
                <w:spacing w:val="1"/>
                <w:position w:val="9"/>
              </w:rPr>
              <w:t>在循环开始时清空</w:t>
            </w:r>
          </w:p>
          <w:p>
            <w:pPr>
              <w:ind w:left="139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Batch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)</w:t>
            </w:r>
          </w:p>
          <w:p>
            <w:pPr>
              <w:ind w:left="1394"/>
              <w:spacing w:before="109" w:line="271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1"/>
                <w:position w:val="8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append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9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learning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9"/>
                <w:position w:val="8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9"/>
                <w:position w:val="8"/>
              </w:rPr>
              <w:t>)</w:t>
            </w:r>
          </w:p>
          <w:p>
            <w:pPr>
              <w:ind w:left="139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keep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6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prob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6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)</w:t>
            </w:r>
          </w:p>
          <w:p>
            <w:pPr>
              <w:ind w:left="1419"/>
              <w:spacing w:before="98" w:line="239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1"/>
              </w:rPr>
              <w:t>..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</w:rPr>
              <w:t>.//</w:t>
            </w:r>
            <w:r>
              <w:rPr>
                <w:rFonts w:ascii="NSimSun" w:hAnsi="NSimSun" w:eastAsia="NSimSun" w:cs="NSimSun"/>
                <w:sz w:val="17"/>
                <w:szCs w:val="17"/>
              </w:rPr>
              <w:t>程序主体</w:t>
            </w:r>
          </w:p>
          <w:p>
            <w:pPr>
              <w:ind w:left="1394"/>
              <w:spacing w:before="64" w:line="271" w:lineRule="exact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  <w:position w:val="7"/>
              </w:rPr>
              <w:t>print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8"/>
                <w:position w:val="7"/>
              </w:rPr>
              <w:t>//</w:t>
            </w:r>
            <w:r>
              <w:rPr>
                <w:rFonts w:ascii="NSimSun" w:hAnsi="NSimSun" w:eastAsia="NSimSun" w:cs="NSimSun"/>
                <w:sz w:val="17"/>
                <w:szCs w:val="17"/>
                <w:spacing w:val="8"/>
                <w:position w:val="7"/>
              </w:rPr>
              <w:t>测试集上的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loss</w:t>
            </w:r>
            <w:r>
              <w:rPr>
                <w:rFonts w:ascii="NSimSun" w:hAnsi="NSimSun" w:eastAsia="NSimSun" w:cs="NSimSun"/>
                <w:sz w:val="17"/>
                <w:szCs w:val="17"/>
                <w:spacing w:val="8"/>
                <w:position w:val="7"/>
              </w:rPr>
              <w:t>值</w:t>
            </w:r>
          </w:p>
          <w:p>
            <w:pPr>
              <w:ind w:left="1394"/>
              <w:spacing w:line="221" w:lineRule="auto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print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//</w:t>
            </w:r>
            <w:r>
              <w:rPr>
                <w:rFonts w:ascii="NSimSun" w:hAnsi="NSimSun" w:eastAsia="NSimSun" w:cs="NSimSun"/>
                <w:sz w:val="17"/>
                <w:szCs w:val="17"/>
                <w:spacing w:val="6"/>
              </w:rPr>
              <w:t>测试集上的准确率</w:t>
            </w:r>
          </w:p>
          <w:p>
            <w:pPr>
              <w:ind w:left="1394"/>
              <w:spacing w:before="93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6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)</w:t>
            </w:r>
          </w:p>
          <w:p>
            <w:pPr>
              <w:ind w:left="1394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6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test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)</w:t>
            </w:r>
          </w:p>
          <w:p>
            <w:pPr>
              <w:ind w:left="1380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with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open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newline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''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as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:</w:t>
            </w:r>
          </w:p>
          <w:p>
            <w:pPr>
              <w:ind w:left="1803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csv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)</w:t>
            </w:r>
          </w:p>
          <w:p>
            <w:pPr>
              <w:ind w:left="1803"/>
              <w:spacing w:before="110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writer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  <w:position w:val="8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writerow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  <w:position w:val="8"/>
              </w:rPr>
              <w:t>)</w:t>
            </w:r>
          </w:p>
          <w:p>
            <w:pPr>
              <w:ind w:left="139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00AA"/>
              </w:rPr>
              <w:t>print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params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)</w:t>
            </w:r>
          </w:p>
        </w:tc>
      </w:tr>
    </w:tbl>
    <w:p>
      <w:pPr>
        <w:spacing w:before="283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保存出来的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201657" cy="6681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657" cy="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文件有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96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条数据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我们对其排序后取最高值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下面时是排序后的部分结果</w:t>
      </w:r>
    </w:p>
    <w:p>
      <w:pPr>
        <w:sectPr>
          <w:pgSz w:w="11900" w:h="16839"/>
          <w:pgMar w:top="900" w:right="1049" w:bottom="400" w:left="1049" w:header="0" w:footer="0" w:gutter="0"/>
        </w:sectPr>
        <w:rPr/>
      </w:pPr>
    </w:p>
    <w:p>
      <w:pPr>
        <w:ind w:firstLine="405"/>
        <w:spacing w:line="10834" w:lineRule="exact"/>
        <w:textAlignment w:val="center"/>
        <w:rPr/>
      </w:pPr>
      <w:r>
        <w:drawing>
          <wp:inline distT="0" distB="0" distL="0" distR="0">
            <wp:extent cx="5717402" cy="6879939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402" cy="68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9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基于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述方法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寻得最优参数</w:t>
      </w:r>
    </w:p>
    <w:p>
      <w:pPr>
        <w:rPr/>
      </w:pPr>
      <w:r/>
    </w:p>
    <w:tbl>
      <w:tblPr>
        <w:tblStyle w:val="2"/>
        <w:tblW w:w="9784" w:type="dxa"/>
        <w:tblInd w:w="8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686"/>
        <w:gridCol w:w="2217"/>
        <w:gridCol w:w="1543"/>
        <w:gridCol w:w="2592"/>
        <w:gridCol w:w="1746"/>
      </w:tblGrid>
      <w:tr>
        <w:trPr>
          <w:trHeight w:val="510" w:hRule="atLeast"/>
        </w:trPr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参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数名称</w:t>
            </w:r>
          </w:p>
        </w:tc>
        <w:tc>
          <w:tcPr>
            <w:tcW w:w="221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198"/>
              <w:spacing w:before="145" w:line="180" w:lineRule="exact"/>
              <w:textAlignment w:val="center"/>
              <w:rPr/>
            </w:pPr>
            <w:r>
              <w:drawing>
                <wp:inline distT="0" distB="0" distL="0" distR="0">
                  <wp:extent cx="722766" cy="114433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2766" cy="11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1"/>
              <w:spacing w:before="160" w:line="210" w:lineRule="exact"/>
              <w:textAlignment w:val="center"/>
              <w:rPr/>
            </w:pPr>
            <w:r>
              <w:drawing>
                <wp:inline distT="0" distB="0" distL="0" distR="0">
                  <wp:extent cx="411179" cy="133406"/>
                  <wp:effectExtent l="0" t="0" r="0" b="0"/>
                  <wp:docPr id="73" name="IM 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" name="IM 73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1179" cy="13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6"/>
              <w:spacing w:before="159" w:line="211" w:lineRule="exact"/>
              <w:textAlignment w:val="center"/>
              <w:rPr/>
            </w:pPr>
            <w:r>
              <w:drawing>
                <wp:inline distT="0" distB="0" distL="0" distR="0">
                  <wp:extent cx="874209" cy="133505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74209" cy="13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08"/>
              <w:spacing w:before="160" w:line="225" w:lineRule="exact"/>
              <w:textAlignment w:val="center"/>
              <w:rPr/>
            </w:pPr>
            <w:r>
              <w:drawing>
                <wp:inline distT="0" distB="0" distL="0" distR="0">
                  <wp:extent cx="488459" cy="142933"/>
                  <wp:effectExtent l="0" t="0" r="0" b="0"/>
                  <wp:docPr id="75" name="IM 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" name="IM 75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8459" cy="14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0" w:hRule="atLeast"/>
        </w:trPr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参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数值</w:t>
            </w:r>
          </w:p>
        </w:tc>
        <w:tc>
          <w:tcPr>
            <w:tcW w:w="221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16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26</w:t>
            </w:r>
          </w:p>
        </w:tc>
        <w:tc>
          <w:tcPr>
            <w:tcW w:w="259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firstLine="215"/>
              <w:spacing w:before="110" w:line="210" w:lineRule="exact"/>
              <w:textAlignment w:val="center"/>
              <w:rPr/>
            </w:pPr>
            <w:r>
              <w:drawing>
                <wp:inline distT="0" distB="0" distL="0" distR="0">
                  <wp:extent cx="272481" cy="133397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2481" cy="13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6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0.8</w:t>
            </w:r>
          </w:p>
        </w:tc>
      </w:tr>
    </w:tbl>
    <w:p>
      <w:pPr>
        <w:ind w:left="17"/>
        <w:spacing w:before="196" w:line="236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问题记录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</w:t>
      </w:r>
      <w:hyperlink w:history="true" r:id="rId88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453" w:right="110" w:hanging="195"/>
        <w:spacing w:before="143" w:line="215" w:lineRule="auto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由于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先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入为主的思想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一开始并没有想到要画</w:t>
      </w:r>
      <w:r>
        <w:rPr>
          <w:sz w:val="19"/>
          <w:szCs w:val="19"/>
        </w:rPr>
        <w:drawing>
          <wp:inline distT="0" distB="0" distL="0" distR="0">
            <wp:extent cx="246507" cy="106090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507" cy="1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4"/>
        </w:rPr>
        <w:t xml:space="preserve">     </w:t>
      </w:r>
      <w:r>
        <w:rPr>
          <w:sz w:val="19"/>
          <w:szCs w:val="19"/>
          <w:position w:val="-4"/>
        </w:rPr>
        <w:drawing>
          <wp:inline distT="0" distB="0" distL="0" distR="0">
            <wp:extent cx="362742" cy="133406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742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和</w:t>
      </w:r>
      <w:r>
        <w:rPr>
          <w:sz w:val="19"/>
          <w:szCs w:val="19"/>
          <w:position w:val="-4"/>
        </w:rPr>
        <w:drawing>
          <wp:inline distT="0" distB="0" distL="0" distR="0">
            <wp:extent cx="581191" cy="96126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191" cy="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4"/>
        </w:rPr>
        <w:t xml:space="preserve">     </w:t>
      </w:r>
      <w:r>
        <w:rPr>
          <w:sz w:val="19"/>
          <w:szCs w:val="19"/>
          <w:position w:val="-4"/>
        </w:rPr>
        <w:drawing>
          <wp:inline distT="0" distB="0" distL="0" distR="0">
            <wp:extent cx="363352" cy="131773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352" cy="1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曲线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因为</w:t>
      </w:r>
      <w:r>
        <w:rPr>
          <w:sz w:val="19"/>
          <w:szCs w:val="19"/>
          <w:position w:val="-4"/>
        </w:rPr>
        <w:drawing>
          <wp:inline distT="0" distB="0" distL="0" distR="0">
            <wp:extent cx="365485" cy="133406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485" cy="1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的初始值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10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我想当然的就想在</w:t>
      </w:r>
      <w:r>
        <w:rPr>
          <w:sz w:val="19"/>
          <w:szCs w:val="19"/>
          <w:position w:val="-6"/>
        </w:rPr>
        <w:drawing>
          <wp:inline distT="0" distB="0" distL="0" distR="0">
            <wp:extent cx="1079497" cy="152464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497" cy="1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里面找到一个最优解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后面仔细一想发现显然不对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于是将范围改为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4"/>
        </w:rPr>
        <w:t>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3"/>
        </w:rPr>
        <w:t xml:space="preserve"> </w:t>
      </w:r>
      <w:r>
        <w:rPr>
          <w:sz w:val="19"/>
          <w:szCs w:val="19"/>
          <w:position w:val="-6"/>
        </w:rPr>
        <w:drawing>
          <wp:inline distT="0" distB="0" distL="0" distR="0">
            <wp:extent cx="336304" cy="152464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304" cy="1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9" w:right="114" w:hanging="199"/>
        <w:spacing w:before="63"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知道范围之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需要保存最后的值来画曲线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并不需要保存中间训练集训练过程的值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我一开始因为想着保存中间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结果却又不知以何种格式保存花了不少时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间</w:t>
      </w:r>
    </w:p>
    <w:p>
      <w:pPr>
        <w:sectPr>
          <w:pgSz w:w="11900" w:h="16839"/>
          <w:pgMar w:top="900" w:right="974" w:bottom="400" w:left="1049" w:header="0" w:footer="0" w:gutter="0"/>
        </w:sectPr>
        <w:rPr/>
      </w:pPr>
    </w:p>
    <w:p>
      <w:pPr>
        <w:ind w:left="449" w:right="110" w:hanging="198"/>
        <w:spacing w:before="38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确定完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281161" cy="95664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161" cy="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drawing>
          <wp:inline distT="0" distB="0" distL="0" distR="0">
            <wp:extent cx="77279" cy="105913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279" cy="1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之后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发现跑一次模型需要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59785" cy="96411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785" cy="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2"/>
        </w:rPr>
        <w:t xml:space="preserve">     </w:t>
      </w:r>
      <w:r>
        <w:rPr>
          <w:sz w:val="19"/>
          <w:szCs w:val="19"/>
        </w:rPr>
        <w:drawing>
          <wp:inline distT="0" distB="0" distL="0" distR="0">
            <wp:extent cx="338867" cy="96411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867" cy="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左右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由于剩下的三个参数有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96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种组合方式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那么寻优的时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间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将达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到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62731" cy="10138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31" cy="1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trike/>
          <w:color w:val="333333"/>
          <w:spacing w:val="4"/>
        </w:rPr>
        <w:t xml:space="preserve">     </w:t>
      </w:r>
      <w:r>
        <w:rPr>
          <w:sz w:val="19"/>
          <w:szCs w:val="19"/>
        </w:rPr>
        <w:drawing>
          <wp:inline distT="0" distB="0" distL="0" distR="0">
            <wp:extent cx="223045" cy="105506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045" cy="1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一开始放在</w:t>
      </w:r>
      <w:r>
        <w:rPr>
          <w:sz w:val="19"/>
          <w:szCs w:val="19"/>
        </w:rPr>
        <w:drawing>
          <wp:inline distT="0" distB="0" distL="0" distR="0">
            <wp:extent cx="169236" cy="104935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236" cy="1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上跑总是会掉线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后来学习</w:t>
      </w:r>
      <w:r>
        <w:rPr>
          <w:sz w:val="19"/>
          <w:szCs w:val="19"/>
          <w:position w:val="-4"/>
        </w:rPr>
        <w:drawing>
          <wp:inline distT="0" distB="0" distL="0" distR="0">
            <wp:extent cx="409275" cy="133405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9275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指令可以后台挂起运行代码了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之后中间有一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次过了一晚上确实跑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出结果了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但由于那时保存文件使用的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173464" cy="114334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464" cy="1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覆盖参数而非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145040" cy="114330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040" cy="1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追加参数导致结果并没有保存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下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后面再次使用</w:t>
      </w:r>
      <w:r>
        <w:rPr>
          <w:sz w:val="19"/>
          <w:szCs w:val="19"/>
          <w:position w:val="-4"/>
        </w:rPr>
        <w:drawing>
          <wp:inline distT="0" distB="0" distL="0" distR="0">
            <wp:extent cx="410195" cy="133405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195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指令的时候每次过一段时间登录</w:t>
      </w:r>
      <w:r>
        <w:rPr>
          <w:sz w:val="19"/>
          <w:szCs w:val="19"/>
          <w:position w:val="-1"/>
        </w:rPr>
        <w:drawing>
          <wp:inline distT="0" distB="0" distL="0" distR="0">
            <wp:extent cx="169616" cy="104935"/>
            <wp:effectExtent l="0" t="0" r="0" b="0"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16" cy="1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还是会掉线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因此最后想到了分段跑保存结果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每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次选择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30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种组合放进球跑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这样子模型运行一次的时间在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position w:val="-1"/>
        </w:rPr>
        <w:drawing>
          <wp:inline distT="0" distB="0" distL="0" distR="0">
            <wp:extent cx="154345" cy="114293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45" cy="1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左右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即使</w:t>
      </w:r>
      <w:r>
        <w:rPr>
          <w:sz w:val="19"/>
          <w:szCs w:val="19"/>
        </w:rPr>
        <w:drawing>
          <wp:inline distT="0" distB="0" distL="0" distR="0">
            <wp:extent cx="169687" cy="95395"/>
            <wp:effectExtent l="0" t="0" r="0" b="0"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687" cy="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掉线结果也已经保存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最后把四份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结果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拼起来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得到最终的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201658" cy="66812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658" cy="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文件</w:t>
      </w:r>
    </w:p>
    <w:p>
      <w:pPr>
        <w:ind w:left="7"/>
        <w:spacing w:before="73" w:line="236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实验心得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</w:t>
      </w:r>
      <w:hyperlink w:history="true" r:id="rId111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right="149" w:firstLine="1"/>
        <w:spacing w:before="143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本次实验通过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25158" cy="133405"/>
            <wp:effectExtent l="0" t="0" r="0" b="0"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158" cy="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实现了卷积神经网络的搭建与训练过程，通过改变神经网络的超参数，比较前后模型学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习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能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力，与理论知识相结合，有很大的收获。根据实验结果对比分析可以看出，随着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epoch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的增大，模型的拟合能力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越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来越强，但是，随着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epoch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增加，模型也会发生过拟合，如果增大训练层数也会不可避免会发生梯度消失或者梯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爆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炸等问题。同时，我也得到了如下心得体会：</w:t>
      </w:r>
    </w:p>
    <w:p>
      <w:pPr>
        <w:ind w:left="260"/>
        <w:spacing w:before="148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1.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卷积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网络入门其实没有想象的那么难，但是越往高处走越来越需要我们去细心琢磨。</w:t>
      </w:r>
    </w:p>
    <w:p>
      <w:pPr>
        <w:ind w:left="462" w:right="2248" w:hanging="211"/>
        <w:spacing w:before="6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2.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在卷积神经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网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络中，有必要去深入了解一些经典的卷积神经网络。由浅入深，例如：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333333"/>
        </w:rPr>
        <w:drawing>
          <wp:inline distT="0" distB="0" distL="0" distR="0">
            <wp:extent cx="419310" cy="104417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310" cy="1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333333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>、</w:t>
      </w:r>
      <w:r>
        <w:rPr>
          <w:sz w:val="20"/>
          <w:szCs w:val="20"/>
        </w:rPr>
        <w:drawing>
          <wp:inline distT="0" distB="0" distL="0" distR="0">
            <wp:extent cx="559529" cy="109459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529" cy="1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>、</w:t>
      </w:r>
      <w:r>
        <w:rPr>
          <w:sz w:val="20"/>
          <w:szCs w:val="20"/>
        </w:rPr>
        <w:drawing>
          <wp:inline distT="0" distB="0" distL="0" distR="0">
            <wp:extent cx="486124" cy="109382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124" cy="1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>、</w:t>
      </w:r>
      <w:r>
        <w:rPr>
          <w:sz w:val="20"/>
          <w:szCs w:val="20"/>
          <w:position w:val="-4"/>
        </w:rPr>
        <w:drawing>
          <wp:inline distT="0" distB="0" distL="0" distR="0">
            <wp:extent cx="636829" cy="131951"/>
            <wp:effectExtent l="0" t="0" r="0" b="0"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829" cy="1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>网络、</w:t>
      </w:r>
      <w:r>
        <w:rPr>
          <w:sz w:val="20"/>
          <w:szCs w:val="20"/>
        </w:rPr>
        <w:drawing>
          <wp:inline distT="0" distB="0" distL="0" distR="0">
            <wp:extent cx="501103" cy="105922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103" cy="1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color w:val="333333"/>
          <w:spacing w:val="-12"/>
        </w:rPr>
        <w:t>网络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2"/>
        </w:rPr>
        <w:t>等等。</w:t>
      </w:r>
    </w:p>
    <w:p>
      <w:pPr>
        <w:ind w:left="251"/>
        <w:spacing w:before="58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3.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在了解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这些网络的时候应该多考虑别人为什么要这么做，这样做又什么好处。</w:t>
      </w:r>
    </w:p>
    <w:p>
      <w:pPr>
        <w:ind w:left="450" w:right="258" w:hanging="204"/>
        <w:spacing w:before="44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4.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在学习卷积神经网络的过程中，应该更多地去做一些实践，这样不仅仅能够更加深入的去理解网络的构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成流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程而且能产生更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大的兴趣去学习去钻研。</w:t>
      </w:r>
    </w:p>
    <w:p>
      <w:pPr>
        <w:ind w:left="459" w:right="258" w:hanging="205"/>
        <w:spacing w:before="61" w:line="20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5.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在学习卷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7"/>
        </w:rPr>
        <w:t>积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网络的过程中，应该适当的去修改一些经典网络，看看在修改过后有什么的不同，在从这些不同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6"/>
        </w:rPr>
        <w:t>的地方吸取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一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些教训，然后在以后碰到类似的问题的时候能够有一些经验。</w:t>
      </w:r>
    </w:p>
    <w:sectPr>
      <w:pgSz w:w="11900" w:h="16839"/>
      <w:pgMar w:top="916" w:right="974" w:bottom="400" w:left="104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7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6"/>
      </w:rPr>
      <w:t>参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4"/>
      </w:rPr>
      <w:t>数如下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image" Target="media/image7.png"/><Relationship Id="rId89" Type="http://schemas.openxmlformats.org/officeDocument/2006/relationships/image" Target="media/image79.png"/><Relationship Id="rId88" Type="http://schemas.openxmlformats.org/officeDocument/2006/relationships/hyperlink" Target="af://n125" TargetMode="External"/><Relationship Id="rId87" Type="http://schemas.openxmlformats.org/officeDocument/2006/relationships/image" Target="media/image78.png"/><Relationship Id="rId86" Type="http://schemas.openxmlformats.org/officeDocument/2006/relationships/image" Target="media/image77.png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jpeg"/><Relationship Id="rId81" Type="http://schemas.openxmlformats.org/officeDocument/2006/relationships/image" Target="media/image72.png"/><Relationship Id="rId80" Type="http://schemas.openxmlformats.org/officeDocument/2006/relationships/image" Target="media/image71.jpeg"/><Relationship Id="rId8" Type="http://schemas.openxmlformats.org/officeDocument/2006/relationships/image" Target="media/image6.png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image" Target="media/image5.png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image" Target="media/image4.png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jpeg"/><Relationship Id="rId55" Type="http://schemas.openxmlformats.org/officeDocument/2006/relationships/image" Target="media/image46.jpe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yperlink" Target="https://pytorch.org/get-started/locally/" TargetMode="Externa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jpeg"/><Relationship Id="rId4" Type="http://schemas.openxmlformats.org/officeDocument/2006/relationships/image" Target="media/image3.png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hyperlink" Target="af://n45" TargetMode="External"/><Relationship Id="rId33" Type="http://schemas.openxmlformats.org/officeDocument/2006/relationships/image" Target="media/image25.jpeg"/><Relationship Id="rId32" Type="http://schemas.openxmlformats.org/officeDocument/2006/relationships/footer" Target="footer2.xm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image" Target="media/image2.png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hyperlink" Target="af://n196" TargetMode="Externa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hyperlink" Target="af://n16" TargetMode="External"/><Relationship Id="rId21" Type="http://schemas.openxmlformats.org/officeDocument/2006/relationships/image" Target="media/image16.png"/><Relationship Id="rId20" Type="http://schemas.openxmlformats.org/officeDocument/2006/relationships/hyperlink" Target="af://n15" TargetMode="External"/><Relationship Id="rId2" Type="http://schemas.openxmlformats.org/officeDocument/2006/relationships/image" Target="media/image1.png"/><Relationship Id="rId19" Type="http://schemas.openxmlformats.org/officeDocument/2006/relationships/hyperlink" Target="af://n11" TargetMode="Externa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hyperlink" Target="af://n0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0" Type="http://schemas.openxmlformats.org/officeDocument/2006/relationships/fontTable" Target="fontTable.xml"/><Relationship Id="rId12" Type="http://schemas.openxmlformats.org/officeDocument/2006/relationships/image" Target="media/image10.png"/><Relationship Id="rId119" Type="http://schemas.openxmlformats.org/officeDocument/2006/relationships/styles" Target="styles.xml"/><Relationship Id="rId118" Type="http://schemas.openxmlformats.org/officeDocument/2006/relationships/settings" Target="settings.xml"/><Relationship Id="rId117" Type="http://schemas.openxmlformats.org/officeDocument/2006/relationships/image" Target="media/image106.png"/><Relationship Id="rId116" Type="http://schemas.openxmlformats.org/officeDocument/2006/relationships/image" Target="media/image105.png"/><Relationship Id="rId115" Type="http://schemas.openxmlformats.org/officeDocument/2006/relationships/image" Target="media/image104.png"/><Relationship Id="rId114" Type="http://schemas.openxmlformats.org/officeDocument/2006/relationships/image" Target="media/image103.png"/><Relationship Id="rId113" Type="http://schemas.openxmlformats.org/officeDocument/2006/relationships/image" Target="media/image102.png"/><Relationship Id="rId112" Type="http://schemas.openxmlformats.org/officeDocument/2006/relationships/image" Target="media/image101.png"/><Relationship Id="rId111" Type="http://schemas.openxmlformats.org/officeDocument/2006/relationships/hyperlink" Target="af://n190" TargetMode="External"/><Relationship Id="rId110" Type="http://schemas.openxmlformats.org/officeDocument/2006/relationships/image" Target="media/image100.png"/><Relationship Id="rId11" Type="http://schemas.openxmlformats.org/officeDocument/2006/relationships/image" Target="media/image9.png"/><Relationship Id="rId109" Type="http://schemas.openxmlformats.org/officeDocument/2006/relationships/image" Target="media/image99.png"/><Relationship Id="rId108" Type="http://schemas.openxmlformats.org/officeDocument/2006/relationships/image" Target="media/image98.png"/><Relationship Id="rId107" Type="http://schemas.openxmlformats.org/officeDocument/2006/relationships/image" Target="media/image97.png"/><Relationship Id="rId106" Type="http://schemas.openxmlformats.org/officeDocument/2006/relationships/image" Target="media/image96.png"/><Relationship Id="rId105" Type="http://schemas.openxmlformats.org/officeDocument/2006/relationships/image" Target="media/image95.png"/><Relationship Id="rId104" Type="http://schemas.openxmlformats.org/officeDocument/2006/relationships/image" Target="media/image94.png"/><Relationship Id="rId103" Type="http://schemas.openxmlformats.org/officeDocument/2006/relationships/image" Target="media/image93.png"/><Relationship Id="rId102" Type="http://schemas.openxmlformats.org/officeDocument/2006/relationships/image" Target="media/image92.png"/><Relationship Id="rId101" Type="http://schemas.openxmlformats.org/officeDocument/2006/relationships/image" Target="media/image91.png"/><Relationship Id="rId100" Type="http://schemas.openxmlformats.org/officeDocument/2006/relationships/image" Target="media/image90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2022-11-29T16:59:20Z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2022-11-30T01:01:30</vt:filetime>
  </op:property>
</op:Properties>
</file>