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3420000" cy="5131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hero_desk_pd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13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300"/>
        <w:jc w:val="center"/>
      </w:pPr>
      <w:r>
        <w:rPr>
          <w:rFonts w:ascii="Microsoft YaHei" w:hAnsi="Microsoft YaHei" w:eastAsia="Microsoft YaHei" w:cs="Microsoft YaHei"/>
          <w:b/>
          <w:color w:val="183048"/>
          <w:sz w:val="52"/>
        </w:rPr>
        <w:t>aidaegis</w:t>
      </w:r>
    </w:p>
    <w:p>
      <w:pPr>
        <w:spacing w:before="0" w:after="120" w:lineRule="auto" w:line="300"/>
        <w:jc w:val="center"/>
      </w:pPr>
      <w:r>
        <w:rPr>
          <w:rFonts w:ascii="Microsoft YaHei" w:hAnsi="Microsoft YaHei" w:eastAsia="Microsoft YaHei" w:cs="Microsoft YaHei"/>
          <w:b/>
          <w:color w:val="183048"/>
          <w:sz w:val="40"/>
        </w:rPr>
        <w:t>AC Remote</w:t>
      </w:r>
    </w:p>
    <w:p>
      <w:pPr>
        <w:spacing w:before="0" w:after="16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23262A"/>
          <w:sz w:val="28"/>
        </w:rPr>
        <w:t>智能空调控制器  ·  用户说明书</w:t>
      </w:r>
    </w:p>
    <w:p>
      <w:pPr>
        <w:spacing w:before="0" w:after="4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21"/>
        </w:rPr>
        <w:t>支持 Apple 家庭 / Google Home / Home Assistant</w:t>
      </w:r>
    </w:p>
    <w:p>
      <w:pPr>
        <w:spacing w:before="0" w:after="32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21"/>
        </w:rPr>
        <w:t>圆屏触控 · Matter 本地控制 · 氛围光环</w:t>
      </w:r>
    </w:p>
    <w:p>
      <w:pPr>
        <w:spacing w:before="0" w:after="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9"/>
        </w:rPr>
        <w:t>请妥善保管本说明书，以便日后查阅。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目录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01    产品简介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02    外观与界面总览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03    放置建议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04    首次使用：智能家居配网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05    绑定空调（红外学习）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06    圆屏操作说明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07    手机 App 控制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08    氛围灯光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09    恢复出厂设置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10    常见问题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11    产品规格</w:t>
      </w:r>
    </w:p>
    <w:p>
      <w:pPr>
        <w:spacing w:before="40" w:after="8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3"/>
        </w:rPr>
        <w:t>12    安全与注意事项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1. 产品简介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感谢您选择 aidaegis AC Remote。本产品是一款面向家庭使用的智能空调控制器，通过红外方式控制家中空调，并以 Matter 标准接入 Apple「家庭」、Google Home 或 Home Assistant 等智能家居平台，实现本地控制，无需依赖空调厂商云服务。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设备采用光环造型设计：外圈为氛围灯环，内嵌 1.28 英寸圆形触摸屏。您可在屏上完成配网、空调绑定、日常控制与灯光设置，也可通过手机 App 远程操作。</w:t>
      </w:r>
    </w:p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主要功能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智能家居配网：圆屏显示动态二维码与数字配对码，一键添加至家庭平台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空调绑定：使用原装遥控器完成红外学习，快速对接您的空调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本地控制：开关、制冷/制热、设定温度、风扇档位；屏上与手机状态双向同步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氛围灯环：多种灯光模式与亮度调节，可在手机端开关与调光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环境感知（选配）：支持室温与湿度显示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中英文界面：出厂默认中文，可一键切换英文</w:t>
      </w:r>
    </w:p>
    <w:p>
      <w:pPr>
        <w:spacing w:before="120" w:after="4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tudio_front_pd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8"/>
        </w:rPr>
        <w:t>图 1-1  产品正面（氛围灯环点亮示意）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8FC" w:val="clear"/>
            <w:tcBorders>
              <w:top w:val="single" w:sz="4" w:color="B4C8DC"/>
              <w:left w:val="single" w:sz="4" w:color="B4C8DC"/>
              <w:bottom w:val="single" w:sz="4" w:color="B4C8DC"/>
              <w:right w:val="single" w:sz="4" w:color="B4C8DC"/>
            </w:tcBorders>
          </w:tcPr>
          <w:p>
            <w:pPr>
              <w:spacing w:before="80" w:after="8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提示：本产品通过红外协议控制空调。若您的空调遥控协议不受支持，绑定可能失败。届时请参考「常见问题」或联系售后支持。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2. 外观与界面总览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请先熟悉产品各部分名称，以便后续阅读操作说明。</w:t>
      </w:r>
    </w:p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2.1 外观结构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7087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氛围灯环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外圈环形灯带，提供环境照明与状态氛围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圆形触摸屏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1.28 英寸触控显示屏，用于配网、学习与日常控制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底座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稳定支撑整机，便于桌面放置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电源接口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位于底座后方，连接附赠电源线供电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studio_front_pdf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side_power_pdf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2-1  正面外观</w:t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2-2  侧面与电源连接</w:t>
            </w:r>
          </w:p>
        </w:tc>
      </w:tr>
    </w:tbl>
    <w:p/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2.2 圆屏界面一览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设备按使用阶段自动切换以下四个界面（界面文案与布局以设备实际显示为准，下图为与产品一致的示意）：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界面标题</w:t>
            </w:r>
          </w:p>
        </w:tc>
        <w:tc>
          <w:tcPr>
            <w:tcW w:type="dxa" w:w="3118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何时出现</w:t>
            </w:r>
          </w:p>
        </w:tc>
        <w:tc>
          <w:tcPr>
            <w:tcW w:type="dxa" w:w="4252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主要操作</w:t>
            </w:r>
          </w:p>
        </w:tc>
      </w:tr>
      <w:tr>
        <w:tc>
          <w:tcPr>
            <w:tcW w:type="dxa" w:w="1984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Matter 配网</w:t>
            </w:r>
          </w:p>
        </w:tc>
        <w:tc>
          <w:tcPr>
            <w:tcW w:type="dxa" w:w="311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首次上电或尚未完成智能家居配网</w:t>
            </w:r>
          </w:p>
        </w:tc>
        <w:tc>
          <w:tcPr>
            <w:tcW w:type="dxa" w:w="4252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扫码 / 输入配对码</w:t>
            </w:r>
          </w:p>
        </w:tc>
      </w:tr>
      <w:tr>
        <w:tc>
          <w:tcPr>
            <w:tcW w:type="dxa" w:w="1984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红外学习</w:t>
            </w:r>
          </w:p>
        </w:tc>
        <w:tc>
          <w:tcPr>
            <w:tcW w:type="dxa" w:w="311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已配网但尚未绑定空调</w:t>
            </w:r>
          </w:p>
        </w:tc>
        <w:tc>
          <w:tcPr>
            <w:tcW w:type="dxa" w:w="4252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点按「开始学习」并用原装遥控学码</w:t>
            </w:r>
          </w:p>
        </w:tc>
      </w:tr>
      <w:tr>
        <w:tc>
          <w:tcPr>
            <w:tcW w:type="dxa" w:w="1984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空调</w:t>
            </w:r>
          </w:p>
        </w:tc>
        <w:tc>
          <w:tcPr>
            <w:tcW w:type="dxa" w:w="311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绑定完成后（日常使用）</w:t>
            </w:r>
          </w:p>
        </w:tc>
        <w:tc>
          <w:tcPr>
            <w:tcW w:type="dxa" w:w="4252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开启/关闭、降温/升温；左滑进入灯光</w:t>
            </w:r>
          </w:p>
        </w:tc>
      </w:tr>
      <w:tr>
        <w:tc>
          <w:tcPr>
            <w:tcW w:type="dxa" w:w="1984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氛围灯光</w:t>
            </w:r>
          </w:p>
        </w:tc>
        <w:tc>
          <w:tcPr>
            <w:tcW w:type="dxa" w:w="311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在空调页向左滑动进入</w:t>
            </w:r>
          </w:p>
        </w:tc>
        <w:tc>
          <w:tcPr>
            <w:tcW w:type="dxa" w:w="4252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选择灯光模式、拖动亮度滑条；右滑返回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pairing_on_device_pdf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learn_on_device_pdf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2-3  Matter 配网页</w:t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2-4  红外学习页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ac_on_device_pdf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light_on_device_pdf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2-5  空调控制页</w:t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2-6  氛围灯光页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8FC" w:val="clear"/>
            <w:tcBorders>
              <w:top w:val="single" w:sz="4" w:color="B4C8DC"/>
              <w:left w:val="single" w:sz="4" w:color="B4C8DC"/>
              <w:bottom w:val="single" w:sz="4" w:color="B4C8DC"/>
              <w:right w:val="single" w:sz="4" w:color="B4C8DC"/>
            </w:tcBorders>
          </w:tcPr>
          <w:p>
            <w:pPr>
              <w:spacing w:before="80" w:after="8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提示：各页右上角均有「EN」按钮，可切换中文 / 英文界面（英文界面显示为「中文」）。出厂默认中文。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3. 放置建议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正确放置有助于红外控制更稳定，也能让灯环氛围效果更舒适。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将设备放置在空调附近的桌面或台面，保证前方开阔、无遮挡。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使红外发射方向大致朝向空调室内机的接收窗口（通常位于出风口附近）。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使设备能够接收到您日常使用原装遥控器时的红外信号（便于状态同步）。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避免强阳光直射屏幕与接收区域；远离金属大面积遮挡。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使用稳定电源供电；手机与设备须连接同一家庭网络中的 2.4 GHz Wi-Fi。</w:t>
      </w:r>
    </w:p>
    <w:p>
      <w:pPr>
        <w:spacing w:before="120" w:after="4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3240000" cy="4861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hero_desk_pd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86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8"/>
        </w:rPr>
        <w:t>图 3-1  建议放置于床头柜、书桌等稳定平面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8FC" w:val="clear"/>
            <w:tcBorders>
              <w:top w:val="single" w:sz="4" w:color="B4C8DC"/>
              <w:left w:val="single" w:sz="4" w:color="B4C8DC"/>
              <w:bottom w:val="single" w:sz="4" w:color="B4C8DC"/>
              <w:right w:val="single" w:sz="4" w:color="B4C8DC"/>
            </w:tcBorders>
          </w:tcPr>
          <w:p>
            <w:pPr>
              <w:spacing w:before="80" w:after="8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提示：Matter 配网依赖 2.4 GHz Wi-Fi。若家中路由器为双频合一，请确认手机当前已连接 2.4 GHz 频段。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4. 首次使用：智能家居配网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首次上电或尚未完成配网时，圆屏显示「Matter 配网」页。请使用您常用的智能家居 App 完成添加。</w:t>
      </w:r>
    </w:p>
    <w:p>
      <w:pPr>
        <w:spacing w:before="120" w:after="4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3060000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airing_on_device_pdf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8"/>
        </w:rPr>
        <w:t>图 4-1  Matter 配网页（示意；请以屏上实时内容为准）</w:t>
      </w:r>
    </w:p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界面说明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屏幕元素</w:t>
            </w:r>
          </w:p>
        </w:tc>
        <w:tc>
          <w:tcPr>
            <w:tcW w:type="dxa" w:w="6520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标题「Matter 配网」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当前处于智能家居配网阶段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提示「请扫码或输入配对码」</w:t>
            </w:r>
          </w:p>
        </w:tc>
        <w:tc>
          <w:tcPr>
            <w:tcW w:type="dxa" w:w="6520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引导使用 App 扫码或手输配对码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中央二维码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由设备实时生成的 Matter 配网码，供 App 扫描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「配对码」+ 数字</w:t>
            </w:r>
          </w:p>
        </w:tc>
        <w:tc>
          <w:tcPr>
            <w:tcW w:type="dxa" w:w="6520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无法扫码时，在 App 中手动输入该数字码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右上角「EN」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切换为英文界面</w:t>
            </w:r>
          </w:p>
        </w:tc>
      </w:tr>
    </w:tbl>
    <w:p/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操作步骤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为设备接通电源，等待圆屏显示「Matter 配网」页面。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确认手机已连接家庭 2.4 GHz Wi-Fi。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打开 Apple「家庭」、Google Home 或 Home Assistant Companion，选择添加 Matter 配件。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扫描屏上二维码；若不便扫码，可手动输入屏上「配对码」下方的数字。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若系统提示“未认证 / 未经验证的配件”，按提示继续即可。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配网成功后，手机中将出现本设备（默认名称：AC Remote；品牌：aidaegis）。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8FC" w:val="clear"/>
            <w:tcBorders>
              <w:top w:val="single" w:sz="4" w:color="B4C8DC"/>
              <w:left w:val="single" w:sz="4" w:color="B4C8DC"/>
              <w:bottom w:val="single" w:sz="4" w:color="B4C8DC"/>
              <w:right w:val="single" w:sz="4" w:color="B4C8DC"/>
            </w:tcBorders>
          </w:tcPr>
          <w:p>
            <w:pPr>
              <w:spacing w:before="80" w:after="8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提示：屏上二维码与配对码由设备实时生成。请务必使用当前屏幕显示的内容，勿扫描说明书中的示例图。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5. 绑定空调（红外学习）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完成智能家居配网后，若尚未绑定空调，屏幕进入「红外学习」页。请准备好空调原装遥控器。</w:t>
      </w:r>
    </w:p>
    <w:p>
      <w:pPr>
        <w:spacing w:before="120" w:after="4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3060000" cy="30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earn_on_device_pdf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8"/>
        </w:rPr>
        <w:t>图 5-1  红外学习页</w:t>
      </w:r>
    </w:p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界面说明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屏幕元素</w:t>
            </w:r>
          </w:p>
        </w:tc>
        <w:tc>
          <w:tcPr>
            <w:tcW w:type="dxa" w:w="6520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标题「红外学习」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当前处于空调绑定阶段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提示「对准遥控按任意键」</w:t>
            </w:r>
          </w:p>
        </w:tc>
        <w:tc>
          <w:tcPr>
            <w:tcW w:type="dxa" w:w="6520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学习开始后，请用原装遥控对准本机按键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「开始学习」按钮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点按后开始等待红外信号；等待中按钮显示为「...」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右上角「EN」</w:t>
            </w:r>
          </w:p>
        </w:tc>
        <w:tc>
          <w:tcPr>
            <w:tcW w:type="dxa" w:w="6520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切换为英文界面</w:t>
            </w:r>
          </w:p>
        </w:tc>
      </w:tr>
    </w:tbl>
    <w:p/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操作步骤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在圆屏上点按「开始学习」。此时氛围灯环呈黄色柔和呼吸，表示正在等待遥控信号。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将原装遥控器对准本设备，按下任意键（建议：制冷模式、25℃、任意风速）。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学习成功后，屏幕自动进入「空调」控制页，即可开始使用。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若多次失败，请确认遥控器电量充足、对准方向正确，并参阅第 10 章「常见问题」。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8FC" w:val="clear"/>
            <w:tcBorders>
              <w:top w:val="single" w:sz="4" w:color="B4C8DC"/>
              <w:left w:val="single" w:sz="4" w:color="B4C8DC"/>
              <w:bottom w:val="single" w:sz="4" w:color="B4C8DC"/>
              <w:right w:val="single" w:sz="4" w:color="B4C8DC"/>
            </w:tcBorders>
          </w:tcPr>
          <w:p>
            <w:pPr>
              <w:spacing w:before="80" w:after="8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提示：学习入口仅在触摸屏「开始学习」。绑定完成后，日常使用原装遥控时，设备可接收信号并尽量与手机端状态保持同步。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6. 圆屏操作说明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绑定完成后，日常控制在「空调」页完成；向左滑动进入「氛围灯光」页。各页右上角「EN / 中文」可切换界面语言。</w:t>
      </w:r>
    </w:p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6.1 空调控制页</w:t>
      </w:r>
    </w:p>
    <w:p>
      <w:pPr>
        <w:spacing w:before="120" w:after="4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3060000" cy="30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c_on_device_pdf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8"/>
        </w:rPr>
        <w:t>图 6-1  空调控制页（关机状态示例：按钮显示「开启」）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屏幕元素</w:t>
            </w:r>
          </w:p>
        </w:tc>
        <w:tc>
          <w:tcPr>
            <w:tcW w:type="dxa" w:w="6520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标题「空调」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当前为空调控制界面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副标题 / 底部「左滑灯光」</w:t>
            </w:r>
          </w:p>
        </w:tc>
        <w:tc>
          <w:tcPr>
            <w:tcW w:type="dxa" w:w="6520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提示可向左滑动进入氛围灯光页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设定温度（如 25°）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显示目标设定温度，单位为整度 ℃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绿色「开启」/「关闭」</w:t>
            </w:r>
          </w:p>
        </w:tc>
        <w:tc>
          <w:tcPr>
            <w:tcW w:type="dxa" w:w="6520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空调关闭时显示「开启」，开启时显示「关闭」；点按切换开关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「降温」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设定温度降低 1℃，并向空调发送红外指令</w:t>
            </w:r>
          </w:p>
        </w:tc>
      </w:tr>
      <w:tr>
        <w:tc>
          <w:tcPr>
            <w:tcW w:type="dxa" w:w="2835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「升温」</w:t>
            </w:r>
          </w:p>
        </w:tc>
        <w:tc>
          <w:tcPr>
            <w:tcW w:type="dxa" w:w="6520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设定温度升高 1℃，并向空调发送红外指令</w:t>
            </w:r>
          </w:p>
        </w:tc>
      </w:tr>
      <w:tr>
        <w:tc>
          <w:tcPr>
            <w:tcW w:type="dxa" w:w="2835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右上角「EN」</w:t>
            </w:r>
          </w:p>
        </w:tc>
        <w:tc>
          <w:tcPr>
            <w:tcW w:type="dxa" w:w="6520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切换为英文界面</w:t>
            </w:r>
          </w:p>
        </w:tc>
      </w:tr>
    </w:tbl>
    <w:p/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屏上开关与设定温度与手机智能家居 App 双向同步；任一侧更改都会反映到另一侧。</w:t>
      </w:r>
    </w:p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6.2 氛围灯光页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在空调控制页向左滑动进入本页；向右滑动返回「空调」页。</w:t>
      </w:r>
    </w:p>
    <w:p>
      <w:pPr>
        <w:spacing w:before="120" w:after="4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3060000" cy="30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ight_on_device_pdf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8"/>
        </w:rPr>
        <w:t>图 6-2  氛围灯光页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屏幕元素</w:t>
            </w:r>
          </w:p>
        </w:tc>
        <w:tc>
          <w:tcPr>
            <w:tcW w:type="dxa" w:w="6803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551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标题「氛围灯光」</w:t>
            </w:r>
          </w:p>
        </w:tc>
        <w:tc>
          <w:tcPr>
            <w:tcW w:type="dxa" w:w="6803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当前为灯环模式与亮度设置界面</w:t>
            </w:r>
          </w:p>
        </w:tc>
      </w:tr>
      <w:tr>
        <w:tc>
          <w:tcPr>
            <w:tcW w:type="dxa" w:w="2551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副标题「亮度」</w:t>
            </w:r>
          </w:p>
        </w:tc>
        <w:tc>
          <w:tcPr>
            <w:tcW w:type="dxa" w:w="6803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提示下方滑条用于调节亮度</w:t>
            </w:r>
          </w:p>
        </w:tc>
      </w:tr>
      <w:tr>
        <w:tc>
          <w:tcPr>
            <w:tcW w:type="dxa" w:w="2551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六种模式按钮</w:t>
            </w:r>
          </w:p>
        </w:tc>
        <w:tc>
          <w:tcPr>
            <w:tcW w:type="dxa" w:w="6803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点按切换灯环效果（见下表）</w:t>
            </w:r>
          </w:p>
        </w:tc>
      </w:tr>
      <w:tr>
        <w:tc>
          <w:tcPr>
            <w:tcW w:type="dxa" w:w="2551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底部亮度滑条</w:t>
            </w:r>
          </w:p>
        </w:tc>
        <w:tc>
          <w:tcPr>
            <w:tcW w:type="dxa" w:w="6803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调节灯环明暗；与手机端亮度控制对应</w:t>
            </w:r>
          </w:p>
        </w:tc>
      </w:tr>
      <w:tr>
        <w:tc>
          <w:tcPr>
            <w:tcW w:type="dxa" w:w="2551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右上角「EN」</w:t>
            </w:r>
          </w:p>
        </w:tc>
        <w:tc>
          <w:tcPr>
            <w:tcW w:type="dxa" w:w="6803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切换为英文界面</w:t>
            </w:r>
          </w:p>
        </w:tc>
      </w:tr>
      <w:tr>
        <w:tc>
          <w:tcPr>
            <w:tcW w:type="dxa" w:w="2551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向右滑动</w:t>
            </w:r>
          </w:p>
        </w:tc>
        <w:tc>
          <w:tcPr>
            <w:tcW w:type="dxa" w:w="6803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返回空调控制页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灯光模式</w:t>
            </w:r>
          </w:p>
        </w:tc>
        <w:tc>
          <w:tcPr>
            <w:tcW w:type="dxa" w:w="7087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效果说明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夜间关闭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关闭灯环，适合睡眠环境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手动亮度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白光常亮，亮度跟随滑条或手机调节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温感呼吸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出厂默认；按室温在绿色至橙色间柔和呼吸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纯色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按当前温感色固定点亮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彩虹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色彩循环变化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呼吸白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白光呼吸效果</w:t>
            </w:r>
          </w:p>
        </w:tc>
      </w:tr>
    </w:tbl>
    <w:p/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手机 App 可控制灯环开关与亮度；彩虹、呼吸等氛围模式仅在本机圆屏选择。红外学习进行中时，灯环会临时变为黄色呼吸，结束后自动恢复原模式。</w:t>
      </w:r>
    </w:p>
    <w:p>
      <w:pPr>
        <w:spacing w:before="240" w:after="120" w:lineRule="auto" w:line="300"/>
      </w:pPr>
      <w:r>
        <w:rPr>
          <w:rFonts w:ascii="Microsoft YaHei" w:hAnsi="Microsoft YaHei" w:eastAsia="Microsoft YaHei" w:cs="Microsoft YaHei"/>
          <w:b/>
          <w:color w:val="244060"/>
          <w:sz w:val="25"/>
        </w:rPr>
        <w:t>6.3 语言切换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在任意主要界面，点按屏幕右上角「EN」切换为英文界面；在英文界面点按「中文」切回中文。出厂默认中文。</w:t>
      </w:r>
    </w:p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7. 手机 App 控制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完成配网并绑定空调后，即可在手机智能家居应用中控制本设备。不同平台界面略有差异，可控制内容如下：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控制项</w:t>
            </w:r>
          </w:p>
        </w:tc>
        <w:tc>
          <w:tcPr>
            <w:tcW w:type="dxa" w:w="7087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可操作内容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空调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开关、制冷/制热、目标温度（整度 ℃）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风扇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低 / 中 / 高风速（部分手机界面会单独显示）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湿度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相对湿度显示（需选配温湿度传感）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氛围灯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开关与亮度调节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8FC" w:val="clear"/>
            <w:tcBorders>
              <w:top w:val="single" w:sz="4" w:color="B4C8DC"/>
              <w:left w:val="single" w:sz="4" w:color="B4C8DC"/>
              <w:bottom w:val="single" w:sz="4" w:color="B4C8DC"/>
              <w:right w:val="single" w:sz="4" w:color="B4C8DC"/>
            </w:tcBorders>
          </w:tcPr>
          <w:p>
            <w:pPr>
              <w:spacing w:before="80" w:after="8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提示：半度温度、扫风摆叶、除湿/仅通风等高级功能，可能受智能家居标准与空调协议限制，表现可能与原装遥控器不完全一致。设备会尽量将手机指令映射为可用的红外控制。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8. 氛围灯光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灯环既是产品外观的一部分，也可作为柔和的环境照明。您可在圆屏灯光页选择模式，或在手机 App 中开关灯环并调节亮度。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studio_front_pdf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59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light_on_device_pdf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8-1  灯环点亮效果</w:t>
            </w:r>
          </w:p>
        </w:tc>
        <w:tc>
          <w:tcPr>
            <w:tcW w:type="dxa" w:w="481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40" w:after="12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6E747C"/>
                <w:sz w:val="17"/>
              </w:rPr>
              <w:t>图 8-2  灯光设置界面</w:t>
            </w:r>
          </w:p>
        </w:tc>
      </w:tr>
    </w:tbl>
    <w:p/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睡眠场景建议选择「夜间关闭」，避免灯光影响休息。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「温感呼吸」适合日常使用，色调随室内温度氛围变化。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学习空调时灯环会临时变为黄色呼吸，学习结束后自动恢复原模式。</w:t>
      </w:r>
    </w:p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9. 恢复出厂设置</w:t>
      </w:r>
    </w:p>
    <w:p>
      <w:pPr>
        <w:spacing w:before="0" w:after="12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当需要更换家庭网络、重新绑定其他空调，或设备状态异常时，可恢复出厂设置。恢复后，智能家居配网信息与空调绑定记录将被清除。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找到机身复位键，长按约 5 秒。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松开后，设备将清除配网与空调绑定数据并重启。</w:t>
      </w:r>
    </w:p>
    <w:p>
      <w:pPr>
        <w:pStyle w:val="ListNumber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重新上电后，请按第 4 章重新配网，并按第 5 章重新绑定空调。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8FC" w:val="clear"/>
            <w:tcBorders>
              <w:top w:val="single" w:sz="4" w:color="B4C8DC"/>
              <w:left w:val="single" w:sz="4" w:color="B4C8DC"/>
              <w:bottom w:val="single" w:sz="4" w:color="B4C8DC"/>
              <w:right w:val="single" w:sz="4" w:color="B4C8DC"/>
            </w:tcBorders>
          </w:tcPr>
          <w:p>
            <w:pPr>
              <w:spacing w:before="80" w:after="8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提示：恢复出厂不会损坏硬件。完成后需重新完成配网与空调绑定，方可继续使用手机控制。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10. 常见问题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803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处理建议</w:t>
            </w:r>
          </w:p>
        </w:tc>
      </w:tr>
      <w:tr>
        <w:tc>
          <w:tcPr>
            <w:tcW w:type="dxa" w:w="2551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手机找不到设备</w:t>
            </w:r>
          </w:p>
        </w:tc>
        <w:tc>
          <w:tcPr>
            <w:tcW w:type="dxa" w:w="6803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确认手机连接 2.4 GHz Wi-Fi；靠近路由器后重试；必要时恢复出厂后重新配网</w:t>
            </w:r>
          </w:p>
        </w:tc>
      </w:tr>
      <w:tr>
        <w:tc>
          <w:tcPr>
            <w:tcW w:type="dxa" w:w="2551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屏上二维码扫不进</w:t>
            </w:r>
          </w:p>
        </w:tc>
        <w:tc>
          <w:tcPr>
            <w:tcW w:type="dxa" w:w="6803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确认仍处于配网页；重新上电刷新二维码；或改用数字配对码</w:t>
            </w:r>
          </w:p>
        </w:tc>
      </w:tr>
      <w:tr>
        <w:tc>
          <w:tcPr>
            <w:tcW w:type="dxa" w:w="2551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学习时无反应</w:t>
            </w:r>
          </w:p>
        </w:tc>
        <w:tc>
          <w:tcPr>
            <w:tcW w:type="dxa" w:w="6803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先点「开始学习」再按遥控；对准设备；检查遥控器电池</w:t>
            </w:r>
          </w:p>
        </w:tc>
      </w:tr>
      <w:tr>
        <w:tc>
          <w:tcPr>
            <w:tcW w:type="dxa" w:w="2551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已学习但空调不动</w:t>
            </w:r>
          </w:p>
        </w:tc>
        <w:tc>
          <w:tcPr>
            <w:tcW w:type="dxa" w:w="6803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调整设备朝向空调接收窗；缩短距离、排除遮挡后重试</w:t>
            </w:r>
          </w:p>
        </w:tc>
      </w:tr>
      <w:tr>
        <w:tc>
          <w:tcPr>
            <w:tcW w:type="dxa" w:w="2551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触摸无反应</w:t>
            </w:r>
          </w:p>
        </w:tc>
        <w:tc>
          <w:tcPr>
            <w:tcW w:type="dxa" w:w="6803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使用手指直接触控；避免过厚贴膜；尝试重新上电</w:t>
            </w:r>
          </w:p>
        </w:tc>
      </w:tr>
      <w:tr>
        <w:tc>
          <w:tcPr>
            <w:tcW w:type="dxa" w:w="2551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氛围灯不亮</w:t>
            </w:r>
          </w:p>
        </w:tc>
        <w:tc>
          <w:tcPr>
            <w:tcW w:type="dxa" w:w="6803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确认未选择「夜间关闭」；检查手机端灯是否关闭；适当提高亮度</w:t>
            </w:r>
          </w:p>
        </w:tc>
      </w:tr>
      <w:tr>
        <w:tc>
          <w:tcPr>
            <w:tcW w:type="dxa" w:w="2551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温度/湿度不准或无显示</w:t>
            </w:r>
          </w:p>
        </w:tc>
        <w:tc>
          <w:tcPr>
            <w:tcW w:type="dxa" w:w="6803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温湿度为选配功能；未安装传感器时仍可正常控制空调</w:t>
            </w:r>
          </w:p>
        </w:tc>
      </w:tr>
      <w:tr>
        <w:tc>
          <w:tcPr>
            <w:tcW w:type="dxa" w:w="2551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想换绑另一台空调</w:t>
            </w:r>
          </w:p>
        </w:tc>
        <w:tc>
          <w:tcPr>
            <w:tcW w:type="dxa" w:w="6803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恢复出厂设置后，重新配网并对新空调执行红外学习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11. 产品规格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shd w:fill="183048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60" w:after="60" w:lineRule="auto" w:line="30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产品名称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aidaegis AC Remote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显示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1.28 英寸圆形触摸屏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网络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2.4 GHz Wi-Fi，Matter 本地智能家居控制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控制方式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红外控制空调；圆屏触控；手机 App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氛围照明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环形氛围灯（开关、亮度与多种模式）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选配传感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温湿度传感（如已配置）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界面语言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中文（默认）/ 英文</w:t>
            </w:r>
          </w:p>
        </w:tc>
      </w:tr>
      <w:tr>
        <w:tc>
          <w:tcPr>
            <w:tcW w:type="dxa" w:w="2268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供电</w:t>
            </w:r>
          </w:p>
        </w:tc>
        <w:tc>
          <w:tcPr>
            <w:tcW w:type="dxa" w:w="7087"/>
            <w:shd w:fill="F8FAFC" w:val="clear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底座后方电源接口（请使用合格电源适配器）</w:t>
            </w:r>
          </w:p>
        </w:tc>
      </w:tr>
      <w:tr>
        <w:tc>
          <w:tcPr>
            <w:tcW w:type="dxa" w:w="2268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适用环境</w:t>
            </w:r>
          </w:p>
        </w:tc>
        <w:tc>
          <w:tcPr>
            <w:tcW w:type="dxa" w:w="7087"/>
            <w:tcBorders>
              <w:top w:val="single" w:sz="4" w:color="D2D8DE"/>
              <w:left w:val="single" w:sz="4" w:color="D2D8DE"/>
              <w:bottom w:val="single" w:sz="4" w:color="D2D8DE"/>
              <w:right w:val="single" w:sz="4" w:color="D2D8DE"/>
            </w:tcBorders>
          </w:tcPr>
          <w:p>
            <w:pPr>
              <w:spacing w:before="40" w:after="40" w:lineRule="auto" w:line="300"/>
            </w:pPr>
            <w:r>
              <w:rPr>
                <w:rFonts w:ascii="Microsoft YaHei" w:hAnsi="Microsoft YaHei" w:eastAsia="Microsoft YaHei" w:cs="Microsoft YaHei"/>
                <w:b w:val="0"/>
                <w:color w:val="23262A"/>
                <w:sz w:val="19"/>
              </w:rPr>
              <w:t>干燥室内桌面放置</w:t>
            </w:r>
          </w:p>
        </w:tc>
      </w:tr>
    </w:tbl>
    <w:p/>
    <w:p>
      <w:pPr>
        <w:spacing w:before="320" w:after="160" w:lineRule="auto" w:line="300"/>
      </w:pPr>
      <w:r>
        <w:rPr>
          <w:rFonts w:ascii="Microsoft YaHei" w:hAnsi="Microsoft YaHei" w:eastAsia="Microsoft YaHei" w:cs="Microsoft YaHei"/>
          <w:b/>
          <w:color w:val="183048"/>
          <w:sz w:val="32"/>
        </w:rPr>
        <w:t>12. 安全与注意事项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仅在干燥的室内环境使用，避免进水、凝露与高湿环境。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请勿遮挡灯环、屏幕及红外收发区域。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请使用符合当地安全标准的电源适配器与线缆。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儿童进行配网或恢复出厂等操作时，请在成人指导下进行。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请勿自行拆解设备；非专业维修可能导致损坏或安全风险。</w:t>
      </w:r>
    </w:p>
    <w:p>
      <w:pPr>
        <w:pStyle w:val="ListBullet"/>
        <w:spacing w:before="0" w:after="60" w:lineRule="auto" w:line="300"/>
      </w:pPr>
      <w:r>
        <w:rPr>
          <w:rFonts w:ascii="Microsoft YaHei" w:hAnsi="Microsoft YaHei" w:eastAsia="Microsoft YaHei" w:cs="Microsoft YaHei"/>
          <w:b w:val="0"/>
          <w:color w:val="23262A"/>
          <w:sz w:val="21"/>
        </w:rPr>
        <w:t>本说明书仅描述用户日常操作；功能以设备实际表现为准。</w:t>
      </w:r>
    </w:p>
    <w:p>
      <w:pPr>
        <w:spacing w:before="480" w:after="0" w:lineRule="auto" w:line="300"/>
        <w:jc w:val="center"/>
      </w:pPr>
      <w:r>
        <w:rPr>
          <w:rFonts w:ascii="Microsoft YaHei" w:hAnsi="Microsoft YaHei" w:eastAsia="Microsoft YaHei" w:cs="Microsoft YaHei"/>
          <w:b w:val="0"/>
          <w:color w:val="6E747C"/>
          <w:sz w:val="18"/>
        </w:rPr>
        <w:t>© aidaegis</w:t>
        <w:br/>
        <w:t>本说明书内容如有更新，以产品随附或官网最新版本为准。</w:t>
        <w:br/>
        <w:t>品牌与产品名称：aidaegis AC Remote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6E747C"/>
        <w:sz w:val="16"/>
      </w:rPr>
      <w:t>aidaegis AC Remote  ·  用户说明书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aidaegis AC Remote 用户说明书</dc:title>
  <dc:subject>智能空调控制器用户说明书</dc:subject>
  <dc:creator>aidaegis</dc:creator>
  <cp:keywords>aidaegis, AC Remote, Matter, 空调, 用户说明书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