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38A2" w14:textId="14E1A7EA" w:rsidR="00376E68" w:rsidRDefault="00A31A3C">
      <w:r>
        <w:t>Trends:</w:t>
      </w:r>
    </w:p>
    <w:p w14:paraId="2FF385BD" w14:textId="36CB0864" w:rsidR="00A31A3C" w:rsidRDefault="004D668A" w:rsidP="00A31A3C">
      <w:pPr>
        <w:pStyle w:val="ListParagraph"/>
        <w:numPr>
          <w:ilvl w:val="0"/>
          <w:numId w:val="1"/>
        </w:numPr>
      </w:pPr>
      <w:r>
        <w:t xml:space="preserve">Over 80% of the drivers </w:t>
      </w:r>
      <w:r w:rsidR="00502AC1">
        <w:t>come from u</w:t>
      </w:r>
      <w:r w:rsidR="00A31A3C">
        <w:t xml:space="preserve">rban </w:t>
      </w:r>
      <w:r w:rsidR="00502AC1">
        <w:t xml:space="preserve">areas suggesting </w:t>
      </w:r>
      <w:r w:rsidR="00387771">
        <w:t>a correlation between the higher number of people living in urban areas, as well as the market demand for drivers needed in urban areas</w:t>
      </w:r>
      <w:r w:rsidR="00486E27">
        <w:t>.</w:t>
      </w:r>
    </w:p>
    <w:p w14:paraId="260DC450" w14:textId="6873969D" w:rsidR="00387771" w:rsidRDefault="00777AFD" w:rsidP="00A31A3C">
      <w:pPr>
        <w:pStyle w:val="ListParagraph"/>
        <w:numPr>
          <w:ilvl w:val="0"/>
          <w:numId w:val="1"/>
        </w:numPr>
      </w:pPr>
      <w:r>
        <w:t xml:space="preserve">Fares were generally higher in suburban and rural areas as compared to </w:t>
      </w:r>
      <w:r w:rsidR="00A12171">
        <w:t>urban suggesting longer ride durations outside of urban areas.</w:t>
      </w:r>
    </w:p>
    <w:p w14:paraId="3565E17F" w14:textId="0F59BEED" w:rsidR="00E1017C" w:rsidRDefault="00586928" w:rsidP="00A31A3C">
      <w:pPr>
        <w:pStyle w:val="ListParagraph"/>
        <w:numPr>
          <w:ilvl w:val="0"/>
          <w:numId w:val="1"/>
        </w:numPr>
      </w:pPr>
      <w:r>
        <w:t>We have limited data on the duration and distance of each ride, thus we are unable to further conclude</w:t>
      </w:r>
      <w:r w:rsidR="00381A54">
        <w:t xml:space="preserve"> </w:t>
      </w:r>
      <w:r w:rsidR="00B325E4">
        <w:t xml:space="preserve">the most frequented rides (such as perhaps </w:t>
      </w:r>
      <w:r w:rsidR="0092747C">
        <w:t xml:space="preserve">rides originating in rural areas and ending in urban areas). If we has such data, we might </w:t>
      </w:r>
      <w:r w:rsidR="00D2032F">
        <w:t xml:space="preserve">find the optimal </w:t>
      </w:r>
      <w:r w:rsidR="005748A2">
        <w:t xml:space="preserve">start/end points that the drivers should try to get in order to maximize </w:t>
      </w:r>
      <w:bookmarkStart w:id="0" w:name="_GoBack"/>
      <w:bookmarkEnd w:id="0"/>
      <w:r w:rsidR="005748A2">
        <w:t>profits.</w:t>
      </w:r>
    </w:p>
    <w:sectPr w:rsidR="00E1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0617"/>
    <w:multiLevelType w:val="hybridMultilevel"/>
    <w:tmpl w:val="E27A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50"/>
    <w:rsid w:val="001F26A1"/>
    <w:rsid w:val="00381A54"/>
    <w:rsid w:val="00387771"/>
    <w:rsid w:val="00486E27"/>
    <w:rsid w:val="004D668A"/>
    <w:rsid w:val="00502AC1"/>
    <w:rsid w:val="005748A2"/>
    <w:rsid w:val="00586928"/>
    <w:rsid w:val="00777AFD"/>
    <w:rsid w:val="007A4750"/>
    <w:rsid w:val="00920188"/>
    <w:rsid w:val="0092747C"/>
    <w:rsid w:val="00A12171"/>
    <w:rsid w:val="00A31A3C"/>
    <w:rsid w:val="00B325E4"/>
    <w:rsid w:val="00D008ED"/>
    <w:rsid w:val="00D2032F"/>
    <w:rsid w:val="00E1017C"/>
    <w:rsid w:val="00E2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1D20"/>
  <w15:chartTrackingRefBased/>
  <w15:docId w15:val="{FB2CF748-AA0F-4671-8A85-F707C1DE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Dymond</dc:creator>
  <cp:keywords/>
  <dc:description/>
  <cp:lastModifiedBy>Jesse Dymond</cp:lastModifiedBy>
  <cp:revision>18</cp:revision>
  <dcterms:created xsi:type="dcterms:W3CDTF">2019-02-26T16:45:00Z</dcterms:created>
  <dcterms:modified xsi:type="dcterms:W3CDTF">2019-02-26T16:59:00Z</dcterms:modified>
</cp:coreProperties>
</file>