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9235" w14:textId="77777777" w:rsidR="00B70D9B" w:rsidRDefault="00B70D9B"/>
    <w:p w14:paraId="2305EA13" w14:textId="77777777" w:rsidR="00B70D9B" w:rsidRDefault="00C14C8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软件有（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）和文档两部分组成。</w:t>
      </w:r>
    </w:p>
    <w:p w14:paraId="34F1A741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数据</w:t>
      </w:r>
    </w:p>
    <w:p w14:paraId="35AA45FA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指令</w:t>
      </w:r>
    </w:p>
    <w:p w14:paraId="604B47BC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程序</w:t>
      </w:r>
    </w:p>
    <w:p w14:paraId="430BCED0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工具</w:t>
      </w:r>
    </w:p>
    <w:p w14:paraId="3709E166" w14:textId="48F17F9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C </w:t>
      </w:r>
      <w:r w:rsidR="006D7042">
        <w:rPr>
          <w:b/>
          <w:bCs/>
          <w:sz w:val="32"/>
          <w:szCs w:val="32"/>
        </w:rPr>
        <w:t xml:space="preserve"> </w:t>
      </w:r>
    </w:p>
    <w:p w14:paraId="1118C5BF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$</w:t>
      </w:r>
    </w:p>
    <w:p w14:paraId="7E66F2FF" w14:textId="77777777" w:rsidR="00B70D9B" w:rsidRDefault="00C14C8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办公自动化（</w:t>
      </w:r>
      <w:r>
        <w:rPr>
          <w:rFonts w:hint="eastAsia"/>
          <w:b/>
          <w:bCs/>
          <w:sz w:val="32"/>
          <w:szCs w:val="32"/>
        </w:rPr>
        <w:t>OA</w:t>
      </w:r>
      <w:r>
        <w:rPr>
          <w:rFonts w:hint="eastAsia"/>
          <w:b/>
          <w:bCs/>
          <w:sz w:val="32"/>
          <w:szCs w:val="32"/>
        </w:rPr>
        <w:t>）是计算机的一项应用，按计算机应用分类，它属于（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 </w:t>
      </w:r>
      <w:r>
        <w:rPr>
          <w:rFonts w:hint="eastAsia"/>
          <w:b/>
          <w:bCs/>
          <w:sz w:val="32"/>
          <w:szCs w:val="32"/>
        </w:rPr>
        <w:t>）。</w:t>
      </w:r>
    </w:p>
    <w:p w14:paraId="4E850CD5" w14:textId="77777777" w:rsidR="00B70D9B" w:rsidRDefault="00C14C8B">
      <w:pPr>
        <w:pStyle w:val="a3"/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数据控制</w:t>
      </w:r>
    </w:p>
    <w:p w14:paraId="614A2C4E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科学计算</w:t>
      </w:r>
    </w:p>
    <w:p w14:paraId="75929FDF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实时控制</w:t>
      </w:r>
    </w:p>
    <w:p w14:paraId="150C31AA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辅助设计</w:t>
      </w:r>
    </w:p>
    <w:p w14:paraId="0FD9FFC8" w14:textId="77777777" w:rsidR="00B70D9B" w:rsidRDefault="00C14C8B">
      <w:pPr>
        <w:pStyle w:val="a3"/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</w:p>
    <w:p w14:paraId="393657E6" w14:textId="77777777" w:rsidR="00B70D9B" w:rsidRDefault="00C14C8B">
      <w:pPr>
        <w:pStyle w:val="a3"/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$</w:t>
      </w:r>
    </w:p>
    <w:p w14:paraId="74D6EDE4" w14:textId="77777777" w:rsidR="00B70D9B" w:rsidRDefault="00C14C8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在计算机中应用最普遍的字符编码是（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）。</w:t>
      </w:r>
    </w:p>
    <w:p w14:paraId="74712DC6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国际码</w:t>
      </w:r>
    </w:p>
    <w:p w14:paraId="34F5FF24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 ASCII</w:t>
      </w:r>
      <w:r>
        <w:rPr>
          <w:rFonts w:hint="eastAsia"/>
          <w:b/>
          <w:bCs/>
          <w:sz w:val="32"/>
          <w:szCs w:val="32"/>
        </w:rPr>
        <w:t>码</w:t>
      </w:r>
    </w:p>
    <w:p w14:paraId="5C49C571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EBCDIC</w:t>
      </w:r>
      <w:r>
        <w:rPr>
          <w:rFonts w:hint="eastAsia"/>
          <w:b/>
          <w:bCs/>
          <w:sz w:val="32"/>
          <w:szCs w:val="32"/>
        </w:rPr>
        <w:t>码</w:t>
      </w:r>
    </w:p>
    <w:p w14:paraId="15287731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BCD</w:t>
      </w:r>
      <w:r>
        <w:rPr>
          <w:rFonts w:hint="eastAsia"/>
          <w:b/>
          <w:bCs/>
          <w:sz w:val="32"/>
          <w:szCs w:val="32"/>
        </w:rPr>
        <w:t>码</w:t>
      </w:r>
    </w:p>
    <w:p w14:paraId="4C713EEF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</w:t>
      </w:r>
    </w:p>
    <w:p w14:paraId="2F883024" w14:textId="77777777" w:rsidR="00B70D9B" w:rsidRDefault="00C14C8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$</w:t>
      </w:r>
    </w:p>
    <w:sectPr w:rsidR="00B7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74DD9" w14:textId="77777777" w:rsidR="00C14C8B" w:rsidRDefault="00C14C8B" w:rsidP="006D7042">
      <w:r>
        <w:separator/>
      </w:r>
    </w:p>
  </w:endnote>
  <w:endnote w:type="continuationSeparator" w:id="0">
    <w:p w14:paraId="4F3582E0" w14:textId="77777777" w:rsidR="00C14C8B" w:rsidRDefault="00C14C8B" w:rsidP="006D7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AB19" w14:textId="77777777" w:rsidR="00C14C8B" w:rsidRDefault="00C14C8B" w:rsidP="006D7042">
      <w:r>
        <w:separator/>
      </w:r>
    </w:p>
  </w:footnote>
  <w:footnote w:type="continuationSeparator" w:id="0">
    <w:p w14:paraId="7A2480D9" w14:textId="77777777" w:rsidR="00C14C8B" w:rsidRDefault="00C14C8B" w:rsidP="006D7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5486B"/>
    <w:multiLevelType w:val="multilevel"/>
    <w:tmpl w:val="377548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E70"/>
    <w:rsid w:val="002E2DDA"/>
    <w:rsid w:val="005F3E70"/>
    <w:rsid w:val="006D7042"/>
    <w:rsid w:val="0085446D"/>
    <w:rsid w:val="00B70D9B"/>
    <w:rsid w:val="00C14C8B"/>
    <w:rsid w:val="00E74512"/>
    <w:rsid w:val="00EE6F13"/>
    <w:rsid w:val="643D0BBD"/>
    <w:rsid w:val="6A03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0E0B2"/>
  <w15:docId w15:val="{36D73B5E-9B35-43D1-9778-BF3160D4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7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704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7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70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一林 樊</dc:creator>
  <cp:lastModifiedBy>Yang Mark</cp:lastModifiedBy>
  <cp:revision>3</cp:revision>
  <dcterms:created xsi:type="dcterms:W3CDTF">2020-06-13T04:20:00Z</dcterms:created>
  <dcterms:modified xsi:type="dcterms:W3CDTF">2023-06-04T10:51:00Z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