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1D86" w14:textId="67EF3240" w:rsidR="00BC519F" w:rsidRPr="00F205D6" w:rsidRDefault="00BC519F" w:rsidP="00B25539">
      <w:pPr>
        <w:ind w:left="709" w:firstLine="11"/>
        <w:rPr>
          <w:b/>
          <w:bCs/>
          <w:sz w:val="56"/>
          <w:szCs w:val="56"/>
        </w:rPr>
      </w:pPr>
      <w:r w:rsidRPr="00AC599B">
        <w:rPr>
          <w:b/>
          <w:bCs/>
          <w:sz w:val="56"/>
          <w:szCs w:val="56"/>
        </w:rPr>
        <w:t>Лабораторная работа №</w:t>
      </w:r>
      <w:r w:rsidR="00842837" w:rsidRPr="00F205D6">
        <w:rPr>
          <w:b/>
          <w:bCs/>
          <w:sz w:val="56"/>
          <w:szCs w:val="56"/>
        </w:rPr>
        <w:t>3</w:t>
      </w:r>
    </w:p>
    <w:p w14:paraId="3787DDED" w14:textId="260D37BC" w:rsidR="00BC519F" w:rsidRPr="00AC599B" w:rsidRDefault="00F205D6" w:rsidP="00B25539">
      <w:pPr>
        <w:ind w:left="709" w:firstLine="11"/>
        <w:rPr>
          <w:b/>
          <w:bCs/>
          <w:sz w:val="48"/>
          <w:szCs w:val="48"/>
        </w:rPr>
      </w:pPr>
      <w:r w:rsidRPr="00F205D6">
        <w:rPr>
          <w:b/>
          <w:bCs/>
          <w:sz w:val="48"/>
          <w:szCs w:val="48"/>
        </w:rPr>
        <w:t>Тестирование взаимодействия и подставные объекты</w:t>
      </w:r>
      <w:r w:rsidR="00B25539">
        <w:rPr>
          <w:b/>
          <w:bCs/>
          <w:sz w:val="48"/>
          <w:szCs w:val="48"/>
        </w:rPr>
        <w:t xml:space="preserve"> </w:t>
      </w:r>
    </w:p>
    <w:p w14:paraId="1A1032DA" w14:textId="77777777" w:rsidR="00AC599B" w:rsidRDefault="00BC519F" w:rsidP="00BC519F">
      <w:pPr>
        <w:ind w:left="709" w:firstLine="11"/>
        <w:rPr>
          <w:b/>
          <w:bCs/>
          <w:sz w:val="28"/>
          <w:szCs w:val="28"/>
        </w:rPr>
      </w:pPr>
      <w:r w:rsidRPr="00AC599B">
        <w:rPr>
          <w:b/>
          <w:bCs/>
          <w:sz w:val="40"/>
          <w:szCs w:val="40"/>
        </w:rPr>
        <w:t>Цель работы:</w:t>
      </w:r>
      <w:r w:rsidRPr="00BC519F">
        <w:rPr>
          <w:b/>
          <w:bCs/>
          <w:sz w:val="28"/>
          <w:szCs w:val="28"/>
        </w:rPr>
        <w:t xml:space="preserve"> </w:t>
      </w:r>
    </w:p>
    <w:p w14:paraId="41EFDA9E" w14:textId="5000A01C" w:rsidR="00326431" w:rsidRPr="00F205D6" w:rsidRDefault="00F205D6" w:rsidP="00F205D6">
      <w:pPr>
        <w:ind w:left="709" w:firstLine="11"/>
      </w:pPr>
      <w:r>
        <w:t>Приобретение практических навыков использования подставных объектов,</w:t>
      </w:r>
      <w:r w:rsidRPr="00F205D6">
        <w:t xml:space="preserve"> </w:t>
      </w:r>
      <w:r>
        <w:t>для тестирования взаимодействия при автономном тестировании модулей,</w:t>
      </w:r>
      <w:r w:rsidRPr="00F205D6">
        <w:t xml:space="preserve"> </w:t>
      </w:r>
      <w:r>
        <w:t>практика использования тестового каркаса NUnit, практика внедрения</w:t>
      </w:r>
      <w:r w:rsidRPr="00F205D6">
        <w:t xml:space="preserve"> </w:t>
      </w:r>
      <w:r>
        <w:t>зависимости.</w:t>
      </w:r>
    </w:p>
    <w:p w14:paraId="09EADE40" w14:textId="517E15E4" w:rsidR="00326431" w:rsidRPr="00326431" w:rsidRDefault="00326431" w:rsidP="00BC519F">
      <w:pPr>
        <w:ind w:left="709" w:firstLine="11"/>
        <w:rPr>
          <w:b/>
          <w:bCs/>
          <w:sz w:val="40"/>
          <w:szCs w:val="40"/>
        </w:rPr>
      </w:pPr>
      <w:r w:rsidRPr="00326431">
        <w:rPr>
          <w:b/>
          <w:bCs/>
          <w:sz w:val="40"/>
          <w:szCs w:val="40"/>
        </w:rPr>
        <w:t>Порядок выполнения работы</w:t>
      </w:r>
    </w:p>
    <w:p w14:paraId="574C76FD" w14:textId="34C9273D" w:rsidR="00995489" w:rsidRPr="00995489" w:rsidRDefault="00B25539" w:rsidP="00737C49">
      <w:pPr>
        <w:ind w:left="108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Подготовка проекта</w:t>
      </w:r>
    </w:p>
    <w:p w14:paraId="6AA204CC" w14:textId="409B4EDA" w:rsidR="00B35F85" w:rsidRDefault="00F205D6" w:rsidP="00B35F85">
      <w:pPr>
        <w:ind w:left="720"/>
        <w:rPr>
          <w:lang w:val="en-US"/>
        </w:rPr>
      </w:pPr>
      <w:r w:rsidRPr="00F205D6">
        <w:drawing>
          <wp:inline distT="0" distB="0" distL="0" distR="0" wp14:anchorId="212CCF1F" wp14:editId="12099806">
            <wp:extent cx="3984172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35" cy="48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44DA" w14:textId="77777777" w:rsidR="00F205D6" w:rsidRDefault="00F205D6" w:rsidP="00B35F85">
      <w:pPr>
        <w:ind w:left="720"/>
        <w:rPr>
          <w:lang w:val="en-US"/>
        </w:rPr>
      </w:pPr>
    </w:p>
    <w:p w14:paraId="47BE2EA1" w14:textId="77777777" w:rsidR="00F205D6" w:rsidRDefault="00F205D6" w:rsidP="00B35F85">
      <w:pPr>
        <w:ind w:left="720"/>
        <w:rPr>
          <w:lang w:val="en-US"/>
        </w:rPr>
      </w:pPr>
    </w:p>
    <w:p w14:paraId="01992774" w14:textId="77777777" w:rsidR="00F205D6" w:rsidRDefault="00F205D6" w:rsidP="00B35F85">
      <w:pPr>
        <w:ind w:left="720"/>
        <w:rPr>
          <w:lang w:val="en-US"/>
        </w:rPr>
      </w:pPr>
    </w:p>
    <w:p w14:paraId="564C5551" w14:textId="77777777" w:rsidR="00F205D6" w:rsidRDefault="00F205D6" w:rsidP="00B35F85">
      <w:pPr>
        <w:ind w:left="720"/>
        <w:rPr>
          <w:lang w:val="en-US"/>
        </w:rPr>
      </w:pPr>
    </w:p>
    <w:p w14:paraId="2F0FB7E5" w14:textId="3B9462D5" w:rsidR="00F205D6" w:rsidRDefault="00F205D6" w:rsidP="00B35F85">
      <w:pPr>
        <w:ind w:left="720"/>
      </w:pPr>
      <w:r w:rsidRPr="00F205D6">
        <w:rPr>
          <w:lang w:val="en-US"/>
        </w:rPr>
        <w:lastRenderedPageBreak/>
        <w:drawing>
          <wp:inline distT="0" distB="0" distL="0" distR="0" wp14:anchorId="46A047FD" wp14:editId="4F685C26">
            <wp:extent cx="4486566" cy="4076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783" cy="40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082C" w14:textId="178749A1" w:rsidR="0054607C" w:rsidRDefault="0054607C" w:rsidP="00B35F85">
      <w:pPr>
        <w:ind w:left="720"/>
      </w:pPr>
      <w:r w:rsidRPr="0054607C">
        <w:drawing>
          <wp:inline distT="0" distB="0" distL="0" distR="0" wp14:anchorId="3C206421" wp14:editId="41AE1A22">
            <wp:extent cx="3248478" cy="3696216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F9D1" w14:textId="77777777" w:rsidR="00B660A5" w:rsidRDefault="00B660A5" w:rsidP="00B35F85">
      <w:pPr>
        <w:ind w:left="720"/>
      </w:pPr>
    </w:p>
    <w:p w14:paraId="53C1CE3B" w14:textId="77777777" w:rsidR="00B660A5" w:rsidRDefault="00B660A5" w:rsidP="00B35F85">
      <w:pPr>
        <w:ind w:left="720"/>
      </w:pPr>
    </w:p>
    <w:p w14:paraId="36A46167" w14:textId="77777777" w:rsidR="00B660A5" w:rsidRDefault="00B660A5" w:rsidP="00B35F85">
      <w:pPr>
        <w:ind w:left="720"/>
      </w:pPr>
    </w:p>
    <w:p w14:paraId="45D566B2" w14:textId="77777777" w:rsidR="00B660A5" w:rsidRDefault="00B660A5" w:rsidP="00B35F85">
      <w:pPr>
        <w:ind w:left="720"/>
      </w:pPr>
    </w:p>
    <w:p w14:paraId="51CD83F0" w14:textId="77777777" w:rsidR="00B660A5" w:rsidRDefault="00B660A5" w:rsidP="00B35F85">
      <w:pPr>
        <w:ind w:left="720"/>
      </w:pPr>
    </w:p>
    <w:p w14:paraId="37206076" w14:textId="4CAB0AAF" w:rsidR="00B660A5" w:rsidRDefault="00B660A5" w:rsidP="00B660A5">
      <w:pPr>
        <w:ind w:left="1080" w:hanging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Использование подставного объекта</w:t>
      </w:r>
    </w:p>
    <w:p w14:paraId="09FA76BC" w14:textId="63186E87" w:rsidR="00EC62E8" w:rsidRPr="00F25ECA" w:rsidRDefault="00B47A52" w:rsidP="00B47A52">
      <w:pPr>
        <w:pStyle w:val="a3"/>
        <w:numPr>
          <w:ilvl w:val="0"/>
          <w:numId w:val="2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>Добавляем</w:t>
      </w:r>
      <w:r w:rsidRPr="00F25ECA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в</w:t>
      </w:r>
      <w:r w:rsidRPr="00F25ECA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класс</w:t>
      </w:r>
      <w:r w:rsidRPr="00F25ECA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LogAnalyzer</w:t>
      </w:r>
      <w:r w:rsidR="00F25ECA" w:rsidRPr="00F25ECA">
        <w:rPr>
          <w:rFonts w:asciiTheme="majorHAnsi" w:hAnsiTheme="majorHAnsi" w:cstheme="majorHAnsi"/>
          <w:lang w:val="en-US"/>
        </w:rPr>
        <w:t xml:space="preserve"> </w:t>
      </w:r>
      <w:r w:rsidR="00F25ECA">
        <w:rPr>
          <w:rFonts w:asciiTheme="majorHAnsi" w:hAnsiTheme="majorHAnsi" w:cstheme="majorHAnsi"/>
        </w:rPr>
        <w:t>метод</w:t>
      </w:r>
      <w:r w:rsidR="00F25ECA" w:rsidRPr="00F25ECA">
        <w:rPr>
          <w:rFonts w:asciiTheme="majorHAnsi" w:hAnsiTheme="majorHAnsi" w:cstheme="majorHAnsi"/>
          <w:lang w:val="en-US"/>
        </w:rPr>
        <w:t xml:space="preserve"> </w:t>
      </w:r>
      <w:r w:rsidR="00F25ECA">
        <w:rPr>
          <w:rFonts w:asciiTheme="majorHAnsi" w:hAnsiTheme="majorHAnsi" w:cstheme="majorHAnsi"/>
          <w:lang w:val="en-US"/>
        </w:rPr>
        <w:t>Analyze</w:t>
      </w:r>
    </w:p>
    <w:p w14:paraId="35DE5D62" w14:textId="7E1556C2" w:rsidR="00C733EA" w:rsidRDefault="00C733EA" w:rsidP="00B660A5">
      <w:pPr>
        <w:ind w:left="1080" w:hanging="360"/>
        <w:rPr>
          <w:b/>
          <w:bCs/>
          <w:sz w:val="28"/>
          <w:szCs w:val="28"/>
        </w:rPr>
      </w:pPr>
      <w:r w:rsidRPr="00C733EA">
        <w:rPr>
          <w:b/>
          <w:bCs/>
          <w:sz w:val="28"/>
          <w:szCs w:val="28"/>
          <w:lang w:val="en-US"/>
        </w:rPr>
        <w:drawing>
          <wp:inline distT="0" distB="0" distL="0" distR="0" wp14:anchorId="13AE3ACE" wp14:editId="39EFF932">
            <wp:extent cx="5686702" cy="6201410"/>
            <wp:effectExtent l="0" t="0" r="952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1473" cy="620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6436" w14:textId="73C1B9EB" w:rsidR="00D43D3C" w:rsidRDefault="00D43D3C" w:rsidP="00B660A5">
      <w:pPr>
        <w:ind w:left="1080" w:hanging="360"/>
        <w:rPr>
          <w:b/>
          <w:bCs/>
          <w:sz w:val="28"/>
          <w:szCs w:val="28"/>
        </w:rPr>
      </w:pPr>
    </w:p>
    <w:p w14:paraId="0F1947D9" w14:textId="77777777" w:rsidR="00D43D3C" w:rsidRDefault="00D43D3C" w:rsidP="00B660A5">
      <w:pPr>
        <w:ind w:left="1080" w:hanging="360"/>
        <w:rPr>
          <w:b/>
          <w:bCs/>
          <w:sz w:val="28"/>
          <w:szCs w:val="28"/>
        </w:rPr>
      </w:pPr>
    </w:p>
    <w:p w14:paraId="70693A24" w14:textId="77777777" w:rsidR="00D43D3C" w:rsidRDefault="00D43D3C" w:rsidP="00B660A5">
      <w:pPr>
        <w:ind w:left="1080" w:hanging="360"/>
        <w:rPr>
          <w:b/>
          <w:bCs/>
          <w:sz w:val="28"/>
          <w:szCs w:val="28"/>
        </w:rPr>
      </w:pPr>
    </w:p>
    <w:p w14:paraId="6204500B" w14:textId="77777777" w:rsidR="00D43D3C" w:rsidRDefault="00D43D3C" w:rsidP="00B660A5">
      <w:pPr>
        <w:ind w:left="1080" w:hanging="360"/>
        <w:rPr>
          <w:b/>
          <w:bCs/>
          <w:sz w:val="28"/>
          <w:szCs w:val="28"/>
        </w:rPr>
      </w:pPr>
    </w:p>
    <w:p w14:paraId="701EB877" w14:textId="77777777" w:rsidR="00D43D3C" w:rsidRDefault="00D43D3C" w:rsidP="00B660A5">
      <w:pPr>
        <w:ind w:left="1080" w:hanging="360"/>
        <w:rPr>
          <w:b/>
          <w:bCs/>
          <w:sz w:val="28"/>
          <w:szCs w:val="28"/>
        </w:rPr>
      </w:pPr>
    </w:p>
    <w:p w14:paraId="04364BE9" w14:textId="77777777" w:rsidR="00D43D3C" w:rsidRDefault="00D43D3C" w:rsidP="00B660A5">
      <w:pPr>
        <w:ind w:left="1080" w:hanging="360"/>
        <w:rPr>
          <w:b/>
          <w:bCs/>
          <w:sz w:val="28"/>
          <w:szCs w:val="28"/>
        </w:rPr>
      </w:pPr>
    </w:p>
    <w:p w14:paraId="63E0764E" w14:textId="77777777" w:rsidR="00D43D3C" w:rsidRDefault="00D43D3C" w:rsidP="00B660A5">
      <w:pPr>
        <w:ind w:left="1080" w:hanging="360"/>
        <w:rPr>
          <w:b/>
          <w:bCs/>
          <w:sz w:val="28"/>
          <w:szCs w:val="28"/>
        </w:rPr>
      </w:pPr>
    </w:p>
    <w:p w14:paraId="471E9220" w14:textId="752DA1D5" w:rsidR="00D43D3C" w:rsidRPr="00D43D3C" w:rsidRDefault="00D43D3C" w:rsidP="00D43D3C">
      <w:pPr>
        <w:pStyle w:val="a3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lastRenderedPageBreak/>
        <w:t xml:space="preserve">Создаём интерфейс </w:t>
      </w:r>
      <w:r>
        <w:rPr>
          <w:rFonts w:cstheme="minorHAnsi"/>
          <w:lang w:val="en-US"/>
        </w:rPr>
        <w:t>IWebService</w:t>
      </w:r>
      <w:r w:rsidR="00B57E74">
        <w:rPr>
          <w:rFonts w:cstheme="minorHAnsi"/>
        </w:rPr>
        <w:t>.</w:t>
      </w:r>
    </w:p>
    <w:p w14:paraId="2FB4CCE1" w14:textId="69D1123B" w:rsidR="00D43D3C" w:rsidRDefault="00D43D3C" w:rsidP="00B660A5">
      <w:pPr>
        <w:ind w:left="1080" w:hanging="360"/>
        <w:rPr>
          <w:b/>
          <w:bCs/>
          <w:sz w:val="28"/>
          <w:szCs w:val="28"/>
          <w:lang w:val="en-US"/>
        </w:rPr>
      </w:pPr>
      <w:r w:rsidRPr="00D43D3C">
        <w:rPr>
          <w:b/>
          <w:bCs/>
          <w:sz w:val="28"/>
          <w:szCs w:val="28"/>
        </w:rPr>
        <w:drawing>
          <wp:inline distT="0" distB="0" distL="0" distR="0" wp14:anchorId="14B55B1F" wp14:editId="0C756724">
            <wp:extent cx="4267796" cy="1895740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C6F7" w14:textId="4FC46A69" w:rsidR="009550BA" w:rsidRDefault="009550BA" w:rsidP="00B660A5">
      <w:pPr>
        <w:ind w:left="1080" w:hanging="360"/>
        <w:rPr>
          <w:b/>
          <w:bCs/>
          <w:sz w:val="28"/>
          <w:szCs w:val="28"/>
        </w:rPr>
      </w:pPr>
    </w:p>
    <w:p w14:paraId="6F146EB9" w14:textId="57D72EDC" w:rsidR="009550BA" w:rsidRPr="00003BB9" w:rsidRDefault="001E348E" w:rsidP="001E348E">
      <w:pPr>
        <w:pStyle w:val="a3"/>
        <w:numPr>
          <w:ilvl w:val="0"/>
          <w:numId w:val="25"/>
        </w:numPr>
        <w:rPr>
          <w:rFonts w:cstheme="minorHAnsi"/>
        </w:rPr>
      </w:pPr>
      <w:r w:rsidRPr="00003BB9">
        <w:rPr>
          <w:rFonts w:cstheme="minorHAnsi"/>
        </w:rPr>
        <w:t>Создаём класс WebService</w:t>
      </w:r>
      <w:r w:rsidR="00D75E8C">
        <w:rPr>
          <w:rFonts w:cstheme="minorHAnsi"/>
          <w:lang w:val="en-US"/>
        </w:rPr>
        <w:t>Factory</w:t>
      </w:r>
      <w:r w:rsidR="00B57E74">
        <w:rPr>
          <w:rFonts w:cstheme="minorHAnsi"/>
        </w:rPr>
        <w:t>.</w:t>
      </w:r>
    </w:p>
    <w:p w14:paraId="64D9E783" w14:textId="1EED9903" w:rsidR="00003BB9" w:rsidRDefault="00D75E8C" w:rsidP="00003BB9">
      <w:pPr>
        <w:ind w:left="720"/>
        <w:rPr>
          <w:rFonts w:cstheme="minorHAnsi"/>
          <w:lang w:val="en-US"/>
        </w:rPr>
      </w:pPr>
      <w:r w:rsidRPr="00D75E8C">
        <w:rPr>
          <w:rFonts w:cstheme="minorHAnsi"/>
          <w:lang w:val="en-US"/>
        </w:rPr>
        <w:drawing>
          <wp:inline distT="0" distB="0" distL="0" distR="0" wp14:anchorId="1C13CC47" wp14:editId="2E4AD54C">
            <wp:extent cx="5950773" cy="448572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0743" cy="449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13EB" w14:textId="77777777" w:rsidR="007F0B2F" w:rsidRDefault="007F0B2F" w:rsidP="00003BB9">
      <w:pPr>
        <w:ind w:left="720"/>
        <w:rPr>
          <w:rFonts w:cstheme="minorHAnsi"/>
          <w:lang w:val="en-US"/>
        </w:rPr>
      </w:pPr>
    </w:p>
    <w:p w14:paraId="136E2329" w14:textId="77777777" w:rsidR="00701571" w:rsidRDefault="00701571" w:rsidP="00003BB9">
      <w:pPr>
        <w:ind w:left="720"/>
        <w:rPr>
          <w:rFonts w:cstheme="minorHAnsi"/>
          <w:lang w:val="en-US"/>
        </w:rPr>
      </w:pPr>
    </w:p>
    <w:p w14:paraId="6B9BDDF3" w14:textId="77777777" w:rsidR="00701571" w:rsidRDefault="00701571" w:rsidP="00003BB9">
      <w:pPr>
        <w:ind w:left="720"/>
        <w:rPr>
          <w:rFonts w:cstheme="minorHAnsi"/>
          <w:lang w:val="en-US"/>
        </w:rPr>
      </w:pPr>
    </w:p>
    <w:p w14:paraId="40562C9A" w14:textId="77777777" w:rsidR="00701571" w:rsidRDefault="00701571" w:rsidP="00003BB9">
      <w:pPr>
        <w:ind w:left="720"/>
        <w:rPr>
          <w:rFonts w:cstheme="minorHAnsi"/>
          <w:lang w:val="en-US"/>
        </w:rPr>
      </w:pPr>
    </w:p>
    <w:p w14:paraId="442B62F0" w14:textId="77777777" w:rsidR="00701571" w:rsidRDefault="00701571" w:rsidP="00003BB9">
      <w:pPr>
        <w:ind w:left="720"/>
        <w:rPr>
          <w:rFonts w:cstheme="minorHAnsi"/>
          <w:lang w:val="en-US"/>
        </w:rPr>
      </w:pPr>
    </w:p>
    <w:p w14:paraId="689841ED" w14:textId="77777777" w:rsidR="00701571" w:rsidRDefault="00701571" w:rsidP="00003BB9">
      <w:pPr>
        <w:ind w:left="720"/>
        <w:rPr>
          <w:rFonts w:cstheme="minorHAnsi"/>
          <w:lang w:val="en-US"/>
        </w:rPr>
      </w:pPr>
    </w:p>
    <w:p w14:paraId="31F2E586" w14:textId="77777777" w:rsidR="00701571" w:rsidRDefault="00701571" w:rsidP="00003BB9">
      <w:pPr>
        <w:ind w:left="720"/>
        <w:rPr>
          <w:rFonts w:cstheme="minorHAnsi"/>
          <w:lang w:val="en-US"/>
        </w:rPr>
      </w:pPr>
    </w:p>
    <w:p w14:paraId="5461DE5D" w14:textId="774CC965" w:rsidR="007F0B2F" w:rsidRPr="00C12CAB" w:rsidRDefault="00F55072" w:rsidP="00F55072">
      <w:pPr>
        <w:pStyle w:val="a3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lastRenderedPageBreak/>
        <w:t xml:space="preserve">Обновляем </w:t>
      </w:r>
      <w:r w:rsidR="00701571">
        <w:rPr>
          <w:rFonts w:cstheme="minorHAnsi"/>
        </w:rPr>
        <w:t xml:space="preserve">метод </w:t>
      </w:r>
      <w:r w:rsidR="00701571">
        <w:rPr>
          <w:rFonts w:cstheme="minorHAnsi"/>
          <w:lang w:val="en-US"/>
        </w:rPr>
        <w:t>Analyze</w:t>
      </w:r>
      <w:r w:rsidR="00701571" w:rsidRPr="00C12CAB">
        <w:rPr>
          <w:rFonts w:cstheme="minorHAnsi"/>
        </w:rPr>
        <w:t xml:space="preserve"> </w:t>
      </w:r>
      <w:r w:rsidR="00701571">
        <w:rPr>
          <w:rFonts w:cstheme="minorHAnsi"/>
        </w:rPr>
        <w:t xml:space="preserve">у </w:t>
      </w:r>
      <w:r w:rsidR="004653BA">
        <w:rPr>
          <w:rFonts w:cstheme="minorHAnsi"/>
        </w:rPr>
        <w:t xml:space="preserve"> класса </w:t>
      </w:r>
      <w:r>
        <w:rPr>
          <w:rFonts w:cstheme="minorHAnsi"/>
          <w:lang w:val="en-US"/>
        </w:rPr>
        <w:t>LogAnalyzer</w:t>
      </w:r>
      <w:r w:rsidR="00B57E74">
        <w:rPr>
          <w:rFonts w:cstheme="minorHAnsi"/>
        </w:rPr>
        <w:t>.</w:t>
      </w:r>
    </w:p>
    <w:p w14:paraId="676A75AC" w14:textId="586318A7" w:rsidR="00F55072" w:rsidRDefault="00F55072" w:rsidP="00F55072">
      <w:pPr>
        <w:ind w:left="720"/>
        <w:rPr>
          <w:rFonts w:cstheme="minorHAnsi"/>
        </w:rPr>
      </w:pPr>
      <w:r w:rsidRPr="00F55072">
        <w:rPr>
          <w:rFonts w:cstheme="minorHAnsi"/>
          <w:lang w:val="en-US"/>
        </w:rPr>
        <w:drawing>
          <wp:inline distT="0" distB="0" distL="0" distR="0" wp14:anchorId="6CB59E46" wp14:editId="1D3E437B">
            <wp:extent cx="5816010" cy="1724502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3459" cy="17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6A62" w14:textId="77777777" w:rsidR="00C12CAB" w:rsidRDefault="00C12CAB" w:rsidP="00F55072">
      <w:pPr>
        <w:ind w:left="720"/>
        <w:rPr>
          <w:rFonts w:cstheme="minorHAnsi"/>
        </w:rPr>
      </w:pPr>
    </w:p>
    <w:p w14:paraId="54F25AD6" w14:textId="23C5D36D" w:rsidR="00C12CAB" w:rsidRPr="008D7655" w:rsidRDefault="00C12CAB" w:rsidP="00C12CAB">
      <w:pPr>
        <w:pStyle w:val="a3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Обновляем метод </w:t>
      </w:r>
      <w:r>
        <w:rPr>
          <w:rFonts w:cstheme="minorHAnsi"/>
          <w:lang w:val="en-US"/>
        </w:rPr>
        <w:t>AfterEachTest</w:t>
      </w:r>
      <w:r w:rsidRPr="00C12CAB">
        <w:rPr>
          <w:rFonts w:cstheme="minorHAnsi"/>
        </w:rPr>
        <w:t xml:space="preserve"> </w:t>
      </w:r>
      <w:r>
        <w:rPr>
          <w:rFonts w:cstheme="minorHAnsi"/>
        </w:rPr>
        <w:t xml:space="preserve">в классе </w:t>
      </w:r>
      <w:r>
        <w:rPr>
          <w:rFonts w:cstheme="minorHAnsi"/>
          <w:lang w:val="en-US"/>
        </w:rPr>
        <w:t>LogAnalyzerTests</w:t>
      </w:r>
      <w:r w:rsidR="00B57E74">
        <w:rPr>
          <w:rFonts w:cstheme="minorHAnsi"/>
        </w:rPr>
        <w:t>.</w:t>
      </w:r>
    </w:p>
    <w:p w14:paraId="46633B8A" w14:textId="658309E8" w:rsidR="008D7655" w:rsidRPr="008D7655" w:rsidRDefault="008D7655" w:rsidP="008D7655">
      <w:pPr>
        <w:ind w:left="720"/>
        <w:rPr>
          <w:rFonts w:cstheme="minorHAnsi"/>
          <w:lang w:val="en-US"/>
        </w:rPr>
      </w:pPr>
      <w:r w:rsidRPr="008D7655">
        <w:rPr>
          <w:rFonts w:cstheme="minorHAnsi"/>
          <w:lang w:val="en-US"/>
        </w:rPr>
        <w:drawing>
          <wp:inline distT="0" distB="0" distL="0" distR="0" wp14:anchorId="6F200788" wp14:editId="3ACDEF15">
            <wp:extent cx="4620270" cy="1857634"/>
            <wp:effectExtent l="0" t="0" r="889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0867" w14:textId="77777777" w:rsidR="00D75E8C" w:rsidRDefault="00D75E8C" w:rsidP="00003BB9">
      <w:pPr>
        <w:ind w:left="720"/>
        <w:rPr>
          <w:rFonts w:cstheme="minorHAnsi"/>
          <w:lang w:val="en-US"/>
        </w:rPr>
      </w:pPr>
    </w:p>
    <w:p w14:paraId="1C10CD3D" w14:textId="76833CF1" w:rsidR="008B1CDE" w:rsidRDefault="008B1CDE" w:rsidP="008B1CDE">
      <w:pPr>
        <w:pStyle w:val="a3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LogAnalyzerTests</w:t>
      </w:r>
      <w:r w:rsidRPr="008B1CDE">
        <w:rPr>
          <w:rFonts w:cstheme="minorHAnsi"/>
        </w:rPr>
        <w:t xml:space="preserve"> </w:t>
      </w:r>
      <w:r>
        <w:rPr>
          <w:rFonts w:cstheme="minorHAnsi"/>
        </w:rPr>
        <w:t>добавляем</w:t>
      </w:r>
      <w:r w:rsidR="007007EB">
        <w:rPr>
          <w:rFonts w:cstheme="minorHAnsi"/>
        </w:rPr>
        <w:t xml:space="preserve"> класс</w:t>
      </w:r>
      <w:r>
        <w:rPr>
          <w:rFonts w:cstheme="minorHAnsi"/>
        </w:rPr>
        <w:t xml:space="preserve"> поддельн</w:t>
      </w:r>
      <w:r w:rsidR="00945435">
        <w:rPr>
          <w:rFonts w:cstheme="minorHAnsi"/>
        </w:rPr>
        <w:t>ого</w:t>
      </w:r>
      <w:r>
        <w:rPr>
          <w:rFonts w:cstheme="minorHAnsi"/>
        </w:rPr>
        <w:t xml:space="preserve"> веб-сервис</w:t>
      </w:r>
      <w:r w:rsidR="00F04AD4">
        <w:rPr>
          <w:rFonts w:cstheme="minorHAnsi"/>
        </w:rPr>
        <w:t>а</w:t>
      </w:r>
      <w:r w:rsidR="00B57E74">
        <w:rPr>
          <w:rFonts w:cstheme="minorHAnsi"/>
        </w:rPr>
        <w:t>.</w:t>
      </w:r>
    </w:p>
    <w:p w14:paraId="2493AC3D" w14:textId="48B18399" w:rsidR="008B1CDE" w:rsidRDefault="008B1CDE" w:rsidP="008B1CDE">
      <w:pPr>
        <w:ind w:left="720"/>
        <w:rPr>
          <w:rFonts w:cstheme="minorHAnsi"/>
        </w:rPr>
      </w:pPr>
      <w:r w:rsidRPr="008B1CDE">
        <w:rPr>
          <w:rFonts w:cstheme="minorHAnsi"/>
        </w:rPr>
        <w:drawing>
          <wp:inline distT="0" distB="0" distL="0" distR="0" wp14:anchorId="5D126816" wp14:editId="262FF63A">
            <wp:extent cx="5830114" cy="299126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9C94" w14:textId="77777777" w:rsidR="00D93D80" w:rsidRDefault="00D93D80" w:rsidP="008B1CDE">
      <w:pPr>
        <w:ind w:left="720"/>
        <w:rPr>
          <w:rFonts w:cstheme="minorHAnsi"/>
        </w:rPr>
      </w:pPr>
    </w:p>
    <w:p w14:paraId="4F2D399E" w14:textId="77777777" w:rsidR="00417E49" w:rsidRDefault="00417E49" w:rsidP="008B1CDE">
      <w:pPr>
        <w:ind w:left="720"/>
        <w:rPr>
          <w:rFonts w:cstheme="minorHAnsi"/>
        </w:rPr>
      </w:pPr>
    </w:p>
    <w:p w14:paraId="7774A7E8" w14:textId="77777777" w:rsidR="00417E49" w:rsidRDefault="00417E49" w:rsidP="008B1CDE">
      <w:pPr>
        <w:ind w:left="720"/>
        <w:rPr>
          <w:rFonts w:cstheme="minorHAnsi"/>
        </w:rPr>
      </w:pPr>
    </w:p>
    <w:p w14:paraId="15AA576A" w14:textId="77777777" w:rsidR="00417E49" w:rsidRDefault="00417E49" w:rsidP="008B1CDE">
      <w:pPr>
        <w:ind w:left="720"/>
        <w:rPr>
          <w:rFonts w:cstheme="minorHAnsi"/>
        </w:rPr>
      </w:pPr>
    </w:p>
    <w:p w14:paraId="0A3229B0" w14:textId="73982A5B" w:rsidR="00D93D80" w:rsidRPr="00D93D80" w:rsidRDefault="00D93D80" w:rsidP="00D93D80">
      <w:pPr>
        <w:pStyle w:val="a3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lastRenderedPageBreak/>
        <w:t xml:space="preserve">Создаём тестовый метод для сценария </w:t>
      </w:r>
      <w:r w:rsidRPr="00D93D80">
        <w:rPr>
          <w:rFonts w:cstheme="minorHAnsi"/>
        </w:rPr>
        <w:t>“</w:t>
      </w:r>
      <w:r>
        <w:rPr>
          <w:rFonts w:cstheme="minorHAnsi"/>
        </w:rPr>
        <w:t>Если имя слишком короткое</w:t>
      </w:r>
      <w:r w:rsidRPr="00D93D80">
        <w:rPr>
          <w:rFonts w:cstheme="minorHAnsi"/>
        </w:rPr>
        <w:t xml:space="preserve">, </w:t>
      </w:r>
      <w:r>
        <w:rPr>
          <w:rFonts w:cstheme="minorHAnsi"/>
        </w:rPr>
        <w:t>вызываем службу</w:t>
      </w:r>
      <w:r w:rsidRPr="00D93D80">
        <w:rPr>
          <w:rFonts w:cstheme="minorHAnsi"/>
        </w:rPr>
        <w:t>”</w:t>
      </w:r>
      <w:r>
        <w:rPr>
          <w:rFonts w:cstheme="minorHAnsi"/>
        </w:rPr>
        <w:t>.</w:t>
      </w:r>
    </w:p>
    <w:p w14:paraId="5D735AE4" w14:textId="263B9EE9" w:rsidR="0029098D" w:rsidRDefault="00F63AE2" w:rsidP="00A35D07">
      <w:pPr>
        <w:ind w:left="1080" w:hanging="360"/>
        <w:rPr>
          <w:b/>
          <w:bCs/>
          <w:sz w:val="28"/>
          <w:szCs w:val="28"/>
        </w:rPr>
      </w:pPr>
      <w:r w:rsidRPr="00F63AE2">
        <w:rPr>
          <w:b/>
          <w:bCs/>
          <w:sz w:val="28"/>
          <w:szCs w:val="28"/>
        </w:rPr>
        <w:drawing>
          <wp:inline distT="0" distB="0" distL="0" distR="0" wp14:anchorId="59E2D510" wp14:editId="6D672A99">
            <wp:extent cx="5784112" cy="2198843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5331" cy="220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CDF6" w14:textId="77777777" w:rsidR="00A35D07" w:rsidRDefault="00A35D07" w:rsidP="006D1BB2">
      <w:pPr>
        <w:rPr>
          <w:b/>
          <w:bCs/>
          <w:sz w:val="28"/>
          <w:szCs w:val="28"/>
        </w:rPr>
      </w:pPr>
    </w:p>
    <w:p w14:paraId="2F34B5B4" w14:textId="3C6E5972" w:rsidR="00A35D07" w:rsidRPr="006D1BB2" w:rsidRDefault="005C76A8" w:rsidP="005C76A8">
      <w:pPr>
        <w:pStyle w:val="a3"/>
        <w:numPr>
          <w:ilvl w:val="0"/>
          <w:numId w:val="25"/>
        </w:numPr>
        <w:rPr>
          <w:bCs/>
        </w:rPr>
      </w:pPr>
      <w:r w:rsidRPr="006D1BB2">
        <w:rPr>
          <w:bCs/>
        </w:rPr>
        <w:t>Выполним тесты</w:t>
      </w:r>
    </w:p>
    <w:p w14:paraId="7D398063" w14:textId="6513BA56" w:rsidR="00395AB8" w:rsidRPr="00395AB8" w:rsidRDefault="00395AB8" w:rsidP="00395AB8">
      <w:pPr>
        <w:ind w:left="720"/>
        <w:rPr>
          <w:bCs/>
          <w:sz w:val="28"/>
          <w:szCs w:val="28"/>
        </w:rPr>
      </w:pPr>
      <w:r w:rsidRPr="00395AB8">
        <w:rPr>
          <w:bCs/>
          <w:sz w:val="28"/>
          <w:szCs w:val="28"/>
        </w:rPr>
        <w:drawing>
          <wp:inline distT="0" distB="0" distL="0" distR="0" wp14:anchorId="40E060B1" wp14:editId="629871B4">
            <wp:extent cx="5783580" cy="2913803"/>
            <wp:effectExtent l="0" t="0" r="7620" b="127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0336" cy="29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6893" w14:textId="3C0CE589" w:rsidR="00C37C4B" w:rsidRDefault="00C37C4B" w:rsidP="00C37C4B">
      <w:pPr>
        <w:ind w:left="720"/>
        <w:rPr>
          <w:bCs/>
          <w:sz w:val="28"/>
          <w:szCs w:val="28"/>
        </w:rPr>
      </w:pPr>
      <w:r w:rsidRPr="00C37C4B">
        <w:rPr>
          <w:bCs/>
          <w:sz w:val="28"/>
          <w:szCs w:val="28"/>
        </w:rPr>
        <w:lastRenderedPageBreak/>
        <w:drawing>
          <wp:inline distT="0" distB="0" distL="0" distR="0" wp14:anchorId="55CE84AC" wp14:editId="6EC49465">
            <wp:extent cx="5134692" cy="6420746"/>
            <wp:effectExtent l="0" t="0" r="889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AD01" w14:textId="77777777" w:rsidR="008B024D" w:rsidRDefault="008B024D" w:rsidP="00C37C4B">
      <w:pPr>
        <w:ind w:left="720"/>
        <w:rPr>
          <w:bCs/>
          <w:sz w:val="28"/>
          <w:szCs w:val="28"/>
        </w:rPr>
      </w:pPr>
    </w:p>
    <w:p w14:paraId="5B7806E2" w14:textId="77777777" w:rsidR="008B024D" w:rsidRDefault="008B024D" w:rsidP="00C37C4B">
      <w:pPr>
        <w:ind w:left="720"/>
        <w:rPr>
          <w:bCs/>
          <w:sz w:val="28"/>
          <w:szCs w:val="28"/>
        </w:rPr>
      </w:pPr>
    </w:p>
    <w:p w14:paraId="55177C87" w14:textId="77777777" w:rsidR="008B024D" w:rsidRDefault="008B024D" w:rsidP="00C37C4B">
      <w:pPr>
        <w:ind w:left="720"/>
        <w:rPr>
          <w:bCs/>
          <w:sz w:val="28"/>
          <w:szCs w:val="28"/>
        </w:rPr>
      </w:pPr>
    </w:p>
    <w:p w14:paraId="0B1B7946" w14:textId="77777777" w:rsidR="008B024D" w:rsidRDefault="008B024D" w:rsidP="00C37C4B">
      <w:pPr>
        <w:ind w:left="720"/>
        <w:rPr>
          <w:bCs/>
          <w:sz w:val="28"/>
          <w:szCs w:val="28"/>
        </w:rPr>
      </w:pPr>
    </w:p>
    <w:p w14:paraId="2D57FECC" w14:textId="77777777" w:rsidR="008B024D" w:rsidRDefault="008B024D" w:rsidP="00C37C4B">
      <w:pPr>
        <w:ind w:left="720"/>
        <w:rPr>
          <w:bCs/>
          <w:sz w:val="28"/>
          <w:szCs w:val="28"/>
        </w:rPr>
      </w:pPr>
    </w:p>
    <w:p w14:paraId="7EB1E63B" w14:textId="77777777" w:rsidR="008B024D" w:rsidRDefault="008B024D" w:rsidP="00C37C4B">
      <w:pPr>
        <w:ind w:left="720"/>
        <w:rPr>
          <w:bCs/>
          <w:sz w:val="28"/>
          <w:szCs w:val="28"/>
        </w:rPr>
      </w:pPr>
    </w:p>
    <w:p w14:paraId="18F021C2" w14:textId="77777777" w:rsidR="008B024D" w:rsidRDefault="008B024D" w:rsidP="00C37C4B">
      <w:pPr>
        <w:ind w:left="720"/>
        <w:rPr>
          <w:bCs/>
          <w:sz w:val="28"/>
          <w:szCs w:val="28"/>
        </w:rPr>
      </w:pPr>
    </w:p>
    <w:p w14:paraId="28E777CA" w14:textId="77777777" w:rsidR="008B024D" w:rsidRDefault="008B024D" w:rsidP="00C37C4B">
      <w:pPr>
        <w:ind w:left="720"/>
        <w:rPr>
          <w:bCs/>
          <w:sz w:val="28"/>
          <w:szCs w:val="28"/>
        </w:rPr>
      </w:pPr>
    </w:p>
    <w:p w14:paraId="2581A177" w14:textId="54F6BB60" w:rsidR="008B024D" w:rsidRPr="007647E2" w:rsidRDefault="008B024D" w:rsidP="00C37C4B">
      <w:pPr>
        <w:ind w:left="720"/>
        <w:rPr>
          <w:b/>
          <w:sz w:val="28"/>
          <w:szCs w:val="28"/>
        </w:rPr>
      </w:pPr>
      <w:r w:rsidRPr="007647E2">
        <w:rPr>
          <w:b/>
          <w:sz w:val="28"/>
          <w:szCs w:val="28"/>
        </w:rPr>
        <w:lastRenderedPageBreak/>
        <w:t>Несколько поддельных объектов. Совместное использование поставки и заглушки</w:t>
      </w:r>
    </w:p>
    <w:p w14:paraId="6ED0E475" w14:textId="77777777" w:rsidR="00B660A5" w:rsidRPr="0054607C" w:rsidRDefault="00B660A5" w:rsidP="00B35F85">
      <w:pPr>
        <w:ind w:left="720"/>
      </w:pPr>
    </w:p>
    <w:sectPr w:rsidR="00B660A5" w:rsidRPr="0054607C" w:rsidSect="00BC519F">
      <w:pgSz w:w="11906" w:h="16838"/>
      <w:pgMar w:top="851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F5E"/>
    <w:multiLevelType w:val="hybridMultilevel"/>
    <w:tmpl w:val="3F1A3482"/>
    <w:lvl w:ilvl="0" w:tplc="DE005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9414F"/>
    <w:multiLevelType w:val="hybridMultilevel"/>
    <w:tmpl w:val="F9805C2A"/>
    <w:lvl w:ilvl="0" w:tplc="0419000F">
      <w:start w:val="1"/>
      <w:numFmt w:val="decimal"/>
      <w:lvlText w:val="%1."/>
      <w:lvlJc w:val="left"/>
      <w:pPr>
        <w:ind w:left="12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7" w:hanging="360"/>
      </w:pPr>
    </w:lvl>
    <w:lvl w:ilvl="2" w:tplc="0419001B" w:tentative="1">
      <w:start w:val="1"/>
      <w:numFmt w:val="lowerRoman"/>
      <w:lvlText w:val="%3."/>
      <w:lvlJc w:val="right"/>
      <w:pPr>
        <w:ind w:left="2717" w:hanging="180"/>
      </w:pPr>
    </w:lvl>
    <w:lvl w:ilvl="3" w:tplc="0419000F" w:tentative="1">
      <w:start w:val="1"/>
      <w:numFmt w:val="decimal"/>
      <w:lvlText w:val="%4."/>
      <w:lvlJc w:val="left"/>
      <w:pPr>
        <w:ind w:left="3437" w:hanging="360"/>
      </w:pPr>
    </w:lvl>
    <w:lvl w:ilvl="4" w:tplc="04190019" w:tentative="1">
      <w:start w:val="1"/>
      <w:numFmt w:val="lowerLetter"/>
      <w:lvlText w:val="%5."/>
      <w:lvlJc w:val="left"/>
      <w:pPr>
        <w:ind w:left="4157" w:hanging="360"/>
      </w:pPr>
    </w:lvl>
    <w:lvl w:ilvl="5" w:tplc="0419001B" w:tentative="1">
      <w:start w:val="1"/>
      <w:numFmt w:val="lowerRoman"/>
      <w:lvlText w:val="%6."/>
      <w:lvlJc w:val="right"/>
      <w:pPr>
        <w:ind w:left="4877" w:hanging="180"/>
      </w:pPr>
    </w:lvl>
    <w:lvl w:ilvl="6" w:tplc="0419000F" w:tentative="1">
      <w:start w:val="1"/>
      <w:numFmt w:val="decimal"/>
      <w:lvlText w:val="%7."/>
      <w:lvlJc w:val="left"/>
      <w:pPr>
        <w:ind w:left="5597" w:hanging="360"/>
      </w:pPr>
    </w:lvl>
    <w:lvl w:ilvl="7" w:tplc="04190019" w:tentative="1">
      <w:start w:val="1"/>
      <w:numFmt w:val="lowerLetter"/>
      <w:lvlText w:val="%8."/>
      <w:lvlJc w:val="left"/>
      <w:pPr>
        <w:ind w:left="6317" w:hanging="360"/>
      </w:pPr>
    </w:lvl>
    <w:lvl w:ilvl="8" w:tplc="0419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2" w15:restartNumberingAfterBreak="0">
    <w:nsid w:val="05EB2CFF"/>
    <w:multiLevelType w:val="hybridMultilevel"/>
    <w:tmpl w:val="CD3E3E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4775D4"/>
    <w:multiLevelType w:val="hybridMultilevel"/>
    <w:tmpl w:val="CD3E3ED8"/>
    <w:lvl w:ilvl="0" w:tplc="A0A66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B15AE4"/>
    <w:multiLevelType w:val="hybridMultilevel"/>
    <w:tmpl w:val="3D4CE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1E410F"/>
    <w:multiLevelType w:val="hybridMultilevel"/>
    <w:tmpl w:val="3A30CC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741B7D"/>
    <w:multiLevelType w:val="hybridMultilevel"/>
    <w:tmpl w:val="CB645468"/>
    <w:lvl w:ilvl="0" w:tplc="BEDA4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1E234C"/>
    <w:multiLevelType w:val="hybridMultilevel"/>
    <w:tmpl w:val="1AACAF0E"/>
    <w:lvl w:ilvl="0" w:tplc="54D6E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1F3791"/>
    <w:multiLevelType w:val="hybridMultilevel"/>
    <w:tmpl w:val="BA96C1BE"/>
    <w:lvl w:ilvl="0" w:tplc="0740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5F2855"/>
    <w:multiLevelType w:val="hybridMultilevel"/>
    <w:tmpl w:val="0DFCE38A"/>
    <w:lvl w:ilvl="0" w:tplc="A0A66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B52726"/>
    <w:multiLevelType w:val="hybridMultilevel"/>
    <w:tmpl w:val="03FC5754"/>
    <w:lvl w:ilvl="0" w:tplc="64BE4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CC4689"/>
    <w:multiLevelType w:val="hybridMultilevel"/>
    <w:tmpl w:val="CB0619FE"/>
    <w:lvl w:ilvl="0" w:tplc="98AEE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0E53A4"/>
    <w:multiLevelType w:val="hybridMultilevel"/>
    <w:tmpl w:val="EE0CC844"/>
    <w:lvl w:ilvl="0" w:tplc="F4A048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239FE"/>
    <w:multiLevelType w:val="hybridMultilevel"/>
    <w:tmpl w:val="4030E238"/>
    <w:lvl w:ilvl="0" w:tplc="399C7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75714D"/>
    <w:multiLevelType w:val="hybridMultilevel"/>
    <w:tmpl w:val="162E40A2"/>
    <w:lvl w:ilvl="0" w:tplc="A0A66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CA274E"/>
    <w:multiLevelType w:val="hybridMultilevel"/>
    <w:tmpl w:val="4D460B70"/>
    <w:lvl w:ilvl="0" w:tplc="99C229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36FD2"/>
    <w:multiLevelType w:val="hybridMultilevel"/>
    <w:tmpl w:val="55040E20"/>
    <w:lvl w:ilvl="0" w:tplc="07E41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245596"/>
    <w:multiLevelType w:val="hybridMultilevel"/>
    <w:tmpl w:val="A4DA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C1A58"/>
    <w:multiLevelType w:val="hybridMultilevel"/>
    <w:tmpl w:val="44469068"/>
    <w:lvl w:ilvl="0" w:tplc="D3B8C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A069FE"/>
    <w:multiLevelType w:val="hybridMultilevel"/>
    <w:tmpl w:val="2A30D6CC"/>
    <w:lvl w:ilvl="0" w:tplc="B78ADE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25534C"/>
    <w:multiLevelType w:val="hybridMultilevel"/>
    <w:tmpl w:val="4F9A5F68"/>
    <w:lvl w:ilvl="0" w:tplc="A0A66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7F4E3F"/>
    <w:multiLevelType w:val="hybridMultilevel"/>
    <w:tmpl w:val="0838A4D6"/>
    <w:lvl w:ilvl="0" w:tplc="A0A66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95109C"/>
    <w:multiLevelType w:val="hybridMultilevel"/>
    <w:tmpl w:val="985C83F6"/>
    <w:lvl w:ilvl="0" w:tplc="B832C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FC40FA"/>
    <w:multiLevelType w:val="hybridMultilevel"/>
    <w:tmpl w:val="901A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213E86"/>
    <w:multiLevelType w:val="hybridMultilevel"/>
    <w:tmpl w:val="87CACEFE"/>
    <w:lvl w:ilvl="0" w:tplc="CBEA7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7274119">
    <w:abstractNumId w:val="1"/>
  </w:num>
  <w:num w:numId="2" w16cid:durableId="2056083148">
    <w:abstractNumId w:val="22"/>
  </w:num>
  <w:num w:numId="3" w16cid:durableId="2057968710">
    <w:abstractNumId w:val="19"/>
  </w:num>
  <w:num w:numId="4" w16cid:durableId="888304856">
    <w:abstractNumId w:val="18"/>
  </w:num>
  <w:num w:numId="5" w16cid:durableId="1614749928">
    <w:abstractNumId w:val="13"/>
  </w:num>
  <w:num w:numId="6" w16cid:durableId="2102405515">
    <w:abstractNumId w:val="6"/>
  </w:num>
  <w:num w:numId="7" w16cid:durableId="1383670128">
    <w:abstractNumId w:val="8"/>
  </w:num>
  <w:num w:numId="8" w16cid:durableId="1054349658">
    <w:abstractNumId w:val="24"/>
  </w:num>
  <w:num w:numId="9" w16cid:durableId="221721669">
    <w:abstractNumId w:val="16"/>
  </w:num>
  <w:num w:numId="10" w16cid:durableId="1806041673">
    <w:abstractNumId w:val="17"/>
  </w:num>
  <w:num w:numId="11" w16cid:durableId="914901352">
    <w:abstractNumId w:val="23"/>
  </w:num>
  <w:num w:numId="12" w16cid:durableId="443690719">
    <w:abstractNumId w:val="7"/>
  </w:num>
  <w:num w:numId="13" w16cid:durableId="1870558705">
    <w:abstractNumId w:val="0"/>
  </w:num>
  <w:num w:numId="14" w16cid:durableId="1432705239">
    <w:abstractNumId w:val="5"/>
  </w:num>
  <w:num w:numId="15" w16cid:durableId="2086801377">
    <w:abstractNumId w:val="4"/>
  </w:num>
  <w:num w:numId="16" w16cid:durableId="1344237843">
    <w:abstractNumId w:val="11"/>
  </w:num>
  <w:num w:numId="17" w16cid:durableId="11957187">
    <w:abstractNumId w:val="3"/>
  </w:num>
  <w:num w:numId="18" w16cid:durableId="1654136353">
    <w:abstractNumId w:val="2"/>
  </w:num>
  <w:num w:numId="19" w16cid:durableId="1447197066">
    <w:abstractNumId w:val="21"/>
  </w:num>
  <w:num w:numId="20" w16cid:durableId="962343232">
    <w:abstractNumId w:val="20"/>
  </w:num>
  <w:num w:numId="21" w16cid:durableId="75977559">
    <w:abstractNumId w:val="9"/>
  </w:num>
  <w:num w:numId="22" w16cid:durableId="1781686298">
    <w:abstractNumId w:val="14"/>
  </w:num>
  <w:num w:numId="23" w16cid:durableId="1964728035">
    <w:abstractNumId w:val="12"/>
  </w:num>
  <w:num w:numId="24" w16cid:durableId="211187574">
    <w:abstractNumId w:val="15"/>
  </w:num>
  <w:num w:numId="25" w16cid:durableId="9133170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49"/>
    <w:rsid w:val="00003BB9"/>
    <w:rsid w:val="0001186B"/>
    <w:rsid w:val="00016271"/>
    <w:rsid w:val="000259F4"/>
    <w:rsid w:val="00031D29"/>
    <w:rsid w:val="00042B4A"/>
    <w:rsid w:val="000571C6"/>
    <w:rsid w:val="00095E15"/>
    <w:rsid w:val="00096BC8"/>
    <w:rsid w:val="000F1297"/>
    <w:rsid w:val="00112B41"/>
    <w:rsid w:val="0011540D"/>
    <w:rsid w:val="00117DBB"/>
    <w:rsid w:val="00121144"/>
    <w:rsid w:val="001221AC"/>
    <w:rsid w:val="00136F82"/>
    <w:rsid w:val="00151CA5"/>
    <w:rsid w:val="00152296"/>
    <w:rsid w:val="001679D5"/>
    <w:rsid w:val="001A2C01"/>
    <w:rsid w:val="001A485B"/>
    <w:rsid w:val="001B1657"/>
    <w:rsid w:val="001C11ED"/>
    <w:rsid w:val="001C7992"/>
    <w:rsid w:val="001E348E"/>
    <w:rsid w:val="001E395A"/>
    <w:rsid w:val="00221EF6"/>
    <w:rsid w:val="0029098D"/>
    <w:rsid w:val="00293E0F"/>
    <w:rsid w:val="002C7C75"/>
    <w:rsid w:val="002D3E87"/>
    <w:rsid w:val="002E1117"/>
    <w:rsid w:val="002E135F"/>
    <w:rsid w:val="002F38FE"/>
    <w:rsid w:val="00326431"/>
    <w:rsid w:val="00330ECC"/>
    <w:rsid w:val="00331D8D"/>
    <w:rsid w:val="00345EC8"/>
    <w:rsid w:val="003652D4"/>
    <w:rsid w:val="00366E47"/>
    <w:rsid w:val="0038482B"/>
    <w:rsid w:val="00384852"/>
    <w:rsid w:val="00395AB8"/>
    <w:rsid w:val="003B5FAE"/>
    <w:rsid w:val="003B6553"/>
    <w:rsid w:val="003B733C"/>
    <w:rsid w:val="003C4CE0"/>
    <w:rsid w:val="003E2EB0"/>
    <w:rsid w:val="003F3F76"/>
    <w:rsid w:val="00417E49"/>
    <w:rsid w:val="00437301"/>
    <w:rsid w:val="00444D33"/>
    <w:rsid w:val="00462FCB"/>
    <w:rsid w:val="00463922"/>
    <w:rsid w:val="004653BA"/>
    <w:rsid w:val="0047569A"/>
    <w:rsid w:val="004809B3"/>
    <w:rsid w:val="0049252A"/>
    <w:rsid w:val="004A69A0"/>
    <w:rsid w:val="004C6824"/>
    <w:rsid w:val="004D00AF"/>
    <w:rsid w:val="004D430D"/>
    <w:rsid w:val="004E2B5D"/>
    <w:rsid w:val="004F46FA"/>
    <w:rsid w:val="005026EE"/>
    <w:rsid w:val="00522865"/>
    <w:rsid w:val="005266F2"/>
    <w:rsid w:val="0053654F"/>
    <w:rsid w:val="0054607C"/>
    <w:rsid w:val="00550F7A"/>
    <w:rsid w:val="00571B96"/>
    <w:rsid w:val="00575CC2"/>
    <w:rsid w:val="005A6579"/>
    <w:rsid w:val="005B40E0"/>
    <w:rsid w:val="005C76A8"/>
    <w:rsid w:val="00610F50"/>
    <w:rsid w:val="00631E06"/>
    <w:rsid w:val="00652806"/>
    <w:rsid w:val="00654649"/>
    <w:rsid w:val="00662A0A"/>
    <w:rsid w:val="0069058A"/>
    <w:rsid w:val="006A3D24"/>
    <w:rsid w:val="006A40BB"/>
    <w:rsid w:val="006D1BB2"/>
    <w:rsid w:val="006E51FD"/>
    <w:rsid w:val="007007EB"/>
    <w:rsid w:val="00701571"/>
    <w:rsid w:val="00711545"/>
    <w:rsid w:val="007139C5"/>
    <w:rsid w:val="007240B2"/>
    <w:rsid w:val="00737C49"/>
    <w:rsid w:val="00743A19"/>
    <w:rsid w:val="00753DCA"/>
    <w:rsid w:val="007647E2"/>
    <w:rsid w:val="00791D6D"/>
    <w:rsid w:val="00797870"/>
    <w:rsid w:val="007A13F4"/>
    <w:rsid w:val="007D176B"/>
    <w:rsid w:val="007E3606"/>
    <w:rsid w:val="007F0B2F"/>
    <w:rsid w:val="0082003B"/>
    <w:rsid w:val="00821C94"/>
    <w:rsid w:val="00842837"/>
    <w:rsid w:val="0084609A"/>
    <w:rsid w:val="008668ED"/>
    <w:rsid w:val="00873DC7"/>
    <w:rsid w:val="00880B7C"/>
    <w:rsid w:val="00886933"/>
    <w:rsid w:val="00897DEF"/>
    <w:rsid w:val="008B024D"/>
    <w:rsid w:val="008B1CDE"/>
    <w:rsid w:val="008C6AD7"/>
    <w:rsid w:val="008C7D7E"/>
    <w:rsid w:val="008D4698"/>
    <w:rsid w:val="008D7655"/>
    <w:rsid w:val="009402B9"/>
    <w:rsid w:val="00945435"/>
    <w:rsid w:val="00945C42"/>
    <w:rsid w:val="009550BA"/>
    <w:rsid w:val="009611A2"/>
    <w:rsid w:val="009611A6"/>
    <w:rsid w:val="0096377C"/>
    <w:rsid w:val="00995489"/>
    <w:rsid w:val="009976BD"/>
    <w:rsid w:val="009A6C6B"/>
    <w:rsid w:val="009B65BC"/>
    <w:rsid w:val="009D16A4"/>
    <w:rsid w:val="009D2601"/>
    <w:rsid w:val="00A242E2"/>
    <w:rsid w:val="00A35D07"/>
    <w:rsid w:val="00A60BE9"/>
    <w:rsid w:val="00A61DE0"/>
    <w:rsid w:val="00A720A0"/>
    <w:rsid w:val="00A87852"/>
    <w:rsid w:val="00A93874"/>
    <w:rsid w:val="00AB4D15"/>
    <w:rsid w:val="00AC599B"/>
    <w:rsid w:val="00AF1B01"/>
    <w:rsid w:val="00B01C67"/>
    <w:rsid w:val="00B0306A"/>
    <w:rsid w:val="00B20000"/>
    <w:rsid w:val="00B25539"/>
    <w:rsid w:val="00B35901"/>
    <w:rsid w:val="00B35F85"/>
    <w:rsid w:val="00B36249"/>
    <w:rsid w:val="00B47A52"/>
    <w:rsid w:val="00B57E74"/>
    <w:rsid w:val="00B63230"/>
    <w:rsid w:val="00B660A5"/>
    <w:rsid w:val="00B7038F"/>
    <w:rsid w:val="00B755D5"/>
    <w:rsid w:val="00B809FF"/>
    <w:rsid w:val="00B9748B"/>
    <w:rsid w:val="00BA2506"/>
    <w:rsid w:val="00BB1C47"/>
    <w:rsid w:val="00BB50F6"/>
    <w:rsid w:val="00BC519F"/>
    <w:rsid w:val="00BC5F9D"/>
    <w:rsid w:val="00BD10BE"/>
    <w:rsid w:val="00BF01D7"/>
    <w:rsid w:val="00C12CAB"/>
    <w:rsid w:val="00C23350"/>
    <w:rsid w:val="00C37C4B"/>
    <w:rsid w:val="00C47C87"/>
    <w:rsid w:val="00C616AA"/>
    <w:rsid w:val="00C623BA"/>
    <w:rsid w:val="00C733EA"/>
    <w:rsid w:val="00C91014"/>
    <w:rsid w:val="00CE5C37"/>
    <w:rsid w:val="00D0168E"/>
    <w:rsid w:val="00D17452"/>
    <w:rsid w:val="00D33E58"/>
    <w:rsid w:val="00D43D3C"/>
    <w:rsid w:val="00D511FF"/>
    <w:rsid w:val="00D61410"/>
    <w:rsid w:val="00D75E8C"/>
    <w:rsid w:val="00D86DC8"/>
    <w:rsid w:val="00D93D80"/>
    <w:rsid w:val="00DB0C8C"/>
    <w:rsid w:val="00DD131B"/>
    <w:rsid w:val="00DD5C37"/>
    <w:rsid w:val="00DE6227"/>
    <w:rsid w:val="00DF2A71"/>
    <w:rsid w:val="00DF3E54"/>
    <w:rsid w:val="00E03AE4"/>
    <w:rsid w:val="00E31003"/>
    <w:rsid w:val="00E31148"/>
    <w:rsid w:val="00E37C08"/>
    <w:rsid w:val="00E526EC"/>
    <w:rsid w:val="00E628A8"/>
    <w:rsid w:val="00EB1FA9"/>
    <w:rsid w:val="00EB7D27"/>
    <w:rsid w:val="00EC62E8"/>
    <w:rsid w:val="00ED11B3"/>
    <w:rsid w:val="00EE6C8C"/>
    <w:rsid w:val="00F02EBE"/>
    <w:rsid w:val="00F04AD4"/>
    <w:rsid w:val="00F07F01"/>
    <w:rsid w:val="00F13DD6"/>
    <w:rsid w:val="00F178C3"/>
    <w:rsid w:val="00F205D6"/>
    <w:rsid w:val="00F25ECA"/>
    <w:rsid w:val="00F4310A"/>
    <w:rsid w:val="00F55072"/>
    <w:rsid w:val="00F63AE2"/>
    <w:rsid w:val="00F92294"/>
    <w:rsid w:val="00FA0C8F"/>
    <w:rsid w:val="00FB32CC"/>
    <w:rsid w:val="00F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26C4"/>
  <w15:chartTrackingRefBased/>
  <w15:docId w15:val="{4EEA8C1C-A16F-472A-B174-4B7E1FB4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EC2B3-5E47-4885-894D-95BA5067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8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Денис Наумов</cp:lastModifiedBy>
  <cp:revision>202</cp:revision>
  <dcterms:created xsi:type="dcterms:W3CDTF">2025-09-05T12:43:00Z</dcterms:created>
  <dcterms:modified xsi:type="dcterms:W3CDTF">2025-10-03T00:35:00Z</dcterms:modified>
</cp:coreProperties>
</file>