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1B98" w14:textId="77777777" w:rsidR="00357701" w:rsidRPr="00450C6E" w:rsidRDefault="00357701">
      <w:pPr>
        <w:jc w:val="right"/>
        <w:rPr>
          <w:sz w:val="16"/>
          <w:lang w:val="uk-UA"/>
        </w:rPr>
      </w:pPr>
    </w:p>
    <w:p w14:paraId="173E875D" w14:textId="77777777" w:rsidR="00357701" w:rsidRDefault="00357701">
      <w:pPr>
        <w:jc w:val="right"/>
        <w:rPr>
          <w:sz w:val="16"/>
          <w:lang w:val="uk-UA"/>
        </w:rPr>
      </w:pPr>
    </w:p>
    <w:p w14:paraId="54DBB8E6" w14:textId="77777777" w:rsidR="00515845" w:rsidRPr="00515845" w:rsidRDefault="00515845" w:rsidP="00515845">
      <w:pPr>
        <w:ind w:right="-143"/>
        <w:jc w:val="center"/>
        <w:rPr>
          <w:spacing w:val="-2"/>
          <w:sz w:val="28"/>
          <w:szCs w:val="28"/>
        </w:rPr>
      </w:pPr>
      <w:r w:rsidRPr="00515845">
        <w:rPr>
          <w:spacing w:val="-2"/>
          <w:sz w:val="28"/>
          <w:szCs w:val="28"/>
        </w:rPr>
        <w:t>МІНІСТЕРСТВО ОСВІТИ І НАУКИ УКРАЇНИ</w:t>
      </w:r>
    </w:p>
    <w:p w14:paraId="0C513FA7" w14:textId="77777777" w:rsidR="00515845" w:rsidRPr="00515845" w:rsidRDefault="00515845" w:rsidP="00515845">
      <w:pPr>
        <w:pStyle w:val="11"/>
        <w:tabs>
          <w:tab w:val="left" w:pos="-24"/>
          <w:tab w:val="left" w:pos="864"/>
          <w:tab w:val="left" w:pos="1146"/>
        </w:tabs>
        <w:jc w:val="center"/>
        <w:rPr>
          <w:spacing w:val="-2"/>
          <w:sz w:val="28"/>
          <w:szCs w:val="28"/>
        </w:rPr>
      </w:pPr>
      <w:r w:rsidRPr="00515845">
        <w:rPr>
          <w:spacing w:val="-2"/>
          <w:sz w:val="28"/>
          <w:szCs w:val="28"/>
        </w:rPr>
        <w:t>НАЦІОНАЛЬНИЙ ТЕХНІЧНИЙ УНІВЕРСИТЕТ</w:t>
      </w:r>
    </w:p>
    <w:p w14:paraId="240392F5" w14:textId="77777777" w:rsidR="00515845" w:rsidRPr="00515845" w:rsidRDefault="00515845" w:rsidP="00515845">
      <w:pPr>
        <w:pStyle w:val="11"/>
        <w:tabs>
          <w:tab w:val="left" w:pos="-24"/>
          <w:tab w:val="left" w:pos="864"/>
          <w:tab w:val="left" w:pos="1146"/>
        </w:tabs>
        <w:jc w:val="center"/>
        <w:rPr>
          <w:spacing w:val="-2"/>
          <w:sz w:val="28"/>
          <w:szCs w:val="28"/>
        </w:rPr>
      </w:pPr>
      <w:r w:rsidRPr="00515845">
        <w:rPr>
          <w:spacing w:val="-2"/>
          <w:sz w:val="28"/>
          <w:szCs w:val="28"/>
        </w:rPr>
        <w:t>«ДНІПРОВСЬКА ПОЛІТЕХНІКА»</w:t>
      </w:r>
    </w:p>
    <w:p w14:paraId="382977B4" w14:textId="77777777" w:rsidR="00515845" w:rsidRPr="006E5ACF" w:rsidRDefault="00515845" w:rsidP="00515845">
      <w:pPr>
        <w:pStyle w:val="11"/>
        <w:tabs>
          <w:tab w:val="left" w:pos="-24"/>
          <w:tab w:val="left" w:pos="864"/>
          <w:tab w:val="left" w:pos="1146"/>
        </w:tabs>
        <w:spacing w:before="120" w:after="120"/>
        <w:rPr>
          <w:b/>
          <w:spacing w:val="-2"/>
          <w:szCs w:val="28"/>
        </w:rPr>
      </w:pPr>
    </w:p>
    <w:p w14:paraId="29E1FECC" w14:textId="77777777" w:rsidR="00515845" w:rsidRPr="006E5ACF" w:rsidRDefault="00515845" w:rsidP="00515845">
      <w:pPr>
        <w:pStyle w:val="11"/>
        <w:tabs>
          <w:tab w:val="left" w:pos="-24"/>
          <w:tab w:val="left" w:pos="864"/>
          <w:tab w:val="left" w:pos="1146"/>
        </w:tabs>
        <w:spacing w:before="120" w:after="120"/>
        <w:jc w:val="center"/>
        <w:rPr>
          <w:b/>
          <w:spacing w:val="-2"/>
          <w:szCs w:val="28"/>
        </w:rPr>
      </w:pPr>
    </w:p>
    <w:p w14:paraId="5DF899BF" w14:textId="77777777" w:rsidR="006A6988" w:rsidRDefault="006A6988" w:rsidP="006A6988">
      <w:pPr>
        <w:jc w:val="center"/>
        <w:rPr>
          <w:sz w:val="16"/>
          <w:lang w:val="uk-UA"/>
        </w:rPr>
      </w:pPr>
    </w:p>
    <w:p w14:paraId="252F12B9" w14:textId="77777777" w:rsidR="006A6988" w:rsidRPr="00FB7984" w:rsidRDefault="006A6988" w:rsidP="006A6988">
      <w:pPr>
        <w:jc w:val="center"/>
        <w:rPr>
          <w:sz w:val="28"/>
          <w:szCs w:val="28"/>
          <w:lang w:val="uk-UA"/>
        </w:rPr>
      </w:pPr>
    </w:p>
    <w:p w14:paraId="19EE10FC" w14:textId="77777777" w:rsidR="006A6988" w:rsidRPr="00FB7984" w:rsidRDefault="00FB7984" w:rsidP="006A6988">
      <w:pPr>
        <w:jc w:val="center"/>
        <w:rPr>
          <w:sz w:val="28"/>
          <w:szCs w:val="28"/>
          <w:lang w:val="uk-UA"/>
        </w:rPr>
      </w:pPr>
      <w:r w:rsidRPr="00FB7984">
        <w:rPr>
          <w:sz w:val="28"/>
          <w:szCs w:val="28"/>
          <w:lang w:val="uk-UA"/>
        </w:rPr>
        <w:t xml:space="preserve">Факультет: </w:t>
      </w:r>
      <w:r w:rsidR="00515845" w:rsidRPr="00515845">
        <w:rPr>
          <w:sz w:val="28"/>
          <w:szCs w:val="28"/>
          <w:u w:val="single"/>
          <w:lang w:val="uk-UA"/>
        </w:rPr>
        <w:t>Інформаційних технологій</w:t>
      </w:r>
    </w:p>
    <w:p w14:paraId="5D0E5BDA" w14:textId="77777777" w:rsidR="00FB7984" w:rsidRDefault="00FB7984" w:rsidP="006A6988">
      <w:pPr>
        <w:jc w:val="center"/>
        <w:rPr>
          <w:sz w:val="16"/>
          <w:lang w:val="uk-UA"/>
        </w:rPr>
      </w:pPr>
    </w:p>
    <w:p w14:paraId="0AE69EE7" w14:textId="77777777" w:rsidR="00FB7984" w:rsidRDefault="00FB7984" w:rsidP="006A6988">
      <w:pPr>
        <w:jc w:val="center"/>
        <w:rPr>
          <w:sz w:val="16"/>
          <w:lang w:val="uk-UA"/>
        </w:rPr>
      </w:pPr>
    </w:p>
    <w:p w14:paraId="4C6ABC30" w14:textId="77777777" w:rsidR="00357701" w:rsidRPr="00F74BB4" w:rsidRDefault="00F74BB4" w:rsidP="006A6988">
      <w:pPr>
        <w:jc w:val="center"/>
        <w:rPr>
          <w:sz w:val="28"/>
          <w:szCs w:val="28"/>
          <w:u w:val="single"/>
          <w:lang w:val="uk-UA"/>
        </w:rPr>
      </w:pPr>
      <w:r w:rsidRPr="00FB7984">
        <w:rPr>
          <w:sz w:val="28"/>
          <w:szCs w:val="28"/>
          <w:lang w:val="uk-UA"/>
        </w:rPr>
        <w:t>Кафедра</w:t>
      </w:r>
      <w:r w:rsidR="00FB7984">
        <w:rPr>
          <w:sz w:val="28"/>
          <w:szCs w:val="28"/>
          <w:u w:val="single"/>
          <w:lang w:val="uk-UA"/>
        </w:rPr>
        <w:t>:</w:t>
      </w:r>
      <w:r w:rsidRPr="00F74BB4">
        <w:rPr>
          <w:sz w:val="28"/>
          <w:szCs w:val="28"/>
          <w:u w:val="single"/>
          <w:lang w:val="uk-UA"/>
        </w:rPr>
        <w:t xml:space="preserve"> </w:t>
      </w:r>
      <w:r w:rsidR="00391930">
        <w:rPr>
          <w:sz w:val="28"/>
          <w:szCs w:val="28"/>
          <w:u w:val="single"/>
          <w:lang w:val="uk-UA"/>
        </w:rPr>
        <w:t xml:space="preserve">Програмного </w:t>
      </w:r>
      <w:r w:rsidR="003906FE">
        <w:rPr>
          <w:sz w:val="28"/>
          <w:szCs w:val="28"/>
          <w:u w:val="single"/>
          <w:lang w:val="uk-UA"/>
        </w:rPr>
        <w:t>забезпечення комп’ютерних систем</w:t>
      </w:r>
    </w:p>
    <w:p w14:paraId="35C26716" w14:textId="77777777"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</w:t>
      </w:r>
      <w:r w:rsidR="00DD42B4">
        <w:rPr>
          <w:sz w:val="16"/>
          <w:lang w:val="uk-UA"/>
        </w:rPr>
        <w:t xml:space="preserve">повна </w:t>
      </w:r>
      <w:r w:rsidR="006A6988">
        <w:rPr>
          <w:sz w:val="16"/>
          <w:lang w:val="uk-UA"/>
        </w:rPr>
        <w:t>назва кафедри</w:t>
      </w:r>
      <w:r>
        <w:rPr>
          <w:sz w:val="16"/>
          <w:lang w:val="uk-UA"/>
        </w:rPr>
        <w:t>)</w:t>
      </w:r>
    </w:p>
    <w:p w14:paraId="7DF9952C" w14:textId="77777777" w:rsidR="00357701" w:rsidRDefault="00357701">
      <w:pPr>
        <w:jc w:val="center"/>
        <w:rPr>
          <w:sz w:val="16"/>
          <w:lang w:val="uk-UA"/>
        </w:rPr>
      </w:pPr>
    </w:p>
    <w:p w14:paraId="6ADCC58C" w14:textId="77777777" w:rsidR="00357701" w:rsidRDefault="00357701">
      <w:pPr>
        <w:jc w:val="center"/>
        <w:rPr>
          <w:sz w:val="16"/>
          <w:lang w:val="uk-UA"/>
        </w:rPr>
      </w:pPr>
    </w:p>
    <w:p w14:paraId="329382C6" w14:textId="77777777" w:rsidR="00357701" w:rsidRDefault="00357701">
      <w:pPr>
        <w:jc w:val="center"/>
        <w:rPr>
          <w:sz w:val="16"/>
          <w:lang w:val="uk-UA"/>
        </w:rPr>
      </w:pPr>
    </w:p>
    <w:p w14:paraId="600CA398" w14:textId="77777777" w:rsidR="00357701" w:rsidRDefault="00357701">
      <w:pPr>
        <w:jc w:val="center"/>
        <w:rPr>
          <w:sz w:val="16"/>
          <w:lang w:val="uk-UA"/>
        </w:rPr>
      </w:pPr>
    </w:p>
    <w:p w14:paraId="5FECEADD" w14:textId="77777777" w:rsidR="00357701" w:rsidRPr="008F255D" w:rsidRDefault="00F74BB4" w:rsidP="008F255D">
      <w:pPr>
        <w:jc w:val="center"/>
        <w:rPr>
          <w:b/>
          <w:bCs/>
          <w:sz w:val="36"/>
          <w:szCs w:val="36"/>
        </w:rPr>
      </w:pPr>
      <w:r w:rsidRPr="008F255D">
        <w:rPr>
          <w:b/>
          <w:bCs/>
          <w:sz w:val="36"/>
          <w:szCs w:val="36"/>
        </w:rPr>
        <w:t>КУРСОВА РОБОТА</w:t>
      </w:r>
    </w:p>
    <w:p w14:paraId="1EFB08AA" w14:textId="77777777" w:rsidR="00515845" w:rsidRPr="00515845" w:rsidRDefault="00515845" w:rsidP="00515845">
      <w:pPr>
        <w:rPr>
          <w:lang w:val="uk-UA"/>
        </w:rPr>
      </w:pPr>
    </w:p>
    <w:p w14:paraId="1F881636" w14:textId="77777777" w:rsidR="00357701" w:rsidRDefault="00F74BB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дисципліни: </w:t>
      </w:r>
      <w:r w:rsidR="00515845" w:rsidRPr="00515845">
        <w:rPr>
          <w:b/>
          <w:bCs/>
          <w:caps/>
          <w:szCs w:val="28"/>
          <w:u w:val="single"/>
          <w:lang w:val="uk-UA"/>
        </w:rPr>
        <w:t>ОРГАНІЗАЦІЯ БАЗ ДАНИХ І БАЗ ЗНАНЬ</w:t>
      </w:r>
    </w:p>
    <w:p w14:paraId="42C8CECA" w14:textId="77777777"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14:paraId="2CB1E590" w14:textId="77777777" w:rsidR="00F74BB4" w:rsidRDefault="00F74BB4">
      <w:pPr>
        <w:jc w:val="center"/>
        <w:rPr>
          <w:sz w:val="28"/>
          <w:lang w:val="uk-UA"/>
        </w:rPr>
      </w:pPr>
    </w:p>
    <w:p w14:paraId="3FC09869" w14:textId="77777777" w:rsidR="00F74BB4" w:rsidRDefault="00F74BB4">
      <w:pPr>
        <w:jc w:val="center"/>
        <w:rPr>
          <w:sz w:val="28"/>
          <w:lang w:val="uk-UA"/>
        </w:rPr>
      </w:pPr>
    </w:p>
    <w:p w14:paraId="5AA3B87A" w14:textId="34C0C7DD" w:rsidR="00357701" w:rsidRPr="00FB7984" w:rsidRDefault="00357701" w:rsidP="00FB798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 тему:_</w:t>
      </w:r>
      <w:r w:rsidR="00FB7984" w:rsidRPr="00FB7984">
        <w:rPr>
          <w:sz w:val="28"/>
          <w:u w:val="single"/>
        </w:rPr>
        <w:t xml:space="preserve"> </w:t>
      </w:r>
      <w:r w:rsidR="00FB7984">
        <w:rPr>
          <w:sz w:val="28"/>
          <w:u w:val="single"/>
          <w:lang w:val="uk-UA"/>
        </w:rPr>
        <w:t>«</w:t>
      </w:r>
      <w:r w:rsidR="00515845">
        <w:rPr>
          <w:b/>
          <w:sz w:val="28"/>
          <w:u w:val="single"/>
          <w:lang w:val="uk-UA"/>
        </w:rPr>
        <w:t xml:space="preserve">Розробка </w:t>
      </w:r>
      <w:r w:rsidR="00FB7984" w:rsidRPr="00FB7984">
        <w:rPr>
          <w:b/>
          <w:sz w:val="28"/>
          <w:u w:val="single"/>
          <w:lang w:val="uk-UA"/>
        </w:rPr>
        <w:t>автоматизованої інформаційної  системи</w:t>
      </w:r>
      <w:r w:rsidR="009535DD">
        <w:rPr>
          <w:b/>
          <w:sz w:val="28"/>
          <w:u w:val="single"/>
          <w:lang w:val="uk-UA"/>
        </w:rPr>
        <w:t xml:space="preserve"> для постачальника газу</w:t>
      </w:r>
      <w:r w:rsidR="00FB7984">
        <w:rPr>
          <w:b/>
          <w:sz w:val="28"/>
          <w:u w:val="single"/>
          <w:lang w:val="uk-UA"/>
        </w:rPr>
        <w:t>»</w:t>
      </w:r>
      <w:r w:rsidR="00FB7984" w:rsidRPr="00FB7984">
        <w:rPr>
          <w:sz w:val="28"/>
          <w:u w:val="single"/>
          <w:lang w:val="uk-UA"/>
        </w:rPr>
        <w:t xml:space="preserve"> </w:t>
      </w:r>
    </w:p>
    <w:p w14:paraId="55E91356" w14:textId="77777777" w:rsidR="00357701" w:rsidRDefault="00357701">
      <w:pPr>
        <w:jc w:val="center"/>
        <w:rPr>
          <w:sz w:val="28"/>
          <w:lang w:val="uk-UA"/>
        </w:rPr>
      </w:pPr>
    </w:p>
    <w:p w14:paraId="69979D1C" w14:textId="77777777" w:rsidR="00357701" w:rsidRDefault="00357701">
      <w:pPr>
        <w:jc w:val="center"/>
        <w:rPr>
          <w:sz w:val="28"/>
          <w:lang w:val="uk-UA"/>
        </w:rPr>
      </w:pPr>
    </w:p>
    <w:p w14:paraId="78733753" w14:textId="77777777" w:rsidR="00F74BB4" w:rsidRDefault="00F74BB4">
      <w:pPr>
        <w:jc w:val="center"/>
        <w:rPr>
          <w:sz w:val="28"/>
          <w:lang w:val="uk-UA"/>
        </w:rPr>
      </w:pPr>
    </w:p>
    <w:p w14:paraId="771E6A87" w14:textId="77777777" w:rsidR="00F74BB4" w:rsidRDefault="00F74BB4">
      <w:pPr>
        <w:jc w:val="center"/>
        <w:rPr>
          <w:sz w:val="28"/>
          <w:lang w:val="uk-UA"/>
        </w:rPr>
      </w:pPr>
    </w:p>
    <w:p w14:paraId="64E9B527" w14:textId="77777777" w:rsidR="00F74BB4" w:rsidRDefault="00F74BB4">
      <w:pPr>
        <w:jc w:val="center"/>
        <w:rPr>
          <w:sz w:val="28"/>
          <w:lang w:val="uk-UA"/>
        </w:rPr>
      </w:pPr>
    </w:p>
    <w:p w14:paraId="74D77999" w14:textId="77777777" w:rsidR="00F74BB4" w:rsidRDefault="00F74BB4">
      <w:pPr>
        <w:jc w:val="center"/>
        <w:rPr>
          <w:sz w:val="28"/>
          <w:lang w:val="uk-UA"/>
        </w:rPr>
      </w:pPr>
    </w:p>
    <w:p w14:paraId="0960DA05" w14:textId="77777777" w:rsidR="00F74BB4" w:rsidRDefault="00F74BB4">
      <w:pPr>
        <w:jc w:val="center"/>
        <w:rPr>
          <w:sz w:val="28"/>
          <w:lang w:val="uk-UA"/>
        </w:rPr>
      </w:pPr>
    </w:p>
    <w:p w14:paraId="6398B9F8" w14:textId="48F6C38D" w:rsidR="00357701" w:rsidRPr="007B005A" w:rsidRDefault="00357701" w:rsidP="005B26D4">
      <w:pPr>
        <w:ind w:left="5103"/>
      </w:pPr>
      <w:r w:rsidRPr="001F046C">
        <w:rPr>
          <w:lang w:val="uk-UA"/>
        </w:rPr>
        <w:t xml:space="preserve">Студента </w:t>
      </w:r>
      <w:r w:rsidR="007B005A" w:rsidRPr="007B005A">
        <w:t>2</w:t>
      </w:r>
      <w:r w:rsidRPr="001F046C">
        <w:rPr>
          <w:lang w:val="uk-UA"/>
        </w:rPr>
        <w:t xml:space="preserve"> курсу</w:t>
      </w:r>
      <w:r w:rsidR="00F11F67">
        <w:rPr>
          <w:lang w:val="uk-UA"/>
        </w:rPr>
        <w:t>,</w:t>
      </w:r>
      <w:r w:rsidRPr="001F046C">
        <w:rPr>
          <w:lang w:val="uk-UA"/>
        </w:rPr>
        <w:t xml:space="preserve"> </w:t>
      </w:r>
      <w:r w:rsidR="00F11F67" w:rsidRPr="001F046C">
        <w:rPr>
          <w:lang w:val="uk-UA"/>
        </w:rPr>
        <w:t>групи</w:t>
      </w:r>
      <w:r w:rsidR="00F11F67" w:rsidRPr="00F11F67">
        <w:rPr>
          <w:u w:val="single"/>
          <w:lang w:val="uk-UA"/>
        </w:rPr>
        <w:t xml:space="preserve"> </w:t>
      </w:r>
      <w:r w:rsidR="007B005A" w:rsidRPr="007B005A">
        <w:rPr>
          <w:u w:val="single"/>
        </w:rPr>
        <w:t>122-20-2</w:t>
      </w:r>
    </w:p>
    <w:p w14:paraId="75235C39" w14:textId="77777777" w:rsidR="00515845" w:rsidRDefault="00515845" w:rsidP="005B26D4">
      <w:pPr>
        <w:ind w:left="5103"/>
        <w:rPr>
          <w:lang w:val="uk-UA"/>
        </w:rPr>
      </w:pPr>
    </w:p>
    <w:p w14:paraId="6895DD95" w14:textId="593C8A15" w:rsidR="00357701" w:rsidRDefault="00357701" w:rsidP="00515845">
      <w:pPr>
        <w:ind w:left="5103"/>
        <w:rPr>
          <w:lang w:val="uk-UA"/>
        </w:rPr>
      </w:pPr>
      <w:r w:rsidRPr="001F046C">
        <w:rPr>
          <w:lang w:val="uk-UA"/>
        </w:rPr>
        <w:t>спеціальності</w:t>
      </w:r>
      <w:r w:rsidR="007B005A">
        <w:rPr>
          <w:lang w:val="uk-UA"/>
        </w:rPr>
        <w:t xml:space="preserve"> </w:t>
      </w:r>
      <w:r w:rsidR="007B005A" w:rsidRPr="007B005A">
        <w:rPr>
          <w:u w:val="single"/>
          <w:lang w:val="uk-UA"/>
        </w:rPr>
        <w:t>122 Комп’ютерні науки</w:t>
      </w:r>
      <w:r w:rsidR="00515845" w:rsidRPr="007B005A">
        <w:rPr>
          <w:u w:val="single"/>
          <w:lang w:val="uk-UA"/>
        </w:rPr>
        <w:t xml:space="preserve">      </w:t>
      </w:r>
      <w:r w:rsidR="00515845">
        <w:rPr>
          <w:u w:val="single"/>
          <w:lang w:val="uk-UA"/>
        </w:rPr>
        <w:t xml:space="preserve">                     </w:t>
      </w:r>
    </w:p>
    <w:p w14:paraId="5862861A" w14:textId="77777777" w:rsidR="00892B58" w:rsidRPr="00515845" w:rsidRDefault="00892B58" w:rsidP="00515845">
      <w:pPr>
        <w:ind w:left="5103"/>
        <w:rPr>
          <w:u w:val="single"/>
          <w:lang w:val="uk-UA"/>
        </w:rPr>
      </w:pPr>
    </w:p>
    <w:p w14:paraId="56BF7FA4" w14:textId="725349B5" w:rsidR="00357701" w:rsidRPr="00FB7984" w:rsidRDefault="003D473A" w:rsidP="00FB7984">
      <w:pPr>
        <w:tabs>
          <w:tab w:val="left" w:pos="9355"/>
        </w:tabs>
        <w:ind w:left="5103"/>
        <w:rPr>
          <w:sz w:val="20"/>
          <w:u w:val="single"/>
          <w:lang w:val="uk-UA"/>
        </w:rPr>
      </w:pPr>
      <w:r>
        <w:rPr>
          <w:lang w:val="uk-UA"/>
        </w:rPr>
        <w:t xml:space="preserve"> </w:t>
      </w:r>
      <w:r w:rsidR="00357701" w:rsidRPr="00FB7984">
        <w:rPr>
          <w:u w:val="single"/>
          <w:lang w:val="uk-UA"/>
        </w:rPr>
        <w:t>__</w:t>
      </w:r>
      <w:r w:rsidR="007B005A">
        <w:rPr>
          <w:u w:val="single"/>
          <w:lang w:val="uk-UA"/>
        </w:rPr>
        <w:t>Півень І.С.</w:t>
      </w:r>
      <w:r w:rsidR="00FB7984">
        <w:rPr>
          <w:u w:val="single"/>
          <w:lang w:val="uk-UA"/>
        </w:rPr>
        <w:tab/>
      </w:r>
    </w:p>
    <w:p w14:paraId="0B909B83" w14:textId="77777777" w:rsidR="00357701" w:rsidRDefault="00357701" w:rsidP="005B26D4">
      <w:pPr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14:paraId="45AA9767" w14:textId="77777777" w:rsidR="00357701" w:rsidRPr="001F046C" w:rsidRDefault="001F046C" w:rsidP="005B26D4">
      <w:pPr>
        <w:ind w:left="5103"/>
        <w:jc w:val="both"/>
        <w:rPr>
          <w:lang w:val="uk-UA"/>
        </w:rPr>
      </w:pPr>
      <w:r w:rsidRPr="001F046C">
        <w:rPr>
          <w:lang w:val="uk-UA"/>
        </w:rPr>
        <w:t>К</w:t>
      </w:r>
      <w:r w:rsidR="00357701" w:rsidRPr="001F046C">
        <w:rPr>
          <w:lang w:val="uk-UA"/>
        </w:rPr>
        <w:t>ерівник _</w:t>
      </w:r>
      <w:r w:rsidR="00F74BB4" w:rsidRPr="00F74BB4">
        <w:rPr>
          <w:u w:val="single"/>
          <w:lang w:val="uk-UA"/>
        </w:rPr>
        <w:t>доцент, к.т.н., доцент</w:t>
      </w:r>
      <w:r w:rsidR="00F74BB4">
        <w:rPr>
          <w:lang w:val="uk-UA"/>
        </w:rPr>
        <w:t xml:space="preserve"> </w:t>
      </w:r>
      <w:r w:rsidRPr="001F046C">
        <w:rPr>
          <w:lang w:val="uk-UA"/>
        </w:rPr>
        <w:t>_____</w:t>
      </w:r>
      <w:r w:rsidR="005B26D4">
        <w:rPr>
          <w:lang w:val="uk-UA"/>
        </w:rPr>
        <w:t>_</w:t>
      </w:r>
    </w:p>
    <w:p w14:paraId="3C7F27B4" w14:textId="77777777" w:rsidR="00357701" w:rsidRPr="001F046C" w:rsidRDefault="00357701" w:rsidP="00F74BB4">
      <w:pPr>
        <w:ind w:left="5103"/>
        <w:jc w:val="both"/>
        <w:rPr>
          <w:lang w:val="uk-UA"/>
        </w:rPr>
      </w:pPr>
      <w:r w:rsidRPr="001F046C">
        <w:rPr>
          <w:lang w:val="uk-UA"/>
        </w:rPr>
        <w:t>___</w:t>
      </w:r>
      <w:r w:rsidR="00F74BB4" w:rsidRPr="00F74BB4">
        <w:rPr>
          <w:u w:val="single"/>
          <w:lang w:val="uk-UA"/>
        </w:rPr>
        <w:t>Кабак Л.В.</w:t>
      </w:r>
      <w:r w:rsidRPr="00F74BB4">
        <w:rPr>
          <w:u w:val="single"/>
          <w:lang w:val="uk-UA"/>
        </w:rPr>
        <w:t>______________________</w:t>
      </w:r>
    </w:p>
    <w:p w14:paraId="752303B2" w14:textId="77777777" w:rsidR="00357701" w:rsidRDefault="00357701" w:rsidP="00716A73">
      <w:pPr>
        <w:jc w:val="right"/>
        <w:rPr>
          <w:sz w:val="16"/>
          <w:lang w:val="uk-UA"/>
        </w:rPr>
      </w:pPr>
      <w:r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>
        <w:rPr>
          <w:sz w:val="16"/>
          <w:lang w:val="uk-UA"/>
        </w:rPr>
        <w:t xml:space="preserve">прізвище та ініціали)   </w:t>
      </w:r>
    </w:p>
    <w:p w14:paraId="5B51C5AA" w14:textId="77777777" w:rsidR="00357701" w:rsidRDefault="00357701">
      <w:pPr>
        <w:jc w:val="right"/>
        <w:rPr>
          <w:sz w:val="16"/>
          <w:lang w:val="uk-UA"/>
        </w:rPr>
      </w:pPr>
    </w:p>
    <w:p w14:paraId="6B18EA4A" w14:textId="77777777" w:rsidR="00DD42B4" w:rsidRDefault="00AD01B7" w:rsidP="005B26D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Національна шкала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  </w:t>
      </w:r>
    </w:p>
    <w:p w14:paraId="35E1096D" w14:textId="77777777" w:rsidR="00515845" w:rsidRDefault="00515845" w:rsidP="005B26D4">
      <w:pPr>
        <w:ind w:left="5103"/>
        <w:rPr>
          <w:sz w:val="20"/>
          <w:lang w:val="uk-UA"/>
        </w:rPr>
      </w:pPr>
    </w:p>
    <w:p w14:paraId="15336DD9" w14:textId="77777777" w:rsidR="00357701" w:rsidRPr="00C5508A" w:rsidRDefault="00AD01B7" w:rsidP="005B26D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>Кількість балів: __________</w:t>
      </w:r>
      <w:r w:rsidR="00DD42B4">
        <w:rPr>
          <w:sz w:val="20"/>
          <w:lang w:val="uk-UA"/>
        </w:rPr>
        <w:t xml:space="preserve">Оцінка: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14:paraId="7109C9BD" w14:textId="77777777" w:rsidR="00C5508A" w:rsidRDefault="00C5508A">
      <w:pPr>
        <w:rPr>
          <w:sz w:val="20"/>
          <w:lang w:val="uk-UA"/>
        </w:rPr>
      </w:pPr>
    </w:p>
    <w:p w14:paraId="1F8D426F" w14:textId="77777777" w:rsidR="00FC53C2" w:rsidRDefault="00F83C50" w:rsidP="00FC53C2">
      <w:pPr>
        <w:ind w:left="4248" w:firstLine="708"/>
        <w:rPr>
          <w:sz w:val="20"/>
          <w:lang w:val="uk-UA"/>
        </w:rPr>
      </w:pPr>
      <w:r>
        <w:rPr>
          <w:sz w:val="20"/>
          <w:lang w:val="uk-UA"/>
        </w:rPr>
        <w:t xml:space="preserve">  </w:t>
      </w:r>
    </w:p>
    <w:p w14:paraId="093A7006" w14:textId="77777777" w:rsidR="00FC53C2" w:rsidRDefault="00FC53C2" w:rsidP="00FC53C2">
      <w:pPr>
        <w:tabs>
          <w:tab w:val="left" w:pos="8931"/>
        </w:tabs>
        <w:ind w:left="4248" w:firstLine="708"/>
        <w:rPr>
          <w:sz w:val="28"/>
          <w:szCs w:val="28"/>
          <w:u w:val="single"/>
          <w:lang w:val="uk-UA"/>
        </w:rPr>
      </w:pP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 </w:t>
      </w:r>
      <w:r w:rsidRPr="00FC53C2">
        <w:rPr>
          <w:sz w:val="16"/>
          <w:u w:val="single"/>
          <w:lang w:val="uk-UA"/>
        </w:rPr>
        <w:t xml:space="preserve">      </w:t>
      </w:r>
      <w:r>
        <w:rPr>
          <w:sz w:val="28"/>
          <w:szCs w:val="28"/>
          <w:u w:val="single"/>
          <w:lang w:val="uk-UA"/>
        </w:rPr>
        <w:t>Кабак Л.В.</w:t>
      </w:r>
      <w:r>
        <w:rPr>
          <w:sz w:val="28"/>
          <w:szCs w:val="28"/>
          <w:u w:val="single"/>
          <w:lang w:val="uk-UA"/>
        </w:rPr>
        <w:tab/>
      </w:r>
    </w:p>
    <w:p w14:paraId="21E84589" w14:textId="77777777" w:rsidR="00FC53C2" w:rsidRDefault="00FC53C2" w:rsidP="00FC53C2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66C06AD0" w14:textId="77777777" w:rsidR="00515845" w:rsidRDefault="00515845" w:rsidP="00F74BB4">
      <w:pPr>
        <w:rPr>
          <w:sz w:val="20"/>
          <w:lang w:val="uk-UA"/>
        </w:rPr>
      </w:pPr>
    </w:p>
    <w:p w14:paraId="7ECEA9CA" w14:textId="77777777" w:rsidR="00515845" w:rsidRDefault="00515845" w:rsidP="00F74BB4">
      <w:pPr>
        <w:rPr>
          <w:sz w:val="20"/>
          <w:lang w:val="uk-UA"/>
        </w:rPr>
      </w:pPr>
    </w:p>
    <w:p w14:paraId="5954B0BA" w14:textId="77777777" w:rsidR="00357701" w:rsidRDefault="00357701">
      <w:pPr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</w:t>
      </w:r>
    </w:p>
    <w:p w14:paraId="210CC3A3" w14:textId="77777777" w:rsidR="00357701" w:rsidRPr="00F74BB4" w:rsidRDefault="00357701" w:rsidP="00F74BB4">
      <w:pPr>
        <w:jc w:val="center"/>
        <w:rPr>
          <w:sz w:val="28"/>
          <w:szCs w:val="28"/>
          <w:lang w:val="uk-UA"/>
        </w:rPr>
      </w:pPr>
    </w:p>
    <w:p w14:paraId="01BA058E" w14:textId="14EA99D7" w:rsidR="009535DD" w:rsidRDefault="00357701" w:rsidP="00892B58">
      <w:pPr>
        <w:jc w:val="center"/>
        <w:rPr>
          <w:sz w:val="28"/>
          <w:szCs w:val="28"/>
          <w:lang w:val="uk-UA"/>
        </w:rPr>
      </w:pPr>
      <w:r w:rsidRPr="00F74BB4">
        <w:rPr>
          <w:sz w:val="28"/>
          <w:szCs w:val="28"/>
          <w:lang w:val="uk-UA"/>
        </w:rPr>
        <w:t xml:space="preserve">м. </w:t>
      </w:r>
      <w:r w:rsidR="009733C3" w:rsidRPr="00F74BB4">
        <w:rPr>
          <w:sz w:val="28"/>
          <w:szCs w:val="28"/>
          <w:lang w:val="uk-UA"/>
        </w:rPr>
        <w:t xml:space="preserve">Дніпро </w:t>
      </w:r>
      <w:r w:rsidR="00FC53C2">
        <w:rPr>
          <w:sz w:val="28"/>
          <w:szCs w:val="28"/>
          <w:lang w:val="uk-UA"/>
        </w:rPr>
        <w:t>- 20</w:t>
      </w:r>
      <w:r w:rsidR="00515845">
        <w:rPr>
          <w:sz w:val="28"/>
          <w:szCs w:val="28"/>
          <w:lang w:val="uk-UA"/>
        </w:rPr>
        <w:t>2</w:t>
      </w:r>
      <w:r w:rsidR="00D2387B">
        <w:rPr>
          <w:sz w:val="28"/>
          <w:szCs w:val="28"/>
          <w:lang w:val="uk-UA"/>
        </w:rPr>
        <w:t>2</w:t>
      </w:r>
      <w:r w:rsidR="00F74BB4" w:rsidRPr="00F74BB4">
        <w:rPr>
          <w:sz w:val="28"/>
          <w:szCs w:val="28"/>
          <w:lang w:val="uk-UA"/>
        </w:rPr>
        <w:t xml:space="preserve"> </w:t>
      </w:r>
      <w:r w:rsidRPr="00F74BB4">
        <w:rPr>
          <w:sz w:val="28"/>
          <w:szCs w:val="28"/>
          <w:lang w:val="uk-UA"/>
        </w:rPr>
        <w:t>р</w:t>
      </w:r>
      <w:r w:rsidR="005B26D4" w:rsidRPr="00F74BB4">
        <w:rPr>
          <w:sz w:val="28"/>
          <w:szCs w:val="28"/>
          <w:lang w:val="uk-UA"/>
        </w:rPr>
        <w:t>ік</w:t>
      </w:r>
    </w:p>
    <w:bookmarkStart w:id="0" w:name="_Toc104835217" w:displacedByCustomXml="next"/>
    <w:sdt>
      <w:sdtPr>
        <w:rPr>
          <w:sz w:val="24"/>
          <w:lang w:val="ru-RU"/>
        </w:rPr>
        <w:id w:val="1598294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A7275" w14:textId="059F59BE" w:rsidR="008F255D" w:rsidRPr="008C3D27" w:rsidRDefault="00EF6F56" w:rsidP="008C3D27">
          <w:pPr>
            <w:pStyle w:val="1"/>
            <w:spacing w:line="360" w:lineRule="auto"/>
            <w:rPr>
              <w:rStyle w:val="14"/>
              <w:szCs w:val="28"/>
            </w:rPr>
          </w:pPr>
          <w:r w:rsidRPr="008C3D27">
            <w:rPr>
              <w:rStyle w:val="14"/>
              <w:szCs w:val="28"/>
              <w:lang w:val="en-US"/>
            </w:rPr>
            <w:t xml:space="preserve">1. </w:t>
          </w:r>
          <w:r w:rsidRPr="008C3D27">
            <w:rPr>
              <w:rStyle w:val="14"/>
              <w:szCs w:val="28"/>
            </w:rPr>
            <w:t>З</w:t>
          </w:r>
          <w:r w:rsidR="008F255D" w:rsidRPr="008C3D27">
            <w:rPr>
              <w:rStyle w:val="14"/>
              <w:szCs w:val="28"/>
            </w:rPr>
            <w:t>МІСТ</w:t>
          </w:r>
          <w:bookmarkEnd w:id="0"/>
        </w:p>
        <w:p w14:paraId="75F797E8" w14:textId="50C17C2E" w:rsidR="00C572C0" w:rsidRPr="008C3D27" w:rsidRDefault="008F255D" w:rsidP="008C3D27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r w:rsidRPr="008C3D27">
            <w:rPr>
              <w:sz w:val="28"/>
              <w:szCs w:val="28"/>
            </w:rPr>
            <w:fldChar w:fldCharType="begin"/>
          </w:r>
          <w:r w:rsidRPr="008C3D27">
            <w:rPr>
              <w:sz w:val="28"/>
              <w:szCs w:val="28"/>
            </w:rPr>
            <w:instrText xml:space="preserve"> TOC \o "1-3" \h \z \u </w:instrText>
          </w:r>
          <w:r w:rsidRPr="008C3D27">
            <w:rPr>
              <w:sz w:val="28"/>
              <w:szCs w:val="28"/>
            </w:rPr>
            <w:fldChar w:fldCharType="separate"/>
          </w:r>
          <w:hyperlink w:anchor="_Toc104835217" w:history="1">
            <w:r w:rsidR="00C572C0" w:rsidRPr="008C3D27">
              <w:rPr>
                <w:rStyle w:val="a9"/>
                <w:b/>
                <w:bCs/>
                <w:sz w:val="28"/>
                <w:szCs w:val="28"/>
                <w:lang w:val="en-US"/>
              </w:rPr>
              <w:t xml:space="preserve">1. </w:t>
            </w:r>
            <w:r w:rsidR="00C572C0" w:rsidRPr="008C3D27">
              <w:rPr>
                <w:rStyle w:val="a9"/>
                <w:b/>
                <w:bCs/>
                <w:sz w:val="28"/>
                <w:szCs w:val="28"/>
              </w:rPr>
              <w:t>ЗМІСТ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_Toc104835217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2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8B8E07" w14:textId="2AB9C88A" w:rsidR="00C572C0" w:rsidRPr="008C3D27" w:rsidRDefault="00A05954" w:rsidP="008C3D27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18" w:history="1">
            <w:r w:rsidR="00C572C0" w:rsidRPr="008C3D27">
              <w:rPr>
                <w:rStyle w:val="a9"/>
                <w:sz w:val="28"/>
                <w:szCs w:val="28"/>
              </w:rPr>
              <w:t>2. ПОСТАНОВКА ЗАДАЧІ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_Toc104835218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3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2D46801" w14:textId="4A53E0CB" w:rsidR="00C572C0" w:rsidRPr="008C3D27" w:rsidRDefault="00A05954" w:rsidP="008C3D27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19" w:history="1">
            <w:r w:rsidR="00C572C0" w:rsidRPr="008C3D27">
              <w:rPr>
                <w:rStyle w:val="a9"/>
                <w:sz w:val="28"/>
                <w:szCs w:val="28"/>
              </w:rPr>
              <w:t>3. СТВОРЕННЯ ЛОГІЧНОЇ МОДЕЛІ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_Toc104835219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4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9A6B073" w14:textId="407A56C8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0" w:history="1">
            <w:r w:rsidR="00C572C0" w:rsidRPr="008C3D27">
              <w:rPr>
                <w:rStyle w:val="a9"/>
                <w:sz w:val="28"/>
                <w:szCs w:val="28"/>
              </w:rPr>
              <w:t>3.1. Визначення об'єктів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_Toc104835220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4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ACC0D90" w14:textId="7105CD6C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1" w:history="1">
            <w:r w:rsidR="00C572C0" w:rsidRPr="008C3D27">
              <w:rPr>
                <w:rStyle w:val="a9"/>
                <w:sz w:val="28"/>
                <w:szCs w:val="28"/>
              </w:rPr>
              <w:t>3.2. Визначення взаємозв'язків між сутностями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_Toc104835221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5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131025D" w14:textId="56E12165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2" w:history="1">
            <w:r w:rsidR="00C572C0" w:rsidRPr="008C3D27">
              <w:rPr>
                <w:rStyle w:val="a9"/>
                <w:sz w:val="28"/>
                <w:szCs w:val="28"/>
              </w:rPr>
              <w:t>3.3. Завдання первинних і альтернативних ключів, визначення атрибутів сутностей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_Toc104835222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6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0347456" w14:textId="5391657D" w:rsidR="00C572C0" w:rsidRPr="008C3D27" w:rsidRDefault="00A05954" w:rsidP="008C3D27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3" w:history="1">
            <w:r w:rsidR="00C572C0" w:rsidRPr="008C3D27">
              <w:rPr>
                <w:rStyle w:val="a9"/>
                <w:sz w:val="28"/>
                <w:szCs w:val="28"/>
              </w:rPr>
              <w:t>4. СТВОРЕННЯ ФІЗИЧНОЇ МОДЕЛІ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_Toc104835223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8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75FFD2E" w14:textId="1792DF1A" w:rsidR="00C572C0" w:rsidRPr="008C3D27" w:rsidRDefault="00A05954" w:rsidP="008C3D27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4" w:history="1">
            <w:r w:rsidR="00C572C0" w:rsidRPr="008C3D27">
              <w:rPr>
                <w:rStyle w:val="a9"/>
                <w:sz w:val="28"/>
                <w:szCs w:val="28"/>
                <w:lang w:val="en-US"/>
              </w:rPr>
              <w:t xml:space="preserve">5. </w:t>
            </w:r>
            <w:r w:rsidR="00C572C0" w:rsidRPr="008C3D27">
              <w:rPr>
                <w:rStyle w:val="a9"/>
                <w:sz w:val="28"/>
                <w:szCs w:val="28"/>
              </w:rPr>
              <w:t>ОПИС ПРОГРАМИ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_Toc104835224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10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880A3F5" w14:textId="030C3E02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5" w:history="1">
            <w:r w:rsidR="00C572C0" w:rsidRPr="008C3D27">
              <w:rPr>
                <w:rStyle w:val="a9"/>
                <w:sz w:val="28"/>
                <w:szCs w:val="28"/>
              </w:rPr>
              <w:t>5.1. Логічна структура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_Toc104835225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10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A1EA41A" w14:textId="73956361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6" w:history="1">
            <w:r w:rsidR="00C572C0" w:rsidRPr="008C3D27">
              <w:rPr>
                <w:rStyle w:val="a9"/>
                <w:sz w:val="28"/>
                <w:szCs w:val="28"/>
              </w:rPr>
              <w:t>5.2. Екранні форми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_Toc104835226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11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48A58D4" w14:textId="7AD21F53" w:rsidR="00C572C0" w:rsidRPr="008C3D27" w:rsidRDefault="00A05954" w:rsidP="008C3D27">
          <w:pPr>
            <w:pStyle w:val="12"/>
            <w:spacing w:line="360" w:lineRule="auto"/>
            <w:ind w:left="1416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7" w:history="1">
            <w:r w:rsidR="00C572C0" w:rsidRPr="008C3D27">
              <w:rPr>
                <w:rStyle w:val="a9"/>
                <w:sz w:val="28"/>
                <w:szCs w:val="28"/>
              </w:rPr>
              <w:t>Форма «</w:t>
            </w:r>
            <w:r w:rsidR="00C572C0" w:rsidRPr="008C3D27">
              <w:rPr>
                <w:rStyle w:val="a9"/>
                <w:sz w:val="28"/>
                <w:szCs w:val="28"/>
                <w:lang w:val="en-US"/>
              </w:rPr>
              <w:t>Customers</w:t>
            </w:r>
            <w:r w:rsidR="00C572C0" w:rsidRPr="008C3D27">
              <w:rPr>
                <w:rStyle w:val="a9"/>
                <w:sz w:val="28"/>
                <w:szCs w:val="28"/>
              </w:rPr>
              <w:t>»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_Toc104835227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11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7E9F9F" w14:textId="63065801" w:rsidR="00C572C0" w:rsidRPr="008C3D27" w:rsidRDefault="00A05954" w:rsidP="008C3D27">
          <w:pPr>
            <w:pStyle w:val="12"/>
            <w:spacing w:line="360" w:lineRule="auto"/>
            <w:ind w:left="1416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8" w:history="1">
            <w:r w:rsidR="00C572C0" w:rsidRPr="008C3D27">
              <w:rPr>
                <w:rStyle w:val="a9"/>
                <w:sz w:val="28"/>
                <w:szCs w:val="28"/>
              </w:rPr>
              <w:t>Форма «</w:t>
            </w:r>
            <w:r w:rsidR="00C572C0" w:rsidRPr="008C3D27">
              <w:rPr>
                <w:rStyle w:val="a9"/>
                <w:sz w:val="28"/>
                <w:szCs w:val="28"/>
                <w:lang w:val="en-US"/>
              </w:rPr>
              <w:t>Counters</w:t>
            </w:r>
            <w:r w:rsidR="00C572C0" w:rsidRPr="008C3D27">
              <w:rPr>
                <w:rStyle w:val="a9"/>
                <w:sz w:val="28"/>
                <w:szCs w:val="28"/>
              </w:rPr>
              <w:t>»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_Toc104835228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17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BE721A" w14:textId="437FB1C4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29" w:history="1">
            <w:r w:rsidR="00C572C0" w:rsidRPr="008C3D27">
              <w:rPr>
                <w:rStyle w:val="a9"/>
                <w:sz w:val="28"/>
                <w:szCs w:val="28"/>
              </w:rPr>
              <w:t>5.3. Звіти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_Toc104835229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22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2C1307" w14:textId="2894F97B" w:rsidR="00C572C0" w:rsidRPr="008C3D27" w:rsidRDefault="00A05954" w:rsidP="008C3D27">
          <w:pPr>
            <w:pStyle w:val="12"/>
            <w:spacing w:line="360" w:lineRule="auto"/>
            <w:ind w:left="1416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30" w:history="1">
            <w:r w:rsidR="00C572C0" w:rsidRPr="008C3D27">
              <w:rPr>
                <w:rStyle w:val="a9"/>
                <w:sz w:val="28"/>
                <w:szCs w:val="28"/>
              </w:rPr>
              <w:t>Звіт «Customers Report»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_Toc104835230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22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CE2ED99" w14:textId="2AFF7071" w:rsidR="00C572C0" w:rsidRPr="008C3D27" w:rsidRDefault="00A05954" w:rsidP="008C3D27">
          <w:pPr>
            <w:pStyle w:val="12"/>
            <w:spacing w:line="360" w:lineRule="auto"/>
            <w:ind w:left="1416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31" w:history="1">
            <w:r w:rsidR="00C572C0" w:rsidRPr="008C3D27">
              <w:rPr>
                <w:rStyle w:val="a9"/>
                <w:sz w:val="28"/>
                <w:szCs w:val="28"/>
              </w:rPr>
              <w:t>Звіт «C</w:t>
            </w:r>
            <w:r w:rsidR="00C572C0" w:rsidRPr="008C3D27">
              <w:rPr>
                <w:rStyle w:val="a9"/>
                <w:sz w:val="28"/>
                <w:szCs w:val="28"/>
                <w:lang w:val="en-US"/>
              </w:rPr>
              <w:t>ounters</w:t>
            </w:r>
            <w:r w:rsidR="00C572C0" w:rsidRPr="008C3D27">
              <w:rPr>
                <w:rStyle w:val="a9"/>
                <w:sz w:val="28"/>
                <w:szCs w:val="28"/>
              </w:rPr>
              <w:t xml:space="preserve"> Report»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_Toc104835231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22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8C202BD" w14:textId="137B96F7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32" w:history="1">
            <w:r w:rsidR="00C572C0" w:rsidRPr="008C3D27">
              <w:rPr>
                <w:rStyle w:val="a9"/>
                <w:sz w:val="28"/>
                <w:szCs w:val="28"/>
              </w:rPr>
              <w:t>5.4. Текст програми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_Toc104835232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24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EFE5C0" w14:textId="2E2A706F" w:rsidR="00C572C0" w:rsidRPr="008C3D27" w:rsidRDefault="00A05954" w:rsidP="008C3D27">
          <w:pPr>
            <w:pStyle w:val="12"/>
            <w:spacing w:line="360" w:lineRule="auto"/>
            <w:ind w:left="708"/>
            <w:rPr>
              <w:rFonts w:asciiTheme="minorHAnsi" w:eastAsiaTheme="minorEastAsia" w:hAnsiTheme="minorHAnsi" w:cstheme="minorBidi"/>
              <w:sz w:val="28"/>
              <w:szCs w:val="28"/>
              <w:lang w:val="ru-UA" w:eastAsia="ru-UA"/>
            </w:rPr>
          </w:pPr>
          <w:hyperlink w:anchor="_Toc104835233" w:history="1">
            <w:r w:rsidR="00C572C0" w:rsidRPr="008C3D27">
              <w:rPr>
                <w:rStyle w:val="a9"/>
                <w:sz w:val="28"/>
                <w:szCs w:val="28"/>
              </w:rPr>
              <w:t>5.5. Список літератури</w:t>
            </w:r>
            <w:r w:rsidR="00C572C0" w:rsidRPr="008C3D27">
              <w:rPr>
                <w:webHidden/>
                <w:sz w:val="28"/>
                <w:szCs w:val="28"/>
              </w:rPr>
              <w:tab/>
            </w:r>
            <w:r w:rsidR="00C572C0" w:rsidRPr="008C3D27">
              <w:rPr>
                <w:webHidden/>
                <w:sz w:val="28"/>
                <w:szCs w:val="28"/>
              </w:rPr>
              <w:fldChar w:fldCharType="begin"/>
            </w:r>
            <w:r w:rsidR="00C572C0" w:rsidRPr="008C3D27">
              <w:rPr>
                <w:webHidden/>
                <w:sz w:val="28"/>
                <w:szCs w:val="28"/>
              </w:rPr>
              <w:instrText xml:space="preserve"> PAGEREF _Toc104835233 \h </w:instrText>
            </w:r>
            <w:r w:rsidR="00C572C0" w:rsidRPr="008C3D27">
              <w:rPr>
                <w:webHidden/>
                <w:sz w:val="28"/>
                <w:szCs w:val="28"/>
              </w:rPr>
            </w:r>
            <w:r w:rsidR="00C572C0" w:rsidRPr="008C3D27">
              <w:rPr>
                <w:webHidden/>
                <w:sz w:val="28"/>
                <w:szCs w:val="28"/>
              </w:rPr>
              <w:fldChar w:fldCharType="separate"/>
            </w:r>
            <w:r w:rsidR="00C572C0" w:rsidRPr="008C3D27">
              <w:rPr>
                <w:webHidden/>
                <w:sz w:val="28"/>
                <w:szCs w:val="28"/>
              </w:rPr>
              <w:t>27</w:t>
            </w:r>
            <w:r w:rsidR="00C572C0" w:rsidRPr="008C3D2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45DDF3" w14:textId="043EBD7A" w:rsidR="008F255D" w:rsidRDefault="008F255D" w:rsidP="008C3D27">
          <w:pPr>
            <w:spacing w:line="360" w:lineRule="auto"/>
          </w:pPr>
          <w:r w:rsidRPr="008C3D2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71C9B2F" w14:textId="77777777" w:rsidR="009535DD" w:rsidRDefault="009535DD" w:rsidP="00AA7BF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C79E91D" w14:textId="06C49DAF" w:rsidR="009535DD" w:rsidRPr="00B531D7" w:rsidRDefault="00AB5B5C" w:rsidP="00AA7BF2">
      <w:pPr>
        <w:pStyle w:val="13"/>
        <w:spacing w:line="360" w:lineRule="auto"/>
      </w:pPr>
      <w:bookmarkStart w:id="1" w:name="_Toc104835218"/>
      <w:r>
        <w:lastRenderedPageBreak/>
        <w:t xml:space="preserve">2. </w:t>
      </w:r>
      <w:r w:rsidR="009535DD" w:rsidRPr="00B531D7">
        <w:t>ПОСТАНОВКА ЗАДАЧІ</w:t>
      </w:r>
      <w:bookmarkEnd w:id="1"/>
    </w:p>
    <w:p w14:paraId="1C086FB9" w14:textId="77777777" w:rsidR="009535DD" w:rsidRDefault="009535DD" w:rsidP="00AA7BF2">
      <w:pPr>
        <w:spacing w:line="360" w:lineRule="auto"/>
        <w:rPr>
          <w:sz w:val="28"/>
          <w:szCs w:val="28"/>
          <w:lang w:val="uk-UA"/>
        </w:rPr>
      </w:pPr>
    </w:p>
    <w:p w14:paraId="4B0CC15E" w14:textId="77777777" w:rsidR="009535DD" w:rsidRDefault="009535DD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D2ACB">
        <w:rPr>
          <w:i/>
          <w:iCs/>
          <w:sz w:val="28"/>
          <w:szCs w:val="28"/>
          <w:lang w:val="uk-UA"/>
        </w:rPr>
        <w:t>Мета курсової роботи</w:t>
      </w:r>
      <w:r w:rsidRPr="009535DD">
        <w:rPr>
          <w:sz w:val="28"/>
          <w:szCs w:val="28"/>
          <w:lang w:val="uk-UA"/>
        </w:rPr>
        <w:t xml:space="preserve"> - освоєння технології проектування і створення автоматизованих інформаційних систем (АІС), у середовищі швидкої розробки додатків (Rapid Application Development - RAD) MS Visual Studio C#, з використанням мови структурних запитів SQL.</w:t>
      </w:r>
    </w:p>
    <w:p w14:paraId="1E04E341" w14:textId="520852BE" w:rsidR="009535DD" w:rsidRDefault="009535DD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D2ACB">
        <w:rPr>
          <w:i/>
          <w:iCs/>
          <w:sz w:val="28"/>
          <w:szCs w:val="28"/>
          <w:lang w:val="uk-UA"/>
        </w:rPr>
        <w:t>Задачі проекту</w:t>
      </w:r>
      <w:r w:rsidRPr="009535DD">
        <w:rPr>
          <w:sz w:val="28"/>
          <w:szCs w:val="28"/>
          <w:lang w:val="uk-UA"/>
        </w:rPr>
        <w:t xml:space="preserve"> – створення концептуальної моделі конкретної предметної області, логічної моделі даних і, нарешті, фізичної моделі даних, на підставі якої створюється розподілена база даних, для роботи з якою необхідно створити додаток засобами RAD-системи MS Visual Studio C#. База  даних розробляється за допомогою мови структурних запитів SQL. Тригери, процедури та функції бази даних розробляються за допомогою програмної мови PL/SQL.</w:t>
      </w:r>
    </w:p>
    <w:p w14:paraId="59413A60" w14:textId="77777777" w:rsidR="007D2ACB" w:rsidRDefault="007D2ACB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Завдання проекту</w:t>
      </w:r>
      <w:r>
        <w:rPr>
          <w:sz w:val="28"/>
          <w:szCs w:val="28"/>
          <w:lang w:val="uk-UA"/>
        </w:rPr>
        <w:t xml:space="preserve"> - створення</w:t>
      </w:r>
      <w:r w:rsidRPr="007D2ACB">
        <w:rPr>
          <w:sz w:val="28"/>
          <w:szCs w:val="28"/>
          <w:lang w:val="uk-UA"/>
        </w:rPr>
        <w:t xml:space="preserve"> інформаційн</w:t>
      </w:r>
      <w:r>
        <w:rPr>
          <w:sz w:val="28"/>
          <w:szCs w:val="28"/>
          <w:lang w:val="uk-UA"/>
        </w:rPr>
        <w:t xml:space="preserve">ої </w:t>
      </w:r>
      <w:r w:rsidRPr="007D2ACB">
        <w:rPr>
          <w:sz w:val="28"/>
          <w:szCs w:val="28"/>
          <w:lang w:val="uk-UA"/>
        </w:rPr>
        <w:t>систем</w:t>
      </w:r>
      <w:r>
        <w:rPr>
          <w:sz w:val="28"/>
          <w:szCs w:val="28"/>
          <w:lang w:val="uk-UA"/>
        </w:rPr>
        <w:t xml:space="preserve">и </w:t>
      </w:r>
      <w:r w:rsidRPr="007D2ACB">
        <w:rPr>
          <w:sz w:val="28"/>
          <w:szCs w:val="28"/>
          <w:lang w:val="uk-UA"/>
        </w:rPr>
        <w:t>з використанням бази даних для місцевого підприємства, яке займається постачанням газу для населення, виконує розрахунки з клієнтами</w:t>
      </w:r>
      <w:r>
        <w:rPr>
          <w:sz w:val="28"/>
          <w:szCs w:val="28"/>
          <w:lang w:val="uk-UA"/>
        </w:rPr>
        <w:t>.</w:t>
      </w:r>
    </w:p>
    <w:p w14:paraId="449AACC4" w14:textId="3EE45943" w:rsidR="007D2ACB" w:rsidRPr="007D2ACB" w:rsidRDefault="007D2ACB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D2ACB">
        <w:rPr>
          <w:sz w:val="28"/>
          <w:szCs w:val="28"/>
          <w:lang w:val="uk-UA"/>
        </w:rPr>
        <w:t>Дані мають наступну структуру: ім’я та прізвище, домашня адреса (назва вулиці, номер дома), місто і район, початкові показники лічильнику газу, кінцеві показники, початкова дата, кінцева дата, номер лічильника.</w:t>
      </w:r>
    </w:p>
    <w:p w14:paraId="245B2FE5" w14:textId="133C075F" w:rsidR="007D2ACB" w:rsidRDefault="007D2ACB" w:rsidP="00AA7BF2">
      <w:pPr>
        <w:spacing w:line="360" w:lineRule="auto"/>
        <w:jc w:val="both"/>
        <w:rPr>
          <w:sz w:val="28"/>
          <w:szCs w:val="28"/>
          <w:lang w:val="uk-UA"/>
        </w:rPr>
      </w:pPr>
      <w:r w:rsidRPr="007D2ACB">
        <w:rPr>
          <w:sz w:val="28"/>
          <w:szCs w:val="28"/>
          <w:lang w:val="uk-UA"/>
        </w:rPr>
        <w:t>Розроблений додаток повинен створювати звіти за заданий період.</w:t>
      </w:r>
    </w:p>
    <w:p w14:paraId="00F37E37" w14:textId="183DA806" w:rsidR="00A06901" w:rsidRDefault="00A06901" w:rsidP="00AA7BF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063AFD2" w14:textId="3AADEF4F" w:rsidR="00A06901" w:rsidRDefault="00881CD9" w:rsidP="00AA7BF2">
      <w:pPr>
        <w:pStyle w:val="13"/>
        <w:spacing w:line="360" w:lineRule="auto"/>
      </w:pPr>
      <w:bookmarkStart w:id="2" w:name="_Toc104835219"/>
      <w:r>
        <w:lastRenderedPageBreak/>
        <w:t xml:space="preserve">3. </w:t>
      </w:r>
      <w:r w:rsidR="00A06901" w:rsidRPr="00A06901">
        <w:t>СТВОРЕННЯ ЛОГІЧНОЇ МОДЕЛІ</w:t>
      </w:r>
      <w:bookmarkEnd w:id="2"/>
    </w:p>
    <w:p w14:paraId="50A199D6" w14:textId="6EFB4898" w:rsidR="007D5B91" w:rsidRPr="003A1DD8" w:rsidRDefault="00C40E79" w:rsidP="00AA7BF2">
      <w:pPr>
        <w:pStyle w:val="13"/>
        <w:spacing w:line="360" w:lineRule="auto"/>
        <w:ind w:firstLine="567"/>
        <w:jc w:val="left"/>
        <w:rPr>
          <w:lang w:val="ru-RU"/>
        </w:rPr>
      </w:pPr>
      <w:bookmarkStart w:id="3" w:name="_Toc104835220"/>
      <w:r w:rsidRPr="003A1DD8">
        <w:t xml:space="preserve">3.1. </w:t>
      </w:r>
      <w:r w:rsidR="007D5B91" w:rsidRPr="003A1DD8">
        <w:t>Визначення об'єктів</w:t>
      </w:r>
      <w:bookmarkEnd w:id="3"/>
    </w:p>
    <w:p w14:paraId="7E055B52" w14:textId="5EAEDFD2" w:rsidR="00A06901" w:rsidRDefault="00A06901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Виходячи з поставленої задачі, виділимо наступні сутності:</w:t>
      </w:r>
    </w:p>
    <w:p w14:paraId="75CD5979" w14:textId="239A1D7E" w:rsidR="00A06901" w:rsidRDefault="00F45609" w:rsidP="00AA7BF2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КЛІЄНТ</w:t>
      </w:r>
      <w:r w:rsidR="00A06901">
        <w:rPr>
          <w:sz w:val="28"/>
          <w:szCs w:val="28"/>
          <w:lang w:val="en-US"/>
        </w:rPr>
        <w:t>;</w:t>
      </w:r>
    </w:p>
    <w:p w14:paraId="18092A7B" w14:textId="0E75E77D" w:rsidR="00020DD0" w:rsidRDefault="00A06901" w:rsidP="00AA7BF2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ЛІЧИЛЬНИК.</w:t>
      </w:r>
    </w:p>
    <w:p w14:paraId="1BBE3B69" w14:textId="36E0E3C6" w:rsidR="009D330F" w:rsidRDefault="009D330F" w:rsidP="00AA7BF2">
      <w:pPr>
        <w:pStyle w:val="21"/>
        <w:spacing w:before="0" w:line="360" w:lineRule="auto"/>
        <w:ind w:firstLine="567"/>
        <w:rPr>
          <w:sz w:val="28"/>
          <w:lang w:val="uk-UA"/>
        </w:rPr>
      </w:pPr>
      <w:r>
        <w:rPr>
          <w:sz w:val="28"/>
          <w:lang w:val="uk-UA"/>
        </w:rPr>
        <w:t>Об'єкти є поняттями реального світу. У реляційній моделі даних вони моделюються таблицями. Стовпці цих таблиць мають в собі властивості об’єктів, що називаються атрибутами.</w:t>
      </w:r>
    </w:p>
    <w:p w14:paraId="6C8EE790" w14:textId="5F2CE3F0" w:rsidR="009D330F" w:rsidRDefault="009D330F" w:rsidP="00AA7BF2">
      <w:pPr>
        <w:pStyle w:val="21"/>
        <w:spacing w:before="0" w:line="360" w:lineRule="auto"/>
        <w:ind w:firstLine="567"/>
        <w:rPr>
          <w:sz w:val="28"/>
          <w:lang w:val="uk-UA"/>
        </w:rPr>
      </w:pPr>
      <w:r>
        <w:rPr>
          <w:sz w:val="28"/>
          <w:lang w:val="uk-UA"/>
        </w:rPr>
        <w:t>Згідно поставленого завдання, об’єкт КЛІЄНТ має наступні атрибути:</w:t>
      </w:r>
    </w:p>
    <w:p w14:paraId="4D3C9D78" w14:textId="0444FF74" w:rsidR="009D330F" w:rsidRDefault="009D330F" w:rsidP="00AA7BF2">
      <w:pPr>
        <w:pStyle w:val="21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ім’я</w:t>
      </w:r>
      <w:r w:rsidR="00AE0A2B">
        <w:rPr>
          <w:sz w:val="28"/>
          <w:lang w:val="uk-UA"/>
        </w:rPr>
        <w:t xml:space="preserve"> клієнта</w:t>
      </w:r>
      <w:r>
        <w:rPr>
          <w:sz w:val="28"/>
          <w:lang w:val="en-US"/>
        </w:rPr>
        <w:t>;</w:t>
      </w:r>
    </w:p>
    <w:p w14:paraId="411E68AD" w14:textId="571C9757" w:rsidR="009D330F" w:rsidRDefault="009D330F" w:rsidP="00AA7BF2">
      <w:pPr>
        <w:pStyle w:val="21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прізвище</w:t>
      </w:r>
      <w:r w:rsidR="00AE0A2B">
        <w:rPr>
          <w:sz w:val="28"/>
          <w:lang w:val="uk-UA"/>
        </w:rPr>
        <w:t xml:space="preserve"> клієнта</w:t>
      </w:r>
      <w:r>
        <w:rPr>
          <w:sz w:val="28"/>
          <w:lang w:val="en-US"/>
        </w:rPr>
        <w:t>;</w:t>
      </w:r>
    </w:p>
    <w:p w14:paraId="0870FB06" w14:textId="788BE5E6" w:rsidR="009D330F" w:rsidRDefault="009D330F" w:rsidP="00AA7BF2">
      <w:pPr>
        <w:pStyle w:val="21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>н</w:t>
      </w:r>
      <w:r w:rsidRPr="009D330F">
        <w:rPr>
          <w:sz w:val="28"/>
          <w:lang w:val="uk-UA"/>
        </w:rPr>
        <w:t>азва вулиці</w:t>
      </w:r>
      <w:r>
        <w:rPr>
          <w:sz w:val="28"/>
          <w:lang w:val="en-US"/>
        </w:rPr>
        <w:t>;</w:t>
      </w:r>
    </w:p>
    <w:p w14:paraId="498AE05B" w14:textId="239C7890" w:rsidR="009D330F" w:rsidRDefault="009D330F" w:rsidP="00AA7BF2">
      <w:pPr>
        <w:pStyle w:val="21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номер</w:t>
      </w:r>
      <w:r w:rsidR="00AE0A2B">
        <w:rPr>
          <w:sz w:val="28"/>
          <w:lang w:val="uk-UA"/>
        </w:rPr>
        <w:t xml:space="preserve"> будинку</w:t>
      </w:r>
      <w:r>
        <w:rPr>
          <w:sz w:val="28"/>
          <w:lang w:val="en-US"/>
        </w:rPr>
        <w:t>;</w:t>
      </w:r>
    </w:p>
    <w:p w14:paraId="5019540A" w14:textId="570C3961" w:rsidR="009D330F" w:rsidRDefault="009D330F" w:rsidP="00AA7BF2">
      <w:pPr>
        <w:pStyle w:val="21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>м</w:t>
      </w:r>
      <w:r w:rsidRPr="009D330F">
        <w:rPr>
          <w:sz w:val="28"/>
          <w:lang w:val="uk-UA"/>
        </w:rPr>
        <w:t>істо</w:t>
      </w:r>
      <w:r>
        <w:rPr>
          <w:sz w:val="28"/>
          <w:lang w:val="en-US"/>
        </w:rPr>
        <w:t>;</w:t>
      </w:r>
    </w:p>
    <w:p w14:paraId="583159B5" w14:textId="2A37AF4B" w:rsidR="009D330F" w:rsidRPr="009D330F" w:rsidRDefault="009D330F" w:rsidP="00AA7BF2">
      <w:pPr>
        <w:pStyle w:val="21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район</w:t>
      </w:r>
      <w:r>
        <w:rPr>
          <w:sz w:val="28"/>
          <w:lang w:val="en-US"/>
        </w:rPr>
        <w:t>.</w:t>
      </w:r>
    </w:p>
    <w:p w14:paraId="354CA01F" w14:textId="5C8FF0E4" w:rsidR="009D330F" w:rsidRDefault="009D330F" w:rsidP="00AA7BF2">
      <w:pPr>
        <w:pStyle w:val="21"/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>Об’єкт лічильник має такі властивості:</w:t>
      </w:r>
    </w:p>
    <w:p w14:paraId="70313696" w14:textId="16D89429" w:rsidR="009D330F" w:rsidRDefault="009D330F" w:rsidP="00AA7BF2">
      <w:pPr>
        <w:pStyle w:val="21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початкова дат</w:t>
      </w:r>
      <w:r>
        <w:rPr>
          <w:sz w:val="28"/>
          <w:lang w:val="uk-UA"/>
        </w:rPr>
        <w:t>а</w:t>
      </w:r>
      <w:r w:rsidR="008F4D17">
        <w:rPr>
          <w:sz w:val="28"/>
          <w:lang w:val="en-US"/>
        </w:rPr>
        <w:t>;</w:t>
      </w:r>
    </w:p>
    <w:p w14:paraId="35AA16EA" w14:textId="5056BF24" w:rsidR="009D330F" w:rsidRDefault="009D330F" w:rsidP="00AA7BF2">
      <w:pPr>
        <w:pStyle w:val="21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кінцева дата</w:t>
      </w:r>
      <w:r>
        <w:rPr>
          <w:sz w:val="28"/>
          <w:lang w:val="en-US"/>
        </w:rPr>
        <w:t>;</w:t>
      </w:r>
    </w:p>
    <w:p w14:paraId="382E9217" w14:textId="4F69D346" w:rsidR="009D330F" w:rsidRDefault="00A74E32" w:rsidP="00AA7BF2">
      <w:pPr>
        <w:pStyle w:val="21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показання </w:t>
      </w:r>
      <w:r w:rsidR="009D330F">
        <w:rPr>
          <w:sz w:val="28"/>
          <w:lang w:val="uk-UA"/>
        </w:rPr>
        <w:t>на початку</w:t>
      </w:r>
      <w:r w:rsidR="009D330F">
        <w:rPr>
          <w:sz w:val="28"/>
          <w:lang w:val="en-US"/>
        </w:rPr>
        <w:t>;</w:t>
      </w:r>
    </w:p>
    <w:p w14:paraId="726CAACE" w14:textId="487C2B0B" w:rsidR="009D330F" w:rsidRDefault="00A74E32" w:rsidP="00AA7BF2">
      <w:pPr>
        <w:pStyle w:val="21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показання </w:t>
      </w:r>
      <w:r w:rsidR="009D330F">
        <w:rPr>
          <w:sz w:val="28"/>
          <w:lang w:val="uk-UA"/>
        </w:rPr>
        <w:t>наприкінці</w:t>
      </w:r>
      <w:r w:rsidR="009D330F">
        <w:rPr>
          <w:sz w:val="28"/>
          <w:lang w:val="en-US"/>
        </w:rPr>
        <w:t>;</w:t>
      </w:r>
    </w:p>
    <w:p w14:paraId="361B96DC" w14:textId="6F29E7AF" w:rsidR="009D330F" w:rsidRDefault="009D330F" w:rsidP="00AA7BF2">
      <w:pPr>
        <w:pStyle w:val="21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номер лічильника.</w:t>
      </w:r>
    </w:p>
    <w:p w14:paraId="0EEDBE30" w14:textId="77777777" w:rsidR="00020DD0" w:rsidRDefault="00020DD0" w:rsidP="00AA7BF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45D2E3F" w14:textId="5684B1DB" w:rsidR="00020DD0" w:rsidRDefault="00020DD0" w:rsidP="00AA7BF2">
      <w:pPr>
        <w:pStyle w:val="13"/>
        <w:spacing w:line="360" w:lineRule="auto"/>
        <w:ind w:firstLine="567"/>
        <w:jc w:val="left"/>
      </w:pPr>
      <w:bookmarkStart w:id="4" w:name="_Toc104835221"/>
      <w:r>
        <w:lastRenderedPageBreak/>
        <w:t xml:space="preserve">3.2. </w:t>
      </w:r>
      <w:r w:rsidRPr="00020DD0">
        <w:t>Визначення взаємозв'язків між сутностями</w:t>
      </w:r>
      <w:bookmarkEnd w:id="4"/>
    </w:p>
    <w:p w14:paraId="1EF9312C" w14:textId="6F577E61" w:rsidR="00EC2CF9" w:rsidRDefault="00EC2CF9" w:rsidP="00AA7BF2">
      <w:pPr>
        <w:pStyle w:val="21"/>
        <w:spacing w:before="0" w:line="360" w:lineRule="auto"/>
        <w:ind w:firstLine="567"/>
        <w:rPr>
          <w:sz w:val="28"/>
          <w:lang w:val="uk-UA"/>
        </w:rPr>
      </w:pPr>
      <w:r w:rsidRPr="00EC2CF9">
        <w:rPr>
          <w:sz w:val="28"/>
          <w:lang w:val="uk-UA"/>
        </w:rPr>
        <w:t>Зв'язок “один до багатьох” у більшості випадків відображає реальний взаємозв'язок сутностей у предметній області. Вона реалізується парою “зовнішній ключ – первинний ключ”, тобто коли визначений зовнішній ключ, що посилається на первинний ключ іншої таблиці.</w:t>
      </w:r>
    </w:p>
    <w:p w14:paraId="0A983CF0" w14:textId="2D1AA9B7" w:rsidR="00F45609" w:rsidRDefault="00F45609" w:rsidP="00AA7BF2">
      <w:pPr>
        <w:pStyle w:val="21"/>
        <w:spacing w:before="0" w:line="360" w:lineRule="auto"/>
        <w:ind w:firstLine="567"/>
        <w:rPr>
          <w:sz w:val="28"/>
          <w:lang w:val="uk-UA"/>
        </w:rPr>
      </w:pPr>
      <w:r>
        <w:rPr>
          <w:sz w:val="28"/>
          <w:lang w:val="uk-UA"/>
        </w:rPr>
        <w:t>У поставленому завдання кожен клієнт постачальника газу може мати декілька лічильників. Тобто, між об’єктами КЛІЄНТ і ЛІЧИЛЬНИК є зв’язок «один до багатьох».</w:t>
      </w:r>
    </w:p>
    <w:p w14:paraId="3B1EB592" w14:textId="45D3FCEC" w:rsidR="00EC2CF9" w:rsidRDefault="000F0096" w:rsidP="00AA7BF2">
      <w:pPr>
        <w:pStyle w:val="21"/>
        <w:spacing w:line="360" w:lineRule="auto"/>
        <w:ind w:firstLine="567"/>
        <w:rPr>
          <w:sz w:val="28"/>
          <w:lang w:val="uk-UA"/>
        </w:rPr>
      </w:pPr>
      <w:r w:rsidRPr="000F0096">
        <w:rPr>
          <w:sz w:val="28"/>
          <w:lang w:val="uk-UA"/>
        </w:rPr>
        <w:t>Взаємозв'язок між об'єктами є частиною концептуальної моделі і повинні відображатися в базі даних. Отримана після цього логічна  модель представлена на рис.</w:t>
      </w:r>
      <w:r w:rsidR="006C37C5">
        <w:rPr>
          <w:sz w:val="28"/>
          <w:lang w:val="uk-UA"/>
        </w:rPr>
        <w:t xml:space="preserve"> 1.</w:t>
      </w:r>
    </w:p>
    <w:p w14:paraId="709ACCF0" w14:textId="5560322F" w:rsidR="00597483" w:rsidRDefault="00597483" w:rsidP="00AA7BF2">
      <w:pPr>
        <w:pStyle w:val="21"/>
        <w:spacing w:line="360" w:lineRule="auto"/>
        <w:jc w:val="center"/>
        <w:rPr>
          <w:sz w:val="28"/>
          <w:lang w:val="uk-UA"/>
        </w:rPr>
      </w:pPr>
      <w:r w:rsidRPr="0071142A">
        <w:rPr>
          <w:noProof/>
          <w:lang w:val="uk-UA"/>
        </w:rPr>
        <w:drawing>
          <wp:inline distT="0" distB="0" distL="0" distR="0" wp14:anchorId="2BA4BDD0" wp14:editId="4926177F">
            <wp:extent cx="5846937" cy="25069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25" t="11799"/>
                    <a:stretch/>
                  </pic:blipFill>
                  <pic:spPr bwMode="auto">
                    <a:xfrm>
                      <a:off x="0" y="0"/>
                      <a:ext cx="5983311" cy="256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2271D" w14:textId="04C78E6B" w:rsidR="00597483" w:rsidRPr="008F255D" w:rsidRDefault="00597483" w:rsidP="00AA7BF2">
      <w:pPr>
        <w:pStyle w:val="21"/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Рис. 1. Логічна модель бази даних </w:t>
      </w:r>
      <w:r>
        <w:rPr>
          <w:sz w:val="28"/>
        </w:rPr>
        <w:t>«</w:t>
      </w:r>
      <w:r>
        <w:rPr>
          <w:sz w:val="28"/>
          <w:lang w:val="en-US"/>
        </w:rPr>
        <w:t>GAS</w:t>
      </w:r>
      <w:r>
        <w:rPr>
          <w:sz w:val="28"/>
        </w:rPr>
        <w:t>»</w:t>
      </w:r>
    </w:p>
    <w:p w14:paraId="36FA21D9" w14:textId="2505F466" w:rsidR="00E50482" w:rsidRDefault="00E50482" w:rsidP="00AA7BF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07DAD1E" w14:textId="1ACE73E8" w:rsidR="00E2198B" w:rsidRPr="008C0D11" w:rsidRDefault="00E50482" w:rsidP="00AA7BF2">
      <w:pPr>
        <w:pStyle w:val="13"/>
        <w:spacing w:line="360" w:lineRule="auto"/>
        <w:ind w:firstLine="567"/>
        <w:jc w:val="left"/>
        <w:rPr>
          <w:szCs w:val="28"/>
        </w:rPr>
      </w:pPr>
      <w:bookmarkStart w:id="5" w:name="_Toc104835222"/>
      <w:r w:rsidRPr="008C0D11">
        <w:rPr>
          <w:szCs w:val="28"/>
        </w:rPr>
        <w:lastRenderedPageBreak/>
        <w:t>3.3</w:t>
      </w:r>
      <w:r w:rsidR="00A44612">
        <w:rPr>
          <w:szCs w:val="28"/>
        </w:rPr>
        <w:t>.</w:t>
      </w:r>
      <w:r w:rsidRPr="008C0D11">
        <w:rPr>
          <w:szCs w:val="28"/>
        </w:rPr>
        <w:t xml:space="preserve"> Завдання первинних і альтернативних ключів, визначення атрибутів сутностей</w:t>
      </w:r>
      <w:bookmarkEnd w:id="5"/>
    </w:p>
    <w:p w14:paraId="68D1F0BF" w14:textId="15104120" w:rsidR="00B962CA" w:rsidRPr="008C0D11" w:rsidRDefault="00B962CA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C0D11">
        <w:rPr>
          <w:sz w:val="28"/>
          <w:szCs w:val="28"/>
          <w:lang w:val="uk-UA"/>
        </w:rPr>
        <w:t xml:space="preserve">Атрибут – це інформаційне відображення властивостей об'єкта. Кожен об'єкт характеризується </w:t>
      </w:r>
      <w:r w:rsidR="00DD3AB7">
        <w:rPr>
          <w:sz w:val="28"/>
          <w:szCs w:val="28"/>
          <w:lang w:val="uk-UA"/>
        </w:rPr>
        <w:t xml:space="preserve">своїми основними </w:t>
      </w:r>
      <w:r w:rsidRPr="008C0D11">
        <w:rPr>
          <w:sz w:val="28"/>
          <w:szCs w:val="28"/>
          <w:lang w:val="uk-UA"/>
        </w:rPr>
        <w:t>атрибут</w:t>
      </w:r>
      <w:r w:rsidR="00DD3AB7">
        <w:rPr>
          <w:sz w:val="28"/>
          <w:szCs w:val="28"/>
          <w:lang w:val="uk-UA"/>
        </w:rPr>
        <w:t>ами</w:t>
      </w:r>
      <w:r w:rsidRPr="008C0D11">
        <w:rPr>
          <w:sz w:val="28"/>
          <w:szCs w:val="28"/>
          <w:lang w:val="uk-UA"/>
        </w:rPr>
        <w:t>.</w:t>
      </w:r>
    </w:p>
    <w:p w14:paraId="3AE42EC8" w14:textId="766E5242" w:rsidR="00FA18E1" w:rsidRPr="008C0D11" w:rsidRDefault="00FA18E1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C0D11">
        <w:rPr>
          <w:sz w:val="28"/>
          <w:szCs w:val="28"/>
          <w:lang w:val="uk-UA"/>
        </w:rPr>
        <w:t>За завданням курсової роботи необхідно створити таблиці – регулярні структури, що складаються з кінцевих наборів полів по вертикалі й однотипних записах по горизонталі.</w:t>
      </w:r>
    </w:p>
    <w:p w14:paraId="0156A9FD" w14:textId="593B2832" w:rsidR="00FA18E1" w:rsidRPr="008C0D11" w:rsidRDefault="00FA18E1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C0D11">
        <w:rPr>
          <w:sz w:val="28"/>
          <w:szCs w:val="28"/>
          <w:lang w:val="uk-UA"/>
        </w:rPr>
        <w:t>Отже, об’єкт КЛІЄНТ можна ідентифікувати за унікальним числовим ключем, який буде присвоєний кожному клієнту свій. Усі інші характеристики – залишаться атрибутами цього об’єкту: ім’я, прізвище, назва вулиці домашньої адреси, номер дому, місто, район проживання.</w:t>
      </w:r>
    </w:p>
    <w:p w14:paraId="7B7DD424" w14:textId="79CAB4D2" w:rsidR="00FA18E1" w:rsidRPr="008C0D11" w:rsidRDefault="00FA18E1" w:rsidP="00AA7BF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C0D11">
        <w:rPr>
          <w:sz w:val="28"/>
          <w:szCs w:val="28"/>
          <w:lang w:val="uk-UA"/>
        </w:rPr>
        <w:t>У об’єкті ЛІЧИЛЬНИК унікальни</w:t>
      </w:r>
      <w:r w:rsidR="00B112C6" w:rsidRPr="008C0D11">
        <w:rPr>
          <w:sz w:val="28"/>
          <w:szCs w:val="28"/>
          <w:lang w:val="uk-UA"/>
        </w:rPr>
        <w:t>м</w:t>
      </w:r>
      <w:r w:rsidRPr="008C0D11">
        <w:rPr>
          <w:sz w:val="28"/>
          <w:szCs w:val="28"/>
          <w:lang w:val="uk-UA"/>
        </w:rPr>
        <w:t xml:space="preserve"> ключ</w:t>
      </w:r>
      <w:r w:rsidR="00C9042C" w:rsidRPr="008C0D11">
        <w:rPr>
          <w:sz w:val="28"/>
          <w:szCs w:val="28"/>
          <w:lang w:val="uk-UA"/>
        </w:rPr>
        <w:t>ем може слугувати його номер, що зазначений на усіх лічильникам. За ним</w:t>
      </w:r>
      <w:r w:rsidRPr="008C0D11">
        <w:rPr>
          <w:sz w:val="28"/>
          <w:szCs w:val="28"/>
          <w:lang w:val="uk-UA"/>
        </w:rPr>
        <w:t xml:space="preserve"> можна буде перебирати усі ці об’єкти таблиці. Інші характеристики лічильника будуть слугувати атрибутами: початкова дата, кінцева дата, дані на початку, дані наприкінці</w:t>
      </w:r>
      <w:r w:rsidR="00C9042C" w:rsidRPr="008C0D11">
        <w:rPr>
          <w:sz w:val="28"/>
          <w:szCs w:val="28"/>
          <w:lang w:val="uk-UA"/>
        </w:rPr>
        <w:t>.</w:t>
      </w:r>
    </w:p>
    <w:p w14:paraId="7087C93B" w14:textId="1360844D" w:rsidR="00B3625A" w:rsidRPr="008C0D11" w:rsidRDefault="00B3625A" w:rsidP="00AA7BF2">
      <w:pPr>
        <w:spacing w:line="360" w:lineRule="auto"/>
        <w:jc w:val="center"/>
        <w:rPr>
          <w:sz w:val="28"/>
          <w:szCs w:val="28"/>
          <w:lang w:val="uk-UA"/>
        </w:rPr>
      </w:pPr>
      <w:r w:rsidRPr="008C0D11">
        <w:rPr>
          <w:noProof/>
          <w:snapToGrid w:val="0"/>
          <w:sz w:val="28"/>
          <w:szCs w:val="28"/>
          <w:lang w:val="uk-UA"/>
        </w:rPr>
        <w:drawing>
          <wp:inline distT="0" distB="0" distL="0" distR="0" wp14:anchorId="1622C784" wp14:editId="2CC4D43B">
            <wp:extent cx="4282440" cy="183219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7" t="12125" r="-4" b="1270"/>
                    <a:stretch/>
                  </pic:blipFill>
                  <pic:spPr bwMode="auto">
                    <a:xfrm>
                      <a:off x="0" y="0"/>
                      <a:ext cx="4388268" cy="187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030C5" w14:textId="1B49835D" w:rsidR="00B3625A" w:rsidRPr="008C0D11" w:rsidRDefault="00B3625A" w:rsidP="00AA7BF2">
      <w:pPr>
        <w:spacing w:line="360" w:lineRule="auto"/>
        <w:jc w:val="center"/>
        <w:rPr>
          <w:sz w:val="28"/>
          <w:szCs w:val="28"/>
          <w:lang w:val="uk-UA"/>
        </w:rPr>
      </w:pPr>
      <w:r w:rsidRPr="008C0D11">
        <w:rPr>
          <w:sz w:val="28"/>
          <w:szCs w:val="28"/>
          <w:lang w:val="uk-UA"/>
        </w:rPr>
        <w:t xml:space="preserve">Рис. 2. </w:t>
      </w:r>
      <w:r w:rsidRPr="008C0D11">
        <w:rPr>
          <w:sz w:val="28"/>
          <w:szCs w:val="28"/>
          <w:lang w:val="en-US"/>
        </w:rPr>
        <w:t>ER</w:t>
      </w:r>
      <w:r w:rsidRPr="00A42C16">
        <w:rPr>
          <w:sz w:val="28"/>
          <w:szCs w:val="28"/>
        </w:rPr>
        <w:t>-</w:t>
      </w:r>
      <w:r w:rsidRPr="008C0D11">
        <w:rPr>
          <w:sz w:val="28"/>
          <w:szCs w:val="28"/>
          <w:lang w:val="uk-UA"/>
        </w:rPr>
        <w:t>діаграма таблиці</w:t>
      </w:r>
    </w:p>
    <w:p w14:paraId="6E413DEE" w14:textId="57F1C7AC" w:rsidR="00B3625A" w:rsidRPr="008C0D11" w:rsidRDefault="00B3625A" w:rsidP="00AA7BF2">
      <w:pPr>
        <w:spacing w:line="360" w:lineRule="auto"/>
        <w:jc w:val="center"/>
        <w:rPr>
          <w:sz w:val="28"/>
          <w:szCs w:val="28"/>
          <w:lang w:val="uk-UA"/>
        </w:rPr>
      </w:pPr>
    </w:p>
    <w:p w14:paraId="71860732" w14:textId="7410245F" w:rsidR="00B3625A" w:rsidRPr="008C0D11" w:rsidRDefault="000579D5" w:rsidP="00AA7BF2">
      <w:pPr>
        <w:spacing w:line="360" w:lineRule="auto"/>
        <w:ind w:firstLine="567"/>
        <w:rPr>
          <w:sz w:val="28"/>
          <w:szCs w:val="28"/>
          <w:lang w:val="uk-UA"/>
        </w:rPr>
      </w:pPr>
      <w:r w:rsidRPr="008C0D11">
        <w:rPr>
          <w:sz w:val="28"/>
          <w:szCs w:val="28"/>
          <w:lang w:val="uk-UA"/>
        </w:rPr>
        <w:t>Атрибути, які є складовими бази даних для розглянутої моделі, приведені в табл. 3.1.</w:t>
      </w:r>
    </w:p>
    <w:p w14:paraId="2A504E9E" w14:textId="75C08F2B" w:rsidR="0037152C" w:rsidRPr="008C0D11" w:rsidRDefault="0037152C" w:rsidP="00AA7BF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C0D11">
        <w:rPr>
          <w:bCs/>
          <w:sz w:val="28"/>
          <w:szCs w:val="28"/>
          <w:lang w:val="uk-UA"/>
        </w:rPr>
        <w:t xml:space="preserve">Атрибути і первинні ключі сутностей інформаційної моделі         </w:t>
      </w:r>
      <w:r w:rsidRPr="008C0D11">
        <w:rPr>
          <w:b/>
          <w:sz w:val="28"/>
          <w:szCs w:val="28"/>
          <w:lang w:val="uk-UA"/>
        </w:rPr>
        <w:t>Таблиця 3.1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18"/>
        <w:gridCol w:w="4080"/>
        <w:gridCol w:w="3097"/>
      </w:tblGrid>
      <w:tr w:rsidR="008C0D11" w:rsidRPr="008C0D11" w14:paraId="013BEA6B" w14:textId="77777777" w:rsidTr="001D6B65">
        <w:tc>
          <w:tcPr>
            <w:tcW w:w="21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25EC9CBA" w14:textId="456AE580" w:rsidR="008C0D11" w:rsidRPr="00416572" w:rsidRDefault="008C0D11" w:rsidP="00AA7BF2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416572">
              <w:rPr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108" w:type="dxa"/>
            <w:tcBorders>
              <w:top w:val="single" w:sz="24" w:space="0" w:color="auto"/>
              <w:bottom w:val="single" w:sz="24" w:space="0" w:color="auto"/>
            </w:tcBorders>
          </w:tcPr>
          <w:p w14:paraId="01454D5D" w14:textId="02E75558" w:rsidR="008C0D11" w:rsidRPr="00416572" w:rsidRDefault="008C0D11" w:rsidP="00AA7BF2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416572">
              <w:rPr>
                <w:b/>
                <w:sz w:val="28"/>
                <w:szCs w:val="28"/>
                <w:lang w:val="uk-UA"/>
              </w:rPr>
              <w:t>Первинний ключ</w:t>
            </w:r>
          </w:p>
        </w:tc>
        <w:tc>
          <w:tcPr>
            <w:tcW w:w="311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B58854" w14:textId="7B173F68" w:rsidR="008C0D11" w:rsidRPr="00416572" w:rsidRDefault="008C0D11" w:rsidP="00AA7BF2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416572">
              <w:rPr>
                <w:b/>
                <w:sz w:val="28"/>
                <w:szCs w:val="28"/>
                <w:lang w:val="uk-UA"/>
              </w:rPr>
              <w:t>Атрибути</w:t>
            </w:r>
          </w:p>
        </w:tc>
      </w:tr>
      <w:tr w:rsidR="008C0D11" w:rsidRPr="008C0D11" w14:paraId="2EE0C8E6" w14:textId="77777777" w:rsidTr="001D6B65">
        <w:tc>
          <w:tcPr>
            <w:tcW w:w="2122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729CB906" w14:textId="6F733DE4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4108" w:type="dxa"/>
            <w:vMerge w:val="restart"/>
            <w:tcBorders>
              <w:top w:val="single" w:sz="24" w:space="0" w:color="auto"/>
            </w:tcBorders>
          </w:tcPr>
          <w:p w14:paraId="01731731" w14:textId="2AC30580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Унікальний цифровий ключ клієнта</w:t>
            </w:r>
          </w:p>
        </w:tc>
        <w:tc>
          <w:tcPr>
            <w:tcW w:w="3115" w:type="dxa"/>
            <w:tcBorders>
              <w:top w:val="single" w:sz="24" w:space="0" w:color="auto"/>
              <w:right w:val="single" w:sz="24" w:space="0" w:color="auto"/>
            </w:tcBorders>
          </w:tcPr>
          <w:p w14:paraId="374D6321" w14:textId="0A02B423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Ім’я</w:t>
            </w:r>
            <w:r w:rsidR="00CF4C61">
              <w:rPr>
                <w:bCs/>
                <w:sz w:val="28"/>
                <w:szCs w:val="28"/>
                <w:lang w:val="uk-UA"/>
              </w:rPr>
              <w:t xml:space="preserve"> клієнта</w:t>
            </w:r>
          </w:p>
        </w:tc>
      </w:tr>
      <w:tr w:rsidR="008C0D11" w:rsidRPr="008C0D11" w14:paraId="0A36C93B" w14:textId="77777777" w:rsidTr="001D6B65">
        <w:tc>
          <w:tcPr>
            <w:tcW w:w="2122" w:type="dxa"/>
            <w:vMerge/>
            <w:tcBorders>
              <w:left w:val="single" w:sz="24" w:space="0" w:color="auto"/>
            </w:tcBorders>
          </w:tcPr>
          <w:p w14:paraId="0087F1AE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</w:tcPr>
          <w:p w14:paraId="7A4F56AE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50BD5370" w14:textId="2010E14B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Прізвище</w:t>
            </w:r>
            <w:r w:rsidR="00CF4C61">
              <w:rPr>
                <w:bCs/>
                <w:sz w:val="28"/>
                <w:szCs w:val="28"/>
                <w:lang w:val="uk-UA"/>
              </w:rPr>
              <w:t xml:space="preserve"> клієнта</w:t>
            </w:r>
          </w:p>
        </w:tc>
      </w:tr>
      <w:tr w:rsidR="008C0D11" w:rsidRPr="008C0D11" w14:paraId="0403A950" w14:textId="77777777" w:rsidTr="001D6B65">
        <w:tc>
          <w:tcPr>
            <w:tcW w:w="2122" w:type="dxa"/>
            <w:vMerge/>
            <w:tcBorders>
              <w:left w:val="single" w:sz="24" w:space="0" w:color="auto"/>
            </w:tcBorders>
          </w:tcPr>
          <w:p w14:paraId="72D2923B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</w:tcPr>
          <w:p w14:paraId="1340CB4F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37C46280" w14:textId="229C4103" w:rsidR="008C0D11" w:rsidRPr="008C0D11" w:rsidRDefault="00CF4C6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Назва вулиці</w:t>
            </w:r>
          </w:p>
        </w:tc>
      </w:tr>
      <w:tr w:rsidR="008C0D11" w:rsidRPr="008C0D11" w14:paraId="646B160A" w14:textId="77777777" w:rsidTr="001D6B65">
        <w:tc>
          <w:tcPr>
            <w:tcW w:w="2122" w:type="dxa"/>
            <w:vMerge/>
            <w:tcBorders>
              <w:left w:val="single" w:sz="24" w:space="0" w:color="auto"/>
            </w:tcBorders>
          </w:tcPr>
          <w:p w14:paraId="1B830941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</w:tcPr>
          <w:p w14:paraId="0D06B604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55818228" w14:textId="4F016BDE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 xml:space="preserve">Номер </w:t>
            </w:r>
            <w:r w:rsidR="00CF4C61">
              <w:rPr>
                <w:bCs/>
                <w:sz w:val="28"/>
                <w:szCs w:val="28"/>
                <w:lang w:val="uk-UA"/>
              </w:rPr>
              <w:t>будинку</w:t>
            </w:r>
          </w:p>
        </w:tc>
      </w:tr>
      <w:tr w:rsidR="008C0D11" w:rsidRPr="008C0D11" w14:paraId="58518014" w14:textId="77777777" w:rsidTr="001D6B65">
        <w:tc>
          <w:tcPr>
            <w:tcW w:w="2122" w:type="dxa"/>
            <w:vMerge/>
            <w:tcBorders>
              <w:left w:val="single" w:sz="24" w:space="0" w:color="auto"/>
            </w:tcBorders>
          </w:tcPr>
          <w:p w14:paraId="7B3971D8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</w:tcPr>
          <w:p w14:paraId="65D1611B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2C87298B" w14:textId="37E98B94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Місто</w:t>
            </w:r>
          </w:p>
        </w:tc>
      </w:tr>
      <w:tr w:rsidR="008C0D11" w:rsidRPr="008C0D11" w14:paraId="0B7CFC15" w14:textId="77777777" w:rsidTr="001D6B65">
        <w:tc>
          <w:tcPr>
            <w:tcW w:w="2122" w:type="dxa"/>
            <w:vMerge/>
            <w:tcBorders>
              <w:left w:val="single" w:sz="24" w:space="0" w:color="auto"/>
            </w:tcBorders>
          </w:tcPr>
          <w:p w14:paraId="49AB5D27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</w:tcPr>
          <w:p w14:paraId="4E216B7F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7325C82B" w14:textId="243EEDF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Район</w:t>
            </w:r>
          </w:p>
        </w:tc>
      </w:tr>
      <w:tr w:rsidR="008C0D11" w:rsidRPr="008C0D11" w14:paraId="01E4EBE1" w14:textId="77777777" w:rsidTr="001D6B65">
        <w:tc>
          <w:tcPr>
            <w:tcW w:w="2122" w:type="dxa"/>
            <w:vMerge w:val="restart"/>
            <w:tcBorders>
              <w:left w:val="single" w:sz="24" w:space="0" w:color="auto"/>
            </w:tcBorders>
          </w:tcPr>
          <w:p w14:paraId="54DF58D1" w14:textId="48441FA0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4108" w:type="dxa"/>
            <w:vMerge w:val="restart"/>
          </w:tcPr>
          <w:p w14:paraId="175F23B1" w14:textId="6EB7E10C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Унікальний номер лічильника</w:t>
            </w: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37E90801" w14:textId="0B640141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Початкова дата</w:t>
            </w:r>
          </w:p>
        </w:tc>
      </w:tr>
      <w:tr w:rsidR="008C0D11" w:rsidRPr="008C0D11" w14:paraId="2C5617CF" w14:textId="77777777" w:rsidTr="001D6B65">
        <w:tc>
          <w:tcPr>
            <w:tcW w:w="2122" w:type="dxa"/>
            <w:vMerge/>
            <w:tcBorders>
              <w:left w:val="single" w:sz="24" w:space="0" w:color="auto"/>
            </w:tcBorders>
          </w:tcPr>
          <w:p w14:paraId="696868BB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</w:tcPr>
          <w:p w14:paraId="6586B496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7BCAC0DF" w14:textId="24441DF3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Кінцева дата</w:t>
            </w:r>
          </w:p>
        </w:tc>
      </w:tr>
      <w:tr w:rsidR="008C0D11" w:rsidRPr="008C0D11" w14:paraId="59AE6A01" w14:textId="77777777" w:rsidTr="001D6B65">
        <w:tc>
          <w:tcPr>
            <w:tcW w:w="2122" w:type="dxa"/>
            <w:vMerge/>
            <w:tcBorders>
              <w:left w:val="single" w:sz="24" w:space="0" w:color="auto"/>
            </w:tcBorders>
          </w:tcPr>
          <w:p w14:paraId="73BC92C5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</w:tcPr>
          <w:p w14:paraId="245794F1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right w:val="single" w:sz="24" w:space="0" w:color="auto"/>
            </w:tcBorders>
          </w:tcPr>
          <w:p w14:paraId="4EF9A150" w14:textId="1813BD58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Показання на початку</w:t>
            </w:r>
          </w:p>
        </w:tc>
      </w:tr>
      <w:tr w:rsidR="008C0D11" w:rsidRPr="008C0D11" w14:paraId="72B19CAB" w14:textId="77777777" w:rsidTr="001D6B65">
        <w:tc>
          <w:tcPr>
            <w:tcW w:w="2122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3720ED24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4108" w:type="dxa"/>
            <w:vMerge/>
            <w:tcBorders>
              <w:bottom w:val="single" w:sz="24" w:space="0" w:color="auto"/>
            </w:tcBorders>
          </w:tcPr>
          <w:p w14:paraId="05365F44" w14:textId="77777777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  <w:tcBorders>
              <w:bottom w:val="single" w:sz="24" w:space="0" w:color="auto"/>
              <w:right w:val="single" w:sz="24" w:space="0" w:color="auto"/>
            </w:tcBorders>
          </w:tcPr>
          <w:p w14:paraId="11F1575F" w14:textId="0908B25A" w:rsidR="008C0D11" w:rsidRPr="008C0D11" w:rsidRDefault="008C0D11" w:rsidP="00AA7BF2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8C0D11">
              <w:rPr>
                <w:bCs/>
                <w:sz w:val="28"/>
                <w:szCs w:val="28"/>
                <w:lang w:val="uk-UA"/>
              </w:rPr>
              <w:t>Показання наприкінці</w:t>
            </w:r>
          </w:p>
        </w:tc>
      </w:tr>
    </w:tbl>
    <w:p w14:paraId="774169D7" w14:textId="1AF2E9BC" w:rsidR="0082332F" w:rsidRDefault="0082332F" w:rsidP="00AA7BF2">
      <w:pPr>
        <w:spacing w:line="360" w:lineRule="auto"/>
        <w:rPr>
          <w:bCs/>
          <w:sz w:val="28"/>
          <w:szCs w:val="28"/>
          <w:lang w:val="uk-UA"/>
        </w:rPr>
      </w:pPr>
    </w:p>
    <w:p w14:paraId="73FD8764" w14:textId="5B3BDA06" w:rsidR="00417E24" w:rsidRDefault="00417E24" w:rsidP="00AA7BF2">
      <w:pPr>
        <w:spacing w:line="360" w:lineRule="auto"/>
        <w:ind w:firstLine="567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Генерація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  <w:lang w:val="uk-UA"/>
        </w:rPr>
        <w:t>-скрипт для створення таблиць, ключів, атрибутів та відношень наведено на рис. 3.</w:t>
      </w:r>
    </w:p>
    <w:p w14:paraId="2227FC23" w14:textId="36E0FDDF" w:rsidR="00417E24" w:rsidRDefault="00417E24" w:rsidP="00AA7BF2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052E797B" wp14:editId="092FD59C">
            <wp:extent cx="4292600" cy="536660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5"/>
                    <a:stretch/>
                  </pic:blipFill>
                  <pic:spPr bwMode="auto">
                    <a:xfrm>
                      <a:off x="0" y="0"/>
                      <a:ext cx="4318147" cy="53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AC262" w14:textId="44E88566" w:rsidR="0082332F" w:rsidRPr="00D13222" w:rsidRDefault="00417E24" w:rsidP="00AA7BF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Рис. 3. Сгенерований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  <w:lang w:val="uk-UA"/>
        </w:rPr>
        <w:t>-скрипт</w:t>
      </w:r>
    </w:p>
    <w:p w14:paraId="4066AE1C" w14:textId="062552FF" w:rsidR="008C0D11" w:rsidRDefault="0082332F" w:rsidP="000D098A">
      <w:pPr>
        <w:pStyle w:val="13"/>
        <w:spacing w:line="360" w:lineRule="auto"/>
      </w:pPr>
      <w:bookmarkStart w:id="6" w:name="_Toc104835223"/>
      <w:r w:rsidRPr="0082332F">
        <w:lastRenderedPageBreak/>
        <w:t>4. СТВОРЕННЯ ФІЗИЧНОЇ МОДЕЛІ</w:t>
      </w:r>
      <w:bookmarkEnd w:id="6"/>
    </w:p>
    <w:p w14:paraId="60EDB456" w14:textId="2E459C60" w:rsidR="0086010C" w:rsidRDefault="0086010C" w:rsidP="000D098A">
      <w:pPr>
        <w:spacing w:line="360" w:lineRule="auto"/>
        <w:jc w:val="both"/>
      </w:pPr>
    </w:p>
    <w:p w14:paraId="3F8CD6F5" w14:textId="6F0AFCC0" w:rsidR="00FD213F" w:rsidRDefault="00FD213F" w:rsidP="000D098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вже було зазначено вище, </w:t>
      </w:r>
      <w:r w:rsidRPr="00FD213F">
        <w:rPr>
          <w:i/>
          <w:iCs/>
          <w:sz w:val="28"/>
          <w:szCs w:val="28"/>
          <w:lang w:val="uk-UA"/>
        </w:rPr>
        <w:t>Таблиця</w:t>
      </w:r>
      <w:r w:rsidRPr="00FD213F">
        <w:rPr>
          <w:sz w:val="28"/>
          <w:szCs w:val="28"/>
          <w:lang w:val="uk-UA"/>
        </w:rPr>
        <w:t xml:space="preserve"> – регуляр</w:t>
      </w:r>
      <w:r w:rsidR="00140D6C">
        <w:rPr>
          <w:sz w:val="28"/>
          <w:szCs w:val="28"/>
          <w:lang w:val="uk-UA"/>
        </w:rPr>
        <w:t>на</w:t>
      </w:r>
      <w:r w:rsidRPr="00FD213F">
        <w:rPr>
          <w:sz w:val="28"/>
          <w:szCs w:val="28"/>
          <w:lang w:val="uk-UA"/>
        </w:rPr>
        <w:t xml:space="preserve"> структур</w:t>
      </w:r>
      <w:r w:rsidR="00140D6C">
        <w:rPr>
          <w:sz w:val="28"/>
          <w:szCs w:val="28"/>
          <w:lang w:val="uk-UA"/>
        </w:rPr>
        <w:t>а</w:t>
      </w:r>
      <w:r w:rsidRPr="00FD213F">
        <w:rPr>
          <w:sz w:val="28"/>
          <w:szCs w:val="28"/>
          <w:lang w:val="uk-UA"/>
        </w:rPr>
        <w:t xml:space="preserve">, що </w:t>
      </w:r>
      <w:r w:rsidR="00140D6C">
        <w:rPr>
          <w:sz w:val="28"/>
          <w:szCs w:val="28"/>
          <w:lang w:val="uk-UA"/>
        </w:rPr>
        <w:t xml:space="preserve">складається </w:t>
      </w:r>
      <w:r w:rsidRPr="00FD213F">
        <w:rPr>
          <w:sz w:val="28"/>
          <w:szCs w:val="28"/>
          <w:lang w:val="uk-UA"/>
        </w:rPr>
        <w:t>з кінцев</w:t>
      </w:r>
      <w:r w:rsidR="00C275AE">
        <w:rPr>
          <w:sz w:val="28"/>
          <w:szCs w:val="28"/>
          <w:lang w:val="uk-UA"/>
        </w:rPr>
        <w:t>ого</w:t>
      </w:r>
      <w:r w:rsidRPr="00FD213F">
        <w:rPr>
          <w:sz w:val="28"/>
          <w:szCs w:val="28"/>
          <w:lang w:val="uk-UA"/>
        </w:rPr>
        <w:t xml:space="preserve"> набор</w:t>
      </w:r>
      <w:r w:rsidR="00C275AE">
        <w:rPr>
          <w:sz w:val="28"/>
          <w:szCs w:val="28"/>
          <w:lang w:val="uk-UA"/>
        </w:rPr>
        <w:t xml:space="preserve">у </w:t>
      </w:r>
      <w:r w:rsidRPr="00FD213F">
        <w:rPr>
          <w:sz w:val="28"/>
          <w:szCs w:val="28"/>
          <w:lang w:val="uk-UA"/>
        </w:rPr>
        <w:t>полів по вертикалі й однотипних записах по горизонталі.</w:t>
      </w:r>
    </w:p>
    <w:p w14:paraId="138F4DD6" w14:textId="4EB39579" w:rsidR="003C5180" w:rsidRDefault="003C5180" w:rsidP="000D098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5180">
        <w:rPr>
          <w:sz w:val="28"/>
          <w:szCs w:val="28"/>
          <w:lang w:val="uk-UA"/>
        </w:rPr>
        <w:t>Атрибут – це інформаційне відображення властивостей об'єкта. Кожен об'єкт характеризується своїми основними атрибутами.</w:t>
      </w:r>
    </w:p>
    <w:p w14:paraId="5A7A1826" w14:textId="7A3D8262" w:rsidR="000B42A1" w:rsidRDefault="000B42A1" w:rsidP="000D098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реалізації фізичної моделі бази даних, атрибут часто називають елементом даних, полем даних чи просто полем. Записи розташовані у рядках таблиць.</w:t>
      </w:r>
    </w:p>
    <w:p w14:paraId="24BFDCD8" w14:textId="15B6B696" w:rsidR="000B42A1" w:rsidRDefault="000B42A1" w:rsidP="000D098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даних – це сукупність значень зв’язаних елементів даних. Кожен запис таблиці складається однакового і кінцевого числа полів одного типу. Тип даних характеризує кожний елемент запису.</w:t>
      </w:r>
    </w:p>
    <w:p w14:paraId="1D8745D4" w14:textId="0FCA638E" w:rsidR="001D5A89" w:rsidRDefault="001D5A89" w:rsidP="000D098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Поняття типу даних збігається з типи даних у мовах програмування. СУБД приймає значення у символьних, числових, бітових даних, даних дати та часу</w:t>
      </w:r>
      <w:r w:rsidR="007E67B6">
        <w:rPr>
          <w:sz w:val="28"/>
          <w:szCs w:val="28"/>
          <w:lang w:val="uk-UA"/>
        </w:rPr>
        <w:t xml:space="preserve"> і т.п.</w:t>
      </w:r>
    </w:p>
    <w:p w14:paraId="08064D86" w14:textId="58FF7B6E" w:rsidR="004F7825" w:rsidRDefault="00636551" w:rsidP="00591784">
      <w:pPr>
        <w:pStyle w:val="FR3"/>
        <w:spacing w:line="360" w:lineRule="auto"/>
        <w:ind w:left="0" w:firstLine="567"/>
        <w:jc w:val="both"/>
        <w:rPr>
          <w:rFonts w:ascii="Times New Roman" w:hAnsi="Times New Roman"/>
          <w:b w:val="0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Призначення імен таблиць і їхніх атрибутів відбиті в у табл. 4.1.</w:t>
      </w:r>
    </w:p>
    <w:p w14:paraId="625A022B" w14:textId="0DA26955" w:rsidR="00636551" w:rsidRDefault="00636551" w:rsidP="000D098A">
      <w:pPr>
        <w:pStyle w:val="FR3"/>
        <w:spacing w:line="360" w:lineRule="auto"/>
        <w:ind w:left="0" w:firstLine="284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 w:val="0"/>
          <w:sz w:val="28"/>
          <w:lang w:val="uk-UA"/>
        </w:rPr>
        <w:t>Проект таблиць для фізичної моделі</w:t>
      </w:r>
      <w:r w:rsidRPr="00144970">
        <w:rPr>
          <w:rFonts w:ascii="Times New Roman" w:hAnsi="Times New Roman"/>
          <w:b w:val="0"/>
          <w:sz w:val="28"/>
          <w:lang w:val="uk-UA"/>
        </w:rPr>
        <w:t xml:space="preserve"> </w:t>
      </w:r>
      <w:r w:rsidRPr="008C2FCC">
        <w:rPr>
          <w:rFonts w:ascii="Times New Roman" w:hAnsi="Times New Roman"/>
          <w:b w:val="0"/>
          <w:sz w:val="28"/>
        </w:rPr>
        <w:t xml:space="preserve">                                    </w:t>
      </w:r>
      <w:r>
        <w:rPr>
          <w:rFonts w:ascii="Times New Roman" w:hAnsi="Times New Roman"/>
          <w:b w:val="0"/>
          <w:sz w:val="28"/>
          <w:lang w:val="uk-UA"/>
        </w:rPr>
        <w:t xml:space="preserve">          </w:t>
      </w:r>
      <w:r w:rsidRPr="00144970">
        <w:rPr>
          <w:rFonts w:ascii="Times New Roman" w:hAnsi="Times New Roman"/>
          <w:sz w:val="28"/>
          <w:lang w:val="uk-UA"/>
        </w:rPr>
        <w:t xml:space="preserve">Таблиця </w:t>
      </w:r>
      <w:r>
        <w:rPr>
          <w:rFonts w:ascii="Times New Roman" w:hAnsi="Times New Roman"/>
          <w:sz w:val="28"/>
          <w:lang w:val="uk-UA"/>
        </w:rPr>
        <w:t>5</w:t>
      </w:r>
      <w:r w:rsidRPr="00144970">
        <w:rPr>
          <w:rFonts w:ascii="Times New Roman" w:hAnsi="Times New Roman"/>
          <w:sz w:val="28"/>
          <w:lang w:val="uk-UA"/>
        </w:rPr>
        <w:t>.1.</w:t>
      </w:r>
    </w:p>
    <w:tbl>
      <w:tblPr>
        <w:tblStyle w:val="ae"/>
        <w:tblW w:w="9475" w:type="dxa"/>
        <w:tblLook w:val="04A0" w:firstRow="1" w:lastRow="0" w:firstColumn="1" w:lastColumn="0" w:noHBand="0" w:noVBand="1"/>
      </w:tblPr>
      <w:tblGrid>
        <w:gridCol w:w="618"/>
        <w:gridCol w:w="2117"/>
        <w:gridCol w:w="2930"/>
        <w:gridCol w:w="886"/>
        <w:gridCol w:w="1845"/>
        <w:gridCol w:w="1064"/>
        <w:gridCol w:w="15"/>
      </w:tblGrid>
      <w:tr w:rsidR="00252D60" w14:paraId="2DB942F9" w14:textId="77777777" w:rsidTr="00AE0A2B">
        <w:tc>
          <w:tcPr>
            <w:tcW w:w="618" w:type="dxa"/>
            <w:tcBorders>
              <w:right w:val="nil"/>
            </w:tcBorders>
          </w:tcPr>
          <w:p w14:paraId="25600018" w14:textId="3979CC74" w:rsidR="00252D60" w:rsidRPr="008D0FF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</w:p>
        </w:tc>
        <w:tc>
          <w:tcPr>
            <w:tcW w:w="59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059C1" w14:textId="0C61F77B" w:rsidR="00252D60" w:rsidRPr="008D0FF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Customer</w:t>
            </w:r>
            <w:r w:rsidRPr="008D0FF5">
              <w:rPr>
                <w:rFonts w:ascii="Times New Roman" w:hAnsi="Times New Roman"/>
                <w:bCs/>
                <w:sz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bCs/>
                <w:sz w:val="28"/>
                <w:lang w:val="uk-UA"/>
              </w:rPr>
              <w:t>КЛІЄНТ</w:t>
            </w: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)</w:t>
            </w:r>
          </w:p>
        </w:tc>
        <w:tc>
          <w:tcPr>
            <w:tcW w:w="2924" w:type="dxa"/>
            <w:gridSpan w:val="3"/>
            <w:tcBorders>
              <w:left w:val="nil"/>
            </w:tcBorders>
          </w:tcPr>
          <w:p w14:paraId="0104BC52" w14:textId="4507EC50" w:rsidR="00252D60" w:rsidRPr="00252D60" w:rsidRDefault="00252D60" w:rsidP="000D098A">
            <w:pPr>
              <w:pStyle w:val="FR3"/>
              <w:spacing w:line="360" w:lineRule="auto"/>
              <w:ind w:left="0"/>
              <w:jc w:val="right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1</w:t>
            </w:r>
          </w:p>
        </w:tc>
      </w:tr>
      <w:tr w:rsidR="00252D60" w14:paraId="47118E06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374B123E" w14:textId="459C8101" w:rsidR="00252D60" w:rsidRPr="008D0FF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</w:rPr>
              <w:t>№</w:t>
            </w: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 xml:space="preserve"> п/п</w:t>
            </w:r>
          </w:p>
        </w:tc>
        <w:tc>
          <w:tcPr>
            <w:tcW w:w="2117" w:type="dxa"/>
          </w:tcPr>
          <w:p w14:paraId="560793F3" w14:textId="68A9157C" w:rsidR="00252D60" w:rsidRPr="008D0FF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Найменування стовбців</w:t>
            </w:r>
          </w:p>
        </w:tc>
        <w:tc>
          <w:tcPr>
            <w:tcW w:w="2930" w:type="dxa"/>
          </w:tcPr>
          <w:p w14:paraId="7BC3B514" w14:textId="3E3884D8" w:rsidR="00252D60" w:rsidRPr="008D0FF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Примітка</w:t>
            </w:r>
          </w:p>
        </w:tc>
        <w:tc>
          <w:tcPr>
            <w:tcW w:w="2731" w:type="dxa"/>
            <w:gridSpan w:val="2"/>
          </w:tcPr>
          <w:p w14:paraId="1E06BE5F" w14:textId="002D5178" w:rsidR="00252D60" w:rsidRPr="008D0FF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Тип</w:t>
            </w:r>
          </w:p>
        </w:tc>
        <w:tc>
          <w:tcPr>
            <w:tcW w:w="1064" w:type="dxa"/>
          </w:tcPr>
          <w:p w14:paraId="03C210F7" w14:textId="481D083B" w:rsidR="00252D60" w:rsidRPr="008D0FF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Розмір</w:t>
            </w:r>
          </w:p>
        </w:tc>
      </w:tr>
      <w:tr w:rsidR="00252D60" w14:paraId="154D9A7B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07826229" w14:textId="5D93AFB9" w:rsidR="00252D60" w:rsidRDefault="00252D6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1.</w:t>
            </w:r>
          </w:p>
        </w:tc>
        <w:tc>
          <w:tcPr>
            <w:tcW w:w="2117" w:type="dxa"/>
          </w:tcPr>
          <w:p w14:paraId="2FFC7A8A" w14:textId="7E698002" w:rsidR="00252D60" w:rsidRPr="004F7439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ID</w:t>
            </w:r>
          </w:p>
        </w:tc>
        <w:tc>
          <w:tcPr>
            <w:tcW w:w="2930" w:type="dxa"/>
          </w:tcPr>
          <w:p w14:paraId="03F5CA17" w14:textId="10800FB1" w:rsidR="00252D60" w:rsidRPr="00D25AF4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Унікальний цифровий ключ клієнта</w:t>
            </w:r>
          </w:p>
        </w:tc>
        <w:tc>
          <w:tcPr>
            <w:tcW w:w="2731" w:type="dxa"/>
            <w:gridSpan w:val="2"/>
          </w:tcPr>
          <w:p w14:paraId="0756928D" w14:textId="5609CE4F" w:rsidR="00252D60" w:rsidRPr="0004589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INTEGER</w:t>
            </w:r>
          </w:p>
        </w:tc>
        <w:tc>
          <w:tcPr>
            <w:tcW w:w="1064" w:type="dxa"/>
          </w:tcPr>
          <w:p w14:paraId="1F40D58F" w14:textId="22D3192F" w:rsidR="00252D60" w:rsidRPr="0004589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</w:p>
        </w:tc>
      </w:tr>
      <w:tr w:rsidR="00252D60" w14:paraId="1C49B05D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5D2C17C1" w14:textId="158B1512" w:rsidR="00252D60" w:rsidRDefault="00252D6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2.</w:t>
            </w:r>
          </w:p>
        </w:tc>
        <w:tc>
          <w:tcPr>
            <w:tcW w:w="2117" w:type="dxa"/>
          </w:tcPr>
          <w:p w14:paraId="7F98345B" w14:textId="18382EB4" w:rsidR="00252D60" w:rsidRPr="004F7439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FIRSTNAME</w:t>
            </w:r>
          </w:p>
        </w:tc>
        <w:tc>
          <w:tcPr>
            <w:tcW w:w="2930" w:type="dxa"/>
          </w:tcPr>
          <w:p w14:paraId="0D1D80D2" w14:textId="48C5E8E5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Ім’я клієнта</w:t>
            </w:r>
          </w:p>
        </w:tc>
        <w:tc>
          <w:tcPr>
            <w:tcW w:w="2731" w:type="dxa"/>
            <w:gridSpan w:val="2"/>
          </w:tcPr>
          <w:p w14:paraId="3FE3B235" w14:textId="39BD8A49" w:rsidR="00252D60" w:rsidRPr="0004589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NVARCHAR2</w:t>
            </w:r>
          </w:p>
        </w:tc>
        <w:tc>
          <w:tcPr>
            <w:tcW w:w="1064" w:type="dxa"/>
          </w:tcPr>
          <w:p w14:paraId="1D3884C1" w14:textId="38EAB760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  <w:tr w:rsidR="00252D60" w14:paraId="57805D4D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51FFA7DE" w14:textId="29D7EBC9" w:rsidR="00252D60" w:rsidRPr="00D25AF4" w:rsidRDefault="00252D6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3.</w:t>
            </w:r>
          </w:p>
        </w:tc>
        <w:tc>
          <w:tcPr>
            <w:tcW w:w="2117" w:type="dxa"/>
          </w:tcPr>
          <w:p w14:paraId="57D7BF72" w14:textId="07CA827E" w:rsidR="00252D60" w:rsidRPr="004F7439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LASTNAME</w:t>
            </w:r>
          </w:p>
        </w:tc>
        <w:tc>
          <w:tcPr>
            <w:tcW w:w="2930" w:type="dxa"/>
          </w:tcPr>
          <w:p w14:paraId="0AD8636A" w14:textId="6A3941AD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Прізвище клієнта</w:t>
            </w:r>
          </w:p>
        </w:tc>
        <w:tc>
          <w:tcPr>
            <w:tcW w:w="2731" w:type="dxa"/>
            <w:gridSpan w:val="2"/>
          </w:tcPr>
          <w:p w14:paraId="2A6A9BAC" w14:textId="3714E415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NVARCHAR2</w:t>
            </w:r>
          </w:p>
        </w:tc>
        <w:tc>
          <w:tcPr>
            <w:tcW w:w="1064" w:type="dxa"/>
          </w:tcPr>
          <w:p w14:paraId="56E2D7DF" w14:textId="27469077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  <w:tr w:rsidR="00252D60" w14:paraId="2250B961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72884443" w14:textId="6F72E931" w:rsidR="00252D60" w:rsidRPr="00D25AF4" w:rsidRDefault="00252D6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4.</w:t>
            </w:r>
          </w:p>
        </w:tc>
        <w:tc>
          <w:tcPr>
            <w:tcW w:w="2117" w:type="dxa"/>
          </w:tcPr>
          <w:p w14:paraId="70AFB0C1" w14:textId="3B5DD8F5" w:rsidR="00252D60" w:rsidRPr="004F7439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STREET</w:t>
            </w:r>
          </w:p>
        </w:tc>
        <w:tc>
          <w:tcPr>
            <w:tcW w:w="2930" w:type="dxa"/>
          </w:tcPr>
          <w:p w14:paraId="1F1CC40B" w14:textId="10A0CF05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Назва вулиці</w:t>
            </w:r>
          </w:p>
        </w:tc>
        <w:tc>
          <w:tcPr>
            <w:tcW w:w="2731" w:type="dxa"/>
            <w:gridSpan w:val="2"/>
          </w:tcPr>
          <w:p w14:paraId="2D998B13" w14:textId="2AD7F50D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NVARCHAR2</w:t>
            </w:r>
          </w:p>
        </w:tc>
        <w:tc>
          <w:tcPr>
            <w:tcW w:w="1064" w:type="dxa"/>
          </w:tcPr>
          <w:p w14:paraId="767930C4" w14:textId="444E8CA9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  <w:tr w:rsidR="00252D60" w14:paraId="3DD55EF9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0DE4808E" w14:textId="213B29AB" w:rsidR="00252D60" w:rsidRPr="00D25AF4" w:rsidRDefault="00252D6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5.</w:t>
            </w:r>
          </w:p>
        </w:tc>
        <w:tc>
          <w:tcPr>
            <w:tcW w:w="2117" w:type="dxa"/>
          </w:tcPr>
          <w:p w14:paraId="1224718D" w14:textId="009F2655" w:rsidR="00252D60" w:rsidRPr="004F7439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APPARTMENT</w:t>
            </w:r>
          </w:p>
        </w:tc>
        <w:tc>
          <w:tcPr>
            <w:tcW w:w="2930" w:type="dxa"/>
          </w:tcPr>
          <w:p w14:paraId="1B24D6E9" w14:textId="493DABD6" w:rsidR="00252D60" w:rsidRPr="00AE0A2B" w:rsidRDefault="00AE0A2B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Номер будинку</w:t>
            </w:r>
          </w:p>
        </w:tc>
        <w:tc>
          <w:tcPr>
            <w:tcW w:w="2731" w:type="dxa"/>
            <w:gridSpan w:val="2"/>
          </w:tcPr>
          <w:p w14:paraId="6F557452" w14:textId="468A63A5" w:rsidR="00252D60" w:rsidRPr="00045895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INTEGER</w:t>
            </w:r>
          </w:p>
        </w:tc>
        <w:tc>
          <w:tcPr>
            <w:tcW w:w="1064" w:type="dxa"/>
          </w:tcPr>
          <w:p w14:paraId="3C5C5929" w14:textId="77777777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</w:p>
        </w:tc>
      </w:tr>
      <w:tr w:rsidR="00252D60" w14:paraId="78886CA4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3DA95192" w14:textId="4645ABD3" w:rsidR="00252D60" w:rsidRPr="00D25AF4" w:rsidRDefault="00252D6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6.</w:t>
            </w:r>
          </w:p>
        </w:tc>
        <w:tc>
          <w:tcPr>
            <w:tcW w:w="2117" w:type="dxa"/>
          </w:tcPr>
          <w:p w14:paraId="23AB2316" w14:textId="60124FBB" w:rsidR="00252D60" w:rsidRPr="004F7439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CITY</w:t>
            </w:r>
          </w:p>
        </w:tc>
        <w:tc>
          <w:tcPr>
            <w:tcW w:w="2930" w:type="dxa"/>
          </w:tcPr>
          <w:p w14:paraId="776DBCAF" w14:textId="21694612" w:rsidR="00252D60" w:rsidRDefault="00AE0A2B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Місто</w:t>
            </w:r>
          </w:p>
        </w:tc>
        <w:tc>
          <w:tcPr>
            <w:tcW w:w="2731" w:type="dxa"/>
            <w:gridSpan w:val="2"/>
          </w:tcPr>
          <w:p w14:paraId="47EC8088" w14:textId="461D8F20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NVARCHAR2</w:t>
            </w:r>
          </w:p>
        </w:tc>
        <w:tc>
          <w:tcPr>
            <w:tcW w:w="1064" w:type="dxa"/>
          </w:tcPr>
          <w:p w14:paraId="570BBE17" w14:textId="1779ECBB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  <w:tr w:rsidR="00252D60" w14:paraId="07622533" w14:textId="77777777" w:rsidTr="00AE0A2B">
        <w:trPr>
          <w:gridAfter w:val="1"/>
          <w:wAfter w:w="15" w:type="dxa"/>
        </w:trPr>
        <w:tc>
          <w:tcPr>
            <w:tcW w:w="618" w:type="dxa"/>
          </w:tcPr>
          <w:p w14:paraId="77C0D0F2" w14:textId="5E67917F" w:rsidR="00252D60" w:rsidRPr="00D25AF4" w:rsidRDefault="00252D6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7.</w:t>
            </w:r>
          </w:p>
        </w:tc>
        <w:tc>
          <w:tcPr>
            <w:tcW w:w="2117" w:type="dxa"/>
          </w:tcPr>
          <w:p w14:paraId="3B1CBA7E" w14:textId="577FB530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DISTRICT</w:t>
            </w:r>
          </w:p>
        </w:tc>
        <w:tc>
          <w:tcPr>
            <w:tcW w:w="2930" w:type="dxa"/>
          </w:tcPr>
          <w:p w14:paraId="582B40E0" w14:textId="2A2ADDD1" w:rsidR="00252D60" w:rsidRDefault="00AE0A2B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Район</w:t>
            </w:r>
          </w:p>
        </w:tc>
        <w:tc>
          <w:tcPr>
            <w:tcW w:w="2731" w:type="dxa"/>
            <w:gridSpan w:val="2"/>
          </w:tcPr>
          <w:p w14:paraId="0E64A7B2" w14:textId="4B4F5D57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NVARCHAR2</w:t>
            </w:r>
          </w:p>
        </w:tc>
        <w:tc>
          <w:tcPr>
            <w:tcW w:w="1064" w:type="dxa"/>
          </w:tcPr>
          <w:p w14:paraId="468214BB" w14:textId="4634C97C" w:rsidR="00252D60" w:rsidRDefault="00252D6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</w:tbl>
    <w:p w14:paraId="2AAF943B" w14:textId="3F2A0F67" w:rsidR="00636551" w:rsidRDefault="00636551" w:rsidP="000D098A">
      <w:pPr>
        <w:pStyle w:val="FR3"/>
        <w:spacing w:line="360" w:lineRule="auto"/>
        <w:ind w:left="0"/>
        <w:rPr>
          <w:rFonts w:ascii="Times New Roman" w:hAnsi="Times New Roman"/>
          <w:b w:val="0"/>
          <w:sz w:val="28"/>
          <w:lang w:val="uk-UA"/>
        </w:rPr>
      </w:pPr>
    </w:p>
    <w:tbl>
      <w:tblPr>
        <w:tblStyle w:val="ae"/>
        <w:tblW w:w="9475" w:type="dxa"/>
        <w:tblLook w:val="04A0" w:firstRow="1" w:lastRow="0" w:firstColumn="1" w:lastColumn="0" w:noHBand="0" w:noVBand="1"/>
      </w:tblPr>
      <w:tblGrid>
        <w:gridCol w:w="618"/>
        <w:gridCol w:w="2177"/>
        <w:gridCol w:w="2893"/>
        <w:gridCol w:w="886"/>
        <w:gridCol w:w="1822"/>
        <w:gridCol w:w="1064"/>
        <w:gridCol w:w="15"/>
      </w:tblGrid>
      <w:tr w:rsidR="00F90E78" w14:paraId="7DB96ABC" w14:textId="77777777" w:rsidTr="00990BC7">
        <w:tc>
          <w:tcPr>
            <w:tcW w:w="618" w:type="dxa"/>
            <w:tcBorders>
              <w:right w:val="nil"/>
            </w:tcBorders>
          </w:tcPr>
          <w:p w14:paraId="7D37E28D" w14:textId="77777777" w:rsidR="00F90E78" w:rsidRPr="008D0FF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</w:p>
        </w:tc>
        <w:tc>
          <w:tcPr>
            <w:tcW w:w="59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FB3175" w14:textId="622DF595" w:rsidR="00F90E78" w:rsidRPr="008D0FF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Counter</w:t>
            </w:r>
            <w:r w:rsidRPr="008D0FF5">
              <w:rPr>
                <w:rFonts w:ascii="Times New Roman" w:hAnsi="Times New Roman"/>
                <w:bCs/>
                <w:sz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bCs/>
                <w:sz w:val="28"/>
                <w:lang w:val="uk-UA"/>
              </w:rPr>
              <w:t>ЛІЧИЛЬНИК</w:t>
            </w: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)</w:t>
            </w:r>
          </w:p>
        </w:tc>
        <w:tc>
          <w:tcPr>
            <w:tcW w:w="2901" w:type="dxa"/>
            <w:gridSpan w:val="3"/>
            <w:tcBorders>
              <w:left w:val="nil"/>
            </w:tcBorders>
          </w:tcPr>
          <w:p w14:paraId="36A5479F" w14:textId="4BE5603D" w:rsidR="00F90E78" w:rsidRPr="00D719A2" w:rsidRDefault="00D719A2" w:rsidP="000D098A">
            <w:pPr>
              <w:pStyle w:val="FR3"/>
              <w:spacing w:line="360" w:lineRule="auto"/>
              <w:ind w:left="0"/>
              <w:jc w:val="right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</w:t>
            </w:r>
          </w:p>
        </w:tc>
      </w:tr>
      <w:tr w:rsidR="00F90E78" w14:paraId="1993C9F4" w14:textId="77777777" w:rsidTr="00990BC7">
        <w:trPr>
          <w:gridAfter w:val="1"/>
          <w:wAfter w:w="15" w:type="dxa"/>
        </w:trPr>
        <w:tc>
          <w:tcPr>
            <w:tcW w:w="618" w:type="dxa"/>
          </w:tcPr>
          <w:p w14:paraId="4D40B58B" w14:textId="77777777" w:rsidR="00F90E78" w:rsidRPr="008D0FF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</w:rPr>
              <w:t>№</w:t>
            </w: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 xml:space="preserve"> п/п</w:t>
            </w:r>
          </w:p>
        </w:tc>
        <w:tc>
          <w:tcPr>
            <w:tcW w:w="2177" w:type="dxa"/>
          </w:tcPr>
          <w:p w14:paraId="46816A17" w14:textId="77777777" w:rsidR="00F90E78" w:rsidRPr="008D0FF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Найменування стовбців</w:t>
            </w:r>
          </w:p>
        </w:tc>
        <w:tc>
          <w:tcPr>
            <w:tcW w:w="2893" w:type="dxa"/>
          </w:tcPr>
          <w:p w14:paraId="6DCFD0F7" w14:textId="77777777" w:rsidR="00F90E78" w:rsidRPr="008D0FF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Примітка</w:t>
            </w:r>
          </w:p>
        </w:tc>
        <w:tc>
          <w:tcPr>
            <w:tcW w:w="2708" w:type="dxa"/>
            <w:gridSpan w:val="2"/>
          </w:tcPr>
          <w:p w14:paraId="5890810D" w14:textId="77777777" w:rsidR="00F90E78" w:rsidRPr="008D0FF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Тип</w:t>
            </w:r>
          </w:p>
        </w:tc>
        <w:tc>
          <w:tcPr>
            <w:tcW w:w="1064" w:type="dxa"/>
          </w:tcPr>
          <w:p w14:paraId="3AB3AA29" w14:textId="77777777" w:rsidR="00F90E78" w:rsidRPr="008D0FF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Cs/>
                <w:sz w:val="28"/>
                <w:lang w:val="uk-UA"/>
              </w:rPr>
            </w:pPr>
            <w:r w:rsidRPr="008D0FF5">
              <w:rPr>
                <w:rFonts w:ascii="Times New Roman" w:hAnsi="Times New Roman"/>
                <w:bCs/>
                <w:sz w:val="28"/>
                <w:lang w:val="uk-UA"/>
              </w:rPr>
              <w:t>Розмір</w:t>
            </w:r>
          </w:p>
        </w:tc>
      </w:tr>
      <w:tr w:rsidR="00F90E78" w14:paraId="3AC4577F" w14:textId="77777777" w:rsidTr="00990BC7">
        <w:trPr>
          <w:gridAfter w:val="1"/>
          <w:wAfter w:w="15" w:type="dxa"/>
        </w:trPr>
        <w:tc>
          <w:tcPr>
            <w:tcW w:w="618" w:type="dxa"/>
          </w:tcPr>
          <w:p w14:paraId="55B74E10" w14:textId="77777777" w:rsidR="00F90E78" w:rsidRDefault="00F90E78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1.</w:t>
            </w:r>
          </w:p>
        </w:tc>
        <w:tc>
          <w:tcPr>
            <w:tcW w:w="2177" w:type="dxa"/>
          </w:tcPr>
          <w:p w14:paraId="743A8D08" w14:textId="67E5CEE3" w:rsidR="00F90E78" w:rsidRPr="00990BC7" w:rsidRDefault="00990BC7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START_N</w:t>
            </w:r>
          </w:p>
        </w:tc>
        <w:tc>
          <w:tcPr>
            <w:tcW w:w="2893" w:type="dxa"/>
          </w:tcPr>
          <w:p w14:paraId="05416837" w14:textId="083E2939" w:rsidR="00F90E78" w:rsidRPr="00D25AF4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Показання на початку</w:t>
            </w:r>
          </w:p>
        </w:tc>
        <w:tc>
          <w:tcPr>
            <w:tcW w:w="2708" w:type="dxa"/>
            <w:gridSpan w:val="2"/>
          </w:tcPr>
          <w:p w14:paraId="3947C6A5" w14:textId="77777777" w:rsidR="00F90E78" w:rsidRPr="0004589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INTEGER</w:t>
            </w:r>
          </w:p>
        </w:tc>
        <w:tc>
          <w:tcPr>
            <w:tcW w:w="1064" w:type="dxa"/>
          </w:tcPr>
          <w:p w14:paraId="119C786B" w14:textId="77777777" w:rsidR="00F90E78" w:rsidRPr="00045895" w:rsidRDefault="00F90E78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</w:p>
        </w:tc>
      </w:tr>
      <w:tr w:rsidR="00DC54A0" w14:paraId="5D2C1B6C" w14:textId="77777777" w:rsidTr="00990BC7">
        <w:trPr>
          <w:gridAfter w:val="1"/>
          <w:wAfter w:w="15" w:type="dxa"/>
        </w:trPr>
        <w:tc>
          <w:tcPr>
            <w:tcW w:w="618" w:type="dxa"/>
          </w:tcPr>
          <w:p w14:paraId="195D6693" w14:textId="77777777" w:rsidR="00DC54A0" w:rsidRDefault="00DC54A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2.</w:t>
            </w:r>
          </w:p>
        </w:tc>
        <w:tc>
          <w:tcPr>
            <w:tcW w:w="2177" w:type="dxa"/>
          </w:tcPr>
          <w:p w14:paraId="2F34DB29" w14:textId="5FCF97CB" w:rsidR="00DC54A0" w:rsidRPr="004F7439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END</w:t>
            </w:r>
          </w:p>
        </w:tc>
        <w:tc>
          <w:tcPr>
            <w:tcW w:w="2893" w:type="dxa"/>
          </w:tcPr>
          <w:p w14:paraId="19C891DB" w14:textId="413459A1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Показання наприкінці</w:t>
            </w:r>
          </w:p>
        </w:tc>
        <w:tc>
          <w:tcPr>
            <w:tcW w:w="2708" w:type="dxa"/>
            <w:gridSpan w:val="2"/>
          </w:tcPr>
          <w:p w14:paraId="3E904FDB" w14:textId="137496D8" w:rsidR="00DC54A0" w:rsidRPr="00045895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INTEGER</w:t>
            </w:r>
          </w:p>
        </w:tc>
        <w:tc>
          <w:tcPr>
            <w:tcW w:w="1064" w:type="dxa"/>
          </w:tcPr>
          <w:p w14:paraId="41546178" w14:textId="77777777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  <w:tr w:rsidR="00DC54A0" w14:paraId="024F82C8" w14:textId="77777777" w:rsidTr="00990BC7">
        <w:trPr>
          <w:gridAfter w:val="1"/>
          <w:wAfter w:w="15" w:type="dxa"/>
        </w:trPr>
        <w:tc>
          <w:tcPr>
            <w:tcW w:w="618" w:type="dxa"/>
          </w:tcPr>
          <w:p w14:paraId="0024EE7B" w14:textId="77777777" w:rsidR="00DC54A0" w:rsidRPr="00D25AF4" w:rsidRDefault="00DC54A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3.</w:t>
            </w:r>
          </w:p>
        </w:tc>
        <w:tc>
          <w:tcPr>
            <w:tcW w:w="2177" w:type="dxa"/>
          </w:tcPr>
          <w:p w14:paraId="23DD9BE8" w14:textId="190D9937" w:rsidR="00DC54A0" w:rsidRPr="004F7439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STARTDATE</w:t>
            </w:r>
          </w:p>
        </w:tc>
        <w:tc>
          <w:tcPr>
            <w:tcW w:w="2893" w:type="dxa"/>
          </w:tcPr>
          <w:p w14:paraId="07B2E81B" w14:textId="14056622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Початкова дата</w:t>
            </w:r>
          </w:p>
        </w:tc>
        <w:tc>
          <w:tcPr>
            <w:tcW w:w="2708" w:type="dxa"/>
            <w:gridSpan w:val="2"/>
          </w:tcPr>
          <w:p w14:paraId="757F06FB" w14:textId="29150AFF" w:rsidR="00DC54A0" w:rsidRP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DATE</w:t>
            </w:r>
          </w:p>
        </w:tc>
        <w:tc>
          <w:tcPr>
            <w:tcW w:w="1064" w:type="dxa"/>
          </w:tcPr>
          <w:p w14:paraId="253BCDB6" w14:textId="77777777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  <w:tr w:rsidR="00DC54A0" w14:paraId="69AF08C6" w14:textId="77777777" w:rsidTr="00990BC7">
        <w:trPr>
          <w:gridAfter w:val="1"/>
          <w:wAfter w:w="15" w:type="dxa"/>
        </w:trPr>
        <w:tc>
          <w:tcPr>
            <w:tcW w:w="618" w:type="dxa"/>
          </w:tcPr>
          <w:p w14:paraId="3F58E6F5" w14:textId="77777777" w:rsidR="00DC54A0" w:rsidRPr="00D25AF4" w:rsidRDefault="00DC54A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4.</w:t>
            </w:r>
          </w:p>
        </w:tc>
        <w:tc>
          <w:tcPr>
            <w:tcW w:w="2177" w:type="dxa"/>
          </w:tcPr>
          <w:p w14:paraId="50A1169A" w14:textId="2C5A993C" w:rsidR="00DC54A0" w:rsidRPr="004F7439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ENDDATE</w:t>
            </w:r>
          </w:p>
        </w:tc>
        <w:tc>
          <w:tcPr>
            <w:tcW w:w="2893" w:type="dxa"/>
          </w:tcPr>
          <w:p w14:paraId="4EECFB5E" w14:textId="029BA71A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Кінцева дата</w:t>
            </w:r>
          </w:p>
        </w:tc>
        <w:tc>
          <w:tcPr>
            <w:tcW w:w="2708" w:type="dxa"/>
            <w:gridSpan w:val="2"/>
          </w:tcPr>
          <w:p w14:paraId="747434CA" w14:textId="6514CC51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DATE</w:t>
            </w:r>
          </w:p>
        </w:tc>
        <w:tc>
          <w:tcPr>
            <w:tcW w:w="1064" w:type="dxa"/>
          </w:tcPr>
          <w:p w14:paraId="291A1BF3" w14:textId="77777777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  <w:tr w:rsidR="00DC54A0" w14:paraId="2C6D6AF5" w14:textId="77777777" w:rsidTr="00990BC7">
        <w:trPr>
          <w:gridAfter w:val="1"/>
          <w:wAfter w:w="15" w:type="dxa"/>
        </w:trPr>
        <w:tc>
          <w:tcPr>
            <w:tcW w:w="618" w:type="dxa"/>
          </w:tcPr>
          <w:p w14:paraId="7AF0896A" w14:textId="77777777" w:rsidR="00DC54A0" w:rsidRPr="00D25AF4" w:rsidRDefault="00DC54A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5.</w:t>
            </w:r>
          </w:p>
        </w:tc>
        <w:tc>
          <w:tcPr>
            <w:tcW w:w="2177" w:type="dxa"/>
          </w:tcPr>
          <w:p w14:paraId="78D4A084" w14:textId="4367A690" w:rsidR="00DC54A0" w:rsidRPr="004F7439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ID</w:t>
            </w:r>
          </w:p>
        </w:tc>
        <w:tc>
          <w:tcPr>
            <w:tcW w:w="2893" w:type="dxa"/>
          </w:tcPr>
          <w:p w14:paraId="101ECF48" w14:textId="18064946" w:rsidR="00DC54A0" w:rsidRPr="00AE0A2B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Унікальний номер лічильника</w:t>
            </w:r>
          </w:p>
        </w:tc>
        <w:tc>
          <w:tcPr>
            <w:tcW w:w="2708" w:type="dxa"/>
            <w:gridSpan w:val="2"/>
          </w:tcPr>
          <w:p w14:paraId="71481D4D" w14:textId="77777777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INTEGER</w:t>
            </w:r>
          </w:p>
          <w:p w14:paraId="0902C338" w14:textId="28982ECC" w:rsidR="00DC54A0" w:rsidRPr="00DC54A0" w:rsidRDefault="00DC54A0" w:rsidP="000D098A">
            <w:pPr>
              <w:spacing w:line="360" w:lineRule="auto"/>
              <w:ind w:firstLine="708"/>
              <w:rPr>
                <w:lang w:val="en-US"/>
              </w:rPr>
            </w:pPr>
          </w:p>
        </w:tc>
        <w:tc>
          <w:tcPr>
            <w:tcW w:w="1064" w:type="dxa"/>
          </w:tcPr>
          <w:p w14:paraId="4A07E873" w14:textId="77777777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</w:p>
        </w:tc>
      </w:tr>
      <w:tr w:rsidR="00DC54A0" w14:paraId="01618F61" w14:textId="77777777" w:rsidTr="00990BC7">
        <w:trPr>
          <w:gridAfter w:val="1"/>
          <w:wAfter w:w="15" w:type="dxa"/>
        </w:trPr>
        <w:tc>
          <w:tcPr>
            <w:tcW w:w="618" w:type="dxa"/>
          </w:tcPr>
          <w:p w14:paraId="7CACF10C" w14:textId="77777777" w:rsidR="00DC54A0" w:rsidRPr="00D25AF4" w:rsidRDefault="00DC54A0" w:rsidP="000D098A">
            <w:pPr>
              <w:pStyle w:val="FR3"/>
              <w:spacing w:line="360" w:lineRule="auto"/>
              <w:ind w:left="0"/>
              <w:jc w:val="center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6.</w:t>
            </w:r>
          </w:p>
        </w:tc>
        <w:tc>
          <w:tcPr>
            <w:tcW w:w="2177" w:type="dxa"/>
          </w:tcPr>
          <w:p w14:paraId="11A85478" w14:textId="0A6CA12D" w:rsidR="00DC54A0" w:rsidRPr="004F7439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CUSTOMER_ID</w:t>
            </w:r>
          </w:p>
        </w:tc>
        <w:tc>
          <w:tcPr>
            <w:tcW w:w="2893" w:type="dxa"/>
          </w:tcPr>
          <w:p w14:paraId="01BD43DC" w14:textId="30DBF8F0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uk-UA"/>
              </w:rPr>
              <w:t>Ключ клієнта</w:t>
            </w:r>
          </w:p>
        </w:tc>
        <w:tc>
          <w:tcPr>
            <w:tcW w:w="2708" w:type="dxa"/>
            <w:gridSpan w:val="2"/>
          </w:tcPr>
          <w:p w14:paraId="54E0EE3E" w14:textId="6BDD4079" w:rsidR="00DC54A0" w:rsidRPr="006D492C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INTEGER</w:t>
            </w:r>
          </w:p>
        </w:tc>
        <w:tc>
          <w:tcPr>
            <w:tcW w:w="1064" w:type="dxa"/>
          </w:tcPr>
          <w:p w14:paraId="54209784" w14:textId="77777777" w:rsidR="00DC54A0" w:rsidRDefault="00DC54A0" w:rsidP="000D098A">
            <w:pPr>
              <w:pStyle w:val="FR3"/>
              <w:spacing w:line="360" w:lineRule="auto"/>
              <w:ind w:left="0"/>
              <w:rPr>
                <w:rFonts w:ascii="Times New Roman" w:hAnsi="Times New Roman"/>
                <w:b w:val="0"/>
                <w:sz w:val="28"/>
                <w:lang w:val="uk-UA"/>
              </w:rPr>
            </w:pPr>
            <w:r>
              <w:rPr>
                <w:rFonts w:ascii="Times New Roman" w:hAnsi="Times New Roman"/>
                <w:b w:val="0"/>
                <w:sz w:val="28"/>
                <w:lang w:val="en-US"/>
              </w:rPr>
              <w:t>20</w:t>
            </w:r>
          </w:p>
        </w:tc>
      </w:tr>
    </w:tbl>
    <w:p w14:paraId="4B9DBBBB" w14:textId="57B17436" w:rsidR="00CC229D" w:rsidRDefault="00CC229D" w:rsidP="00F90E78">
      <w:pPr>
        <w:pStyle w:val="FR3"/>
        <w:spacing w:line="240" w:lineRule="auto"/>
        <w:ind w:left="0"/>
        <w:rPr>
          <w:rFonts w:ascii="Times New Roman" w:hAnsi="Times New Roman"/>
          <w:b w:val="0"/>
          <w:sz w:val="28"/>
          <w:lang w:val="uk-UA"/>
        </w:rPr>
      </w:pPr>
    </w:p>
    <w:p w14:paraId="4DC417C7" w14:textId="77777777" w:rsidR="00CC229D" w:rsidRDefault="00CC229D">
      <w:pPr>
        <w:rPr>
          <w:snapToGrid w:val="0"/>
          <w:sz w:val="28"/>
          <w:szCs w:val="20"/>
          <w:lang w:val="uk-UA"/>
        </w:rPr>
      </w:pPr>
      <w:r>
        <w:rPr>
          <w:b/>
          <w:sz w:val="28"/>
          <w:lang w:val="uk-UA"/>
        </w:rPr>
        <w:br w:type="page"/>
      </w:r>
    </w:p>
    <w:p w14:paraId="583A829C" w14:textId="371942B8" w:rsidR="00F90E78" w:rsidRDefault="00382C9D" w:rsidP="00940998">
      <w:pPr>
        <w:pStyle w:val="13"/>
        <w:spacing w:line="360" w:lineRule="auto"/>
      </w:pPr>
      <w:bookmarkStart w:id="7" w:name="_Toc104835224"/>
      <w:r w:rsidRPr="00382C9D">
        <w:rPr>
          <w:lang w:val="en-US"/>
        </w:rPr>
        <w:lastRenderedPageBreak/>
        <w:t xml:space="preserve">5. </w:t>
      </w:r>
      <w:r w:rsidRPr="00382C9D">
        <w:t>ОПИС ПРОГРАМИ</w:t>
      </w:r>
      <w:bookmarkEnd w:id="7"/>
    </w:p>
    <w:p w14:paraId="5F216ACD" w14:textId="200B3223" w:rsidR="00ED09DF" w:rsidRDefault="00ED09DF" w:rsidP="00940998">
      <w:pPr>
        <w:spacing w:line="360" w:lineRule="auto"/>
        <w:rPr>
          <w:sz w:val="28"/>
          <w:szCs w:val="28"/>
        </w:rPr>
      </w:pPr>
    </w:p>
    <w:p w14:paraId="688F1F43" w14:textId="13AB9170" w:rsidR="00ED09DF" w:rsidRDefault="00ED09DF" w:rsidP="00940998">
      <w:pPr>
        <w:pStyle w:val="13"/>
        <w:spacing w:line="360" w:lineRule="auto"/>
        <w:ind w:firstLine="567"/>
        <w:jc w:val="left"/>
      </w:pPr>
      <w:bookmarkStart w:id="8" w:name="_Toc104835225"/>
      <w:r>
        <w:t>5.1</w:t>
      </w:r>
      <w:r w:rsidR="006711A8">
        <w:t>.</w:t>
      </w:r>
      <w:r>
        <w:t xml:space="preserve"> Логічна структура</w:t>
      </w:r>
      <w:bookmarkEnd w:id="8"/>
    </w:p>
    <w:p w14:paraId="48179E16" w14:textId="77777777" w:rsidR="00B04DAF" w:rsidRDefault="00D75844" w:rsidP="00827C9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Логічна структура програми полягає в тому, що адміністратор підприємства, що займається постачанням газу має доступ до бази даних клієнтів та їх газових лічильників у вигляді таблиць. При цьому враховується, що кожен клієнт газового підприємства може мати декілька осель та декілька газових лічильників у них.</w:t>
      </w:r>
      <w:r w:rsidR="006F1DBA">
        <w:rPr>
          <w:sz w:val="28"/>
          <w:szCs w:val="28"/>
          <w:lang w:val="uk-UA"/>
        </w:rPr>
        <w:t xml:space="preserve"> Адміністратор бази даних </w:t>
      </w:r>
      <w:r>
        <w:rPr>
          <w:sz w:val="28"/>
          <w:szCs w:val="28"/>
          <w:lang w:val="uk-UA"/>
        </w:rPr>
        <w:t>має змогу додавати, редагувати, видаляти записи</w:t>
      </w:r>
      <w:r w:rsidR="006F1DBA">
        <w:rPr>
          <w:sz w:val="28"/>
          <w:szCs w:val="28"/>
          <w:lang w:val="uk-UA"/>
        </w:rPr>
        <w:t xml:space="preserve"> використовуючи програми.</w:t>
      </w:r>
    </w:p>
    <w:p w14:paraId="7CF83297" w14:textId="77777777" w:rsidR="00B04DAF" w:rsidRDefault="00B04DAF" w:rsidP="00827C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відкритті програми у адміністратора бази даних повинен бути вибір між редагуванням об’єктів: даних про клієнтів газового підприємства, або їх лічильників.</w:t>
      </w:r>
    </w:p>
    <w:p w14:paraId="45E53D6C" w14:textId="77777777" w:rsidR="002F744C" w:rsidRDefault="00B04DAF" w:rsidP="00827C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обрання об’єкту, у адміністратора є змога передивлятися записи, редагувати кожен їх атрибут, видаляти записи з таблиць, створювати нові, здійснювати пошук по атрибутам.</w:t>
      </w:r>
    </w:p>
    <w:p w14:paraId="3684E843" w14:textId="0CE306C2" w:rsidR="00A2038A" w:rsidRDefault="002F744C" w:rsidP="00827C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кожного об’єкту є можливість створити звіт. Після цього, його можна або надрукувати, або зберегти у різні формати: </w:t>
      </w:r>
      <w:r w:rsidRPr="002F744C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xls</w:t>
      </w:r>
      <w:r w:rsidRPr="002F744C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Microsoft</w:t>
      </w:r>
      <w:r w:rsidRPr="002F74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Excel</w:t>
      </w:r>
      <w:r w:rsidRPr="002F744C">
        <w:rPr>
          <w:sz w:val="28"/>
          <w:szCs w:val="28"/>
          <w:lang w:val="uk-UA"/>
        </w:rPr>
        <w:t>), .</w:t>
      </w:r>
      <w:r>
        <w:rPr>
          <w:sz w:val="28"/>
          <w:szCs w:val="28"/>
          <w:lang w:val="en-US"/>
        </w:rPr>
        <w:t>pdf</w:t>
      </w:r>
      <w:r w:rsidRPr="002F744C">
        <w:rPr>
          <w:sz w:val="28"/>
          <w:szCs w:val="28"/>
          <w:lang w:val="uk-UA"/>
        </w:rPr>
        <w:t xml:space="preserve"> (Portable Document Format), .</w:t>
      </w:r>
      <w:r>
        <w:rPr>
          <w:sz w:val="28"/>
          <w:szCs w:val="28"/>
          <w:lang w:val="en-US"/>
        </w:rPr>
        <w:t>doc</w:t>
      </w:r>
      <w:r w:rsidRPr="002F744C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Microsoft</w:t>
      </w:r>
      <w:r w:rsidRPr="002F74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Word</w:t>
      </w:r>
      <w:r w:rsidRPr="002F744C">
        <w:rPr>
          <w:sz w:val="28"/>
          <w:szCs w:val="28"/>
          <w:lang w:val="uk-UA"/>
        </w:rPr>
        <w:t>).</w:t>
      </w:r>
    </w:p>
    <w:p w14:paraId="7C870628" w14:textId="77777777" w:rsidR="00A2038A" w:rsidRDefault="00A2038A" w:rsidP="0094099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8E24415" w14:textId="0F80AFC0" w:rsidR="00ED09DF" w:rsidRDefault="00ED09DF" w:rsidP="00940998">
      <w:pPr>
        <w:pStyle w:val="13"/>
        <w:spacing w:line="360" w:lineRule="auto"/>
        <w:ind w:firstLine="567"/>
        <w:jc w:val="left"/>
      </w:pPr>
      <w:bookmarkStart w:id="9" w:name="_Toc104835226"/>
      <w:r>
        <w:lastRenderedPageBreak/>
        <w:t>5.2</w:t>
      </w:r>
      <w:r w:rsidR="008C7650">
        <w:t>.</w:t>
      </w:r>
      <w:r>
        <w:t xml:space="preserve"> Екранні форми</w:t>
      </w:r>
      <w:bookmarkEnd w:id="9"/>
    </w:p>
    <w:p w14:paraId="56E31DE8" w14:textId="1962608D" w:rsidR="00D06BC7" w:rsidRPr="00450C6E" w:rsidRDefault="00D06BC7" w:rsidP="00D06BC7">
      <w:pPr>
        <w:pStyle w:val="13"/>
        <w:spacing w:line="360" w:lineRule="auto"/>
        <w:ind w:firstLine="567"/>
      </w:pPr>
      <w:bookmarkStart w:id="10" w:name="_Toc104835227"/>
      <w:r>
        <w:t xml:space="preserve">Форма </w:t>
      </w:r>
      <w:r w:rsidRPr="00450C6E">
        <w:t>«</w:t>
      </w:r>
      <w:r>
        <w:rPr>
          <w:lang w:val="en-US"/>
        </w:rPr>
        <w:t>Customers</w:t>
      </w:r>
      <w:r w:rsidRPr="00450C6E">
        <w:t>»</w:t>
      </w:r>
      <w:bookmarkEnd w:id="10"/>
    </w:p>
    <w:p w14:paraId="21DBF8F5" w14:textId="66A2A57C" w:rsidR="00A2038A" w:rsidRDefault="00A2038A" w:rsidP="00C6503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розробці програми на першу форму був розміщений </w:t>
      </w:r>
      <w:r w:rsidR="00104050">
        <w:rPr>
          <w:sz w:val="28"/>
          <w:szCs w:val="28"/>
          <w:lang w:val="en-US"/>
        </w:rPr>
        <w:t>TableAdapter</w:t>
      </w:r>
      <w:r w:rsidR="00104050" w:rsidRPr="006F64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таблицею клієнтів.</w:t>
      </w:r>
    </w:p>
    <w:p w14:paraId="2EA03B77" w14:textId="69182E45" w:rsidR="00842D5F" w:rsidRDefault="00842D5F" w:rsidP="00940998">
      <w:pPr>
        <w:spacing w:line="360" w:lineRule="auto"/>
        <w:jc w:val="center"/>
        <w:rPr>
          <w:sz w:val="28"/>
          <w:szCs w:val="28"/>
          <w:lang w:val="uk-UA"/>
        </w:rPr>
      </w:pPr>
      <w:r w:rsidRPr="00842D5F">
        <w:rPr>
          <w:noProof/>
          <w:sz w:val="28"/>
          <w:szCs w:val="28"/>
          <w:lang w:val="uk-UA"/>
        </w:rPr>
        <w:drawing>
          <wp:inline distT="0" distB="0" distL="0" distR="0" wp14:anchorId="5BDE9C02" wp14:editId="1C5A5270">
            <wp:extent cx="6035941" cy="318346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6948" cy="31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F2D1" w14:textId="15920704" w:rsidR="00C92750" w:rsidRDefault="00C92750" w:rsidP="0094099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</w:t>
      </w:r>
      <w:r w:rsidRPr="00C92750">
        <w:rPr>
          <w:sz w:val="28"/>
          <w:szCs w:val="28"/>
          <w:lang w:val="uk-UA"/>
        </w:rPr>
        <w:t>.</w:t>
      </w:r>
      <w:r w:rsidRPr="006F64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CUSTOMERS</w:t>
      </w:r>
      <w:r w:rsidR="006F64E2">
        <w:rPr>
          <w:sz w:val="28"/>
          <w:szCs w:val="28"/>
          <w:lang w:val="uk-UA"/>
        </w:rPr>
        <w:t xml:space="preserve"> </w:t>
      </w:r>
      <w:r w:rsidR="00BC3474">
        <w:rPr>
          <w:sz w:val="28"/>
          <w:szCs w:val="28"/>
          <w:lang w:val="en-US"/>
        </w:rPr>
        <w:t>TableAdapter</w:t>
      </w:r>
      <w:r w:rsidR="006F64E2" w:rsidRPr="006F64E2">
        <w:rPr>
          <w:sz w:val="28"/>
          <w:szCs w:val="28"/>
          <w:lang w:val="uk-UA"/>
        </w:rPr>
        <w:t xml:space="preserve"> </w:t>
      </w:r>
      <w:r w:rsidR="006F64E2">
        <w:rPr>
          <w:sz w:val="28"/>
          <w:szCs w:val="28"/>
          <w:lang w:val="uk-UA"/>
        </w:rPr>
        <w:t>на першій формі</w:t>
      </w:r>
    </w:p>
    <w:p w14:paraId="1E23F0CF" w14:textId="77777777" w:rsidR="004F7E0A" w:rsidRPr="006F64E2" w:rsidRDefault="004F7E0A" w:rsidP="00940998">
      <w:pPr>
        <w:spacing w:line="360" w:lineRule="auto"/>
        <w:jc w:val="center"/>
        <w:rPr>
          <w:sz w:val="28"/>
          <w:szCs w:val="28"/>
          <w:lang w:val="uk-UA"/>
        </w:rPr>
      </w:pPr>
    </w:p>
    <w:p w14:paraId="3CA35691" w14:textId="4EF94991" w:rsidR="00842D5F" w:rsidRDefault="00842D5F" w:rsidP="00E551F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таблиця має такі стовбці:</w:t>
      </w:r>
    </w:p>
    <w:p w14:paraId="4C883011" w14:textId="2C8C4A74" w:rsidR="00842D5F" w:rsidRPr="00842D5F" w:rsidRDefault="00842D5F" w:rsidP="00E551F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uk-UA"/>
        </w:rPr>
        <w:t xml:space="preserve"> – унікальний цифровий ключ клієнта</w:t>
      </w:r>
      <w:r w:rsidRPr="00842D5F">
        <w:rPr>
          <w:sz w:val="28"/>
          <w:szCs w:val="28"/>
        </w:rPr>
        <w:t>;</w:t>
      </w:r>
    </w:p>
    <w:p w14:paraId="3FCC39C1" w14:textId="549126E0" w:rsidR="00842D5F" w:rsidRDefault="00842D5F" w:rsidP="00E551F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FIRSTNAME</w:t>
      </w:r>
      <w:r>
        <w:rPr>
          <w:sz w:val="28"/>
          <w:szCs w:val="28"/>
          <w:lang w:val="uk-UA"/>
        </w:rPr>
        <w:t xml:space="preserve"> – ім’я клієнта</w:t>
      </w:r>
      <w:r>
        <w:rPr>
          <w:sz w:val="28"/>
          <w:szCs w:val="28"/>
          <w:lang w:val="en-US"/>
        </w:rPr>
        <w:t>;</w:t>
      </w:r>
    </w:p>
    <w:p w14:paraId="2462D4C9" w14:textId="5F8D2FEC" w:rsidR="00842D5F" w:rsidRDefault="00842D5F" w:rsidP="00E551F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LASTNAME</w:t>
      </w:r>
      <w:r>
        <w:rPr>
          <w:sz w:val="28"/>
          <w:szCs w:val="28"/>
          <w:lang w:val="uk-UA"/>
        </w:rPr>
        <w:t xml:space="preserve"> – прізвище клієнта</w:t>
      </w:r>
      <w:r>
        <w:rPr>
          <w:sz w:val="28"/>
          <w:szCs w:val="28"/>
          <w:lang w:val="en-US"/>
        </w:rPr>
        <w:t>;</w:t>
      </w:r>
    </w:p>
    <w:p w14:paraId="42ABC006" w14:textId="467454B0" w:rsidR="00842D5F" w:rsidRDefault="00842D5F" w:rsidP="00E551F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STREET</w:t>
      </w:r>
      <w:r>
        <w:rPr>
          <w:sz w:val="28"/>
          <w:szCs w:val="28"/>
          <w:lang w:val="uk-UA"/>
        </w:rPr>
        <w:t xml:space="preserve"> – назва вулиці</w:t>
      </w:r>
      <w:r>
        <w:rPr>
          <w:sz w:val="28"/>
          <w:szCs w:val="28"/>
          <w:lang w:val="en-US"/>
        </w:rPr>
        <w:t>;</w:t>
      </w:r>
    </w:p>
    <w:p w14:paraId="53E883F0" w14:textId="77E1C99D" w:rsidR="00842D5F" w:rsidRDefault="00842D5F" w:rsidP="00E551F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APPARTMENT</w:t>
      </w:r>
      <w:r>
        <w:rPr>
          <w:sz w:val="28"/>
          <w:szCs w:val="28"/>
          <w:lang w:val="uk-UA"/>
        </w:rPr>
        <w:t xml:space="preserve"> – номер будинку</w:t>
      </w:r>
      <w:r>
        <w:rPr>
          <w:sz w:val="28"/>
          <w:szCs w:val="28"/>
          <w:lang w:val="en-US"/>
        </w:rPr>
        <w:t>;</w:t>
      </w:r>
    </w:p>
    <w:p w14:paraId="4B848C4F" w14:textId="5D2AEB51" w:rsidR="00842D5F" w:rsidRDefault="00842D5F" w:rsidP="00E551F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</w:t>
      </w:r>
      <w:r>
        <w:rPr>
          <w:sz w:val="28"/>
          <w:szCs w:val="28"/>
          <w:lang w:val="uk-UA"/>
        </w:rPr>
        <w:t xml:space="preserve"> – місто</w:t>
      </w:r>
      <w:r>
        <w:rPr>
          <w:sz w:val="28"/>
          <w:szCs w:val="28"/>
          <w:lang w:val="en-US"/>
        </w:rPr>
        <w:t>;</w:t>
      </w:r>
    </w:p>
    <w:p w14:paraId="47D91C9D" w14:textId="22A00C77" w:rsidR="00842D5F" w:rsidRDefault="00842D5F" w:rsidP="00E551F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DISTRICT</w:t>
      </w:r>
      <w:r>
        <w:rPr>
          <w:sz w:val="28"/>
          <w:szCs w:val="28"/>
          <w:lang w:val="uk-UA"/>
        </w:rPr>
        <w:t xml:space="preserve"> – район</w:t>
      </w:r>
      <w:r>
        <w:rPr>
          <w:sz w:val="28"/>
          <w:szCs w:val="28"/>
          <w:lang w:val="en-US"/>
        </w:rPr>
        <w:t>.</w:t>
      </w:r>
    </w:p>
    <w:p w14:paraId="710B02D3" w14:textId="30B06C15" w:rsidR="00A40E09" w:rsidRDefault="00A40E09" w:rsidP="00E551F3">
      <w:pPr>
        <w:spacing w:line="360" w:lineRule="auto"/>
        <w:jc w:val="both"/>
        <w:rPr>
          <w:sz w:val="28"/>
          <w:szCs w:val="28"/>
          <w:lang w:val="uk-UA"/>
        </w:rPr>
      </w:pPr>
    </w:p>
    <w:p w14:paraId="7B2F225E" w14:textId="65069ABE" w:rsidR="00A40E09" w:rsidRDefault="00A40E09" w:rsidP="00E551F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Панель зверху форми надає змогу адміністратору бази даних переходити по записам у таблиці, створювати нові, видаляти та зберігати зміни.</w:t>
      </w:r>
    </w:p>
    <w:p w14:paraId="496B4670" w14:textId="12D38159" w:rsidR="004332DF" w:rsidRDefault="004332DF" w:rsidP="00E551F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Під таблицею були розміщені 6 полів </w:t>
      </w:r>
      <w:r>
        <w:rPr>
          <w:sz w:val="28"/>
          <w:szCs w:val="28"/>
          <w:lang w:val="en-US"/>
        </w:rPr>
        <w:t>TextBox</w:t>
      </w:r>
      <w:r w:rsidRPr="004332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таблиці </w:t>
      </w:r>
      <w:r>
        <w:rPr>
          <w:sz w:val="28"/>
          <w:szCs w:val="28"/>
          <w:lang w:val="en-US"/>
        </w:rPr>
        <w:t>CUSTOMERS</w:t>
      </w:r>
      <w:r w:rsidRPr="004332DF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усі, окрім </w:t>
      </w:r>
      <w:r>
        <w:rPr>
          <w:sz w:val="28"/>
          <w:szCs w:val="28"/>
          <w:lang w:val="en-US"/>
        </w:rPr>
        <w:t>ID</w:t>
      </w:r>
      <w:r w:rsidRPr="004332DF">
        <w:rPr>
          <w:sz w:val="28"/>
          <w:szCs w:val="28"/>
          <w:lang w:val="uk-UA"/>
        </w:rPr>
        <w:t>).</w:t>
      </w:r>
      <w:r>
        <w:rPr>
          <w:sz w:val="28"/>
          <w:szCs w:val="28"/>
          <w:lang w:val="uk-UA"/>
        </w:rPr>
        <w:t xml:space="preserve"> Додана кнопка «</w:t>
      </w:r>
      <w:r>
        <w:rPr>
          <w:sz w:val="28"/>
          <w:szCs w:val="28"/>
          <w:lang w:val="en-US"/>
        </w:rPr>
        <w:t>Add</w:t>
      </w:r>
      <w:r w:rsidRPr="004332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uk-UA"/>
        </w:rPr>
        <w:t>» виконує вставку запису до таблиці.</w:t>
      </w:r>
    </w:p>
    <w:p w14:paraId="5715DC2B" w14:textId="78A5A57E" w:rsidR="008F7F86" w:rsidRDefault="008F7F86" w:rsidP="00940998">
      <w:pPr>
        <w:spacing w:line="360" w:lineRule="auto"/>
        <w:jc w:val="center"/>
        <w:rPr>
          <w:sz w:val="28"/>
          <w:szCs w:val="28"/>
          <w:lang w:val="uk-UA"/>
        </w:rPr>
      </w:pPr>
      <w:r w:rsidRPr="008F7F86">
        <w:rPr>
          <w:noProof/>
          <w:sz w:val="28"/>
          <w:szCs w:val="28"/>
          <w:lang w:val="uk-UA"/>
        </w:rPr>
        <w:drawing>
          <wp:inline distT="0" distB="0" distL="0" distR="0" wp14:anchorId="48063798" wp14:editId="4B5EDBE8">
            <wp:extent cx="3048000" cy="580571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318" cy="58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BDC6" w14:textId="37C9A020" w:rsidR="008F7F86" w:rsidRDefault="008F7F86" w:rsidP="0094099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5. Поля таблиці </w:t>
      </w:r>
      <w:r>
        <w:rPr>
          <w:sz w:val="28"/>
          <w:szCs w:val="28"/>
          <w:lang w:val="en-US"/>
        </w:rPr>
        <w:t>CUSTOMERS</w:t>
      </w:r>
      <w:r w:rsidRPr="008F7F8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 першій формі</w:t>
      </w:r>
    </w:p>
    <w:p w14:paraId="4D10C829" w14:textId="5D5AB43E" w:rsidR="005B53C0" w:rsidRDefault="005B53C0" w:rsidP="00940998">
      <w:pPr>
        <w:spacing w:line="360" w:lineRule="auto"/>
        <w:rPr>
          <w:sz w:val="28"/>
          <w:szCs w:val="28"/>
          <w:lang w:val="uk-UA"/>
        </w:rPr>
      </w:pPr>
    </w:p>
    <w:p w14:paraId="7BC18729" w14:textId="271845F0" w:rsidR="005B53C0" w:rsidRDefault="005B53C0" w:rsidP="009568B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вставлення </w:t>
      </w:r>
      <w:r w:rsidR="0010796C">
        <w:rPr>
          <w:sz w:val="28"/>
          <w:szCs w:val="28"/>
          <w:lang w:val="uk-UA"/>
        </w:rPr>
        <w:t xml:space="preserve">запису у таблицю необхідно створити метод, що буде приймати аргументи з </w:t>
      </w:r>
      <w:r w:rsidR="0010796C">
        <w:rPr>
          <w:sz w:val="28"/>
          <w:szCs w:val="28"/>
          <w:lang w:val="en-US"/>
        </w:rPr>
        <w:t>TextBox</w:t>
      </w:r>
      <w:r w:rsidR="0010796C">
        <w:rPr>
          <w:sz w:val="28"/>
          <w:szCs w:val="28"/>
          <w:lang w:val="uk-UA"/>
        </w:rPr>
        <w:t xml:space="preserve"> та заносити запис у таблицю. Для цієї події був створений метод (запит) </w:t>
      </w:r>
      <w:r w:rsidR="0010796C">
        <w:rPr>
          <w:sz w:val="28"/>
          <w:szCs w:val="28"/>
          <w:lang w:val="en-US"/>
        </w:rPr>
        <w:t>InsertC</w:t>
      </w:r>
      <w:r w:rsidR="00101A12">
        <w:rPr>
          <w:sz w:val="28"/>
          <w:szCs w:val="28"/>
          <w:lang w:val="en-US"/>
        </w:rPr>
        <w:t>ustomer</w:t>
      </w:r>
      <w:r w:rsidR="00101A12" w:rsidRPr="00101A12">
        <w:rPr>
          <w:sz w:val="28"/>
          <w:szCs w:val="28"/>
          <w:lang w:val="uk-UA"/>
        </w:rPr>
        <w:t>(</w:t>
      </w:r>
      <w:r w:rsidR="00101A12" w:rsidRPr="00060D38">
        <w:rPr>
          <w:sz w:val="28"/>
          <w:szCs w:val="28"/>
          <w:lang w:val="uk-UA"/>
        </w:rPr>
        <w:t>)</w:t>
      </w:r>
      <w:r w:rsidR="0010796C">
        <w:rPr>
          <w:sz w:val="28"/>
          <w:szCs w:val="28"/>
          <w:lang w:val="uk-UA"/>
        </w:rPr>
        <w:t>, що приймає наступні атрибути:</w:t>
      </w:r>
    </w:p>
    <w:p w14:paraId="46923379" w14:textId="39AE384B" w:rsidR="0010796C" w:rsidRDefault="0010796C" w:rsidP="009568B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FIRSTNAME</w:t>
      </w:r>
      <w:r>
        <w:rPr>
          <w:sz w:val="28"/>
          <w:szCs w:val="28"/>
          <w:lang w:val="uk-UA"/>
        </w:rPr>
        <w:t xml:space="preserve"> – ім’я клієнта</w:t>
      </w:r>
      <w:r>
        <w:rPr>
          <w:sz w:val="28"/>
          <w:szCs w:val="28"/>
          <w:lang w:val="en-US"/>
        </w:rPr>
        <w:t>;</w:t>
      </w:r>
    </w:p>
    <w:p w14:paraId="71CD8019" w14:textId="6BB27095" w:rsidR="0010796C" w:rsidRDefault="0010796C" w:rsidP="009568B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LASTNAME</w:t>
      </w:r>
      <w:r>
        <w:rPr>
          <w:sz w:val="28"/>
          <w:szCs w:val="28"/>
          <w:lang w:val="uk-UA"/>
        </w:rPr>
        <w:t xml:space="preserve"> – прізвище клієнта</w:t>
      </w:r>
      <w:r>
        <w:rPr>
          <w:sz w:val="28"/>
          <w:szCs w:val="28"/>
          <w:lang w:val="en-US"/>
        </w:rPr>
        <w:t>;</w:t>
      </w:r>
    </w:p>
    <w:p w14:paraId="73B8226F" w14:textId="3795EE14" w:rsidR="0010796C" w:rsidRDefault="0010796C" w:rsidP="009568B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:</w:t>
      </w:r>
      <w:r>
        <w:rPr>
          <w:sz w:val="28"/>
          <w:szCs w:val="28"/>
          <w:lang w:val="en-US"/>
        </w:rPr>
        <w:t>STREET</w:t>
      </w:r>
      <w:r>
        <w:rPr>
          <w:sz w:val="28"/>
          <w:szCs w:val="28"/>
          <w:lang w:val="uk-UA"/>
        </w:rPr>
        <w:t xml:space="preserve"> – назва вулиці</w:t>
      </w:r>
      <w:r>
        <w:rPr>
          <w:sz w:val="28"/>
          <w:szCs w:val="28"/>
          <w:lang w:val="en-US"/>
        </w:rPr>
        <w:t>;</w:t>
      </w:r>
    </w:p>
    <w:p w14:paraId="7A0DF721" w14:textId="0DDB491D" w:rsidR="0010796C" w:rsidRDefault="0010796C" w:rsidP="009568B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APPARTMENT</w:t>
      </w:r>
      <w:r>
        <w:rPr>
          <w:sz w:val="28"/>
          <w:szCs w:val="28"/>
          <w:lang w:val="uk-UA"/>
        </w:rPr>
        <w:t xml:space="preserve"> – номер будинку</w:t>
      </w:r>
      <w:r>
        <w:rPr>
          <w:sz w:val="28"/>
          <w:szCs w:val="28"/>
          <w:lang w:val="en-US"/>
        </w:rPr>
        <w:t>;</w:t>
      </w:r>
    </w:p>
    <w:p w14:paraId="04CEA21B" w14:textId="30909AD4" w:rsidR="0010796C" w:rsidRDefault="0010796C" w:rsidP="009568B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  <w:lang w:val="uk-UA"/>
        </w:rPr>
        <w:t xml:space="preserve"> – місто</w:t>
      </w:r>
      <w:r>
        <w:rPr>
          <w:sz w:val="28"/>
          <w:szCs w:val="28"/>
          <w:lang w:val="en-US"/>
        </w:rPr>
        <w:t>;</w:t>
      </w:r>
    </w:p>
    <w:p w14:paraId="062D95B1" w14:textId="60AACEE8" w:rsidR="0010796C" w:rsidRDefault="0010796C" w:rsidP="009568BD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DISTRICT</w:t>
      </w:r>
      <w:r>
        <w:rPr>
          <w:sz w:val="28"/>
          <w:szCs w:val="28"/>
          <w:lang w:val="uk-UA"/>
        </w:rPr>
        <w:t xml:space="preserve"> – район</w:t>
      </w:r>
      <w:r>
        <w:rPr>
          <w:sz w:val="28"/>
          <w:szCs w:val="28"/>
          <w:lang w:val="en-US"/>
        </w:rPr>
        <w:t>.</w:t>
      </w:r>
    </w:p>
    <w:p w14:paraId="13D07339" w14:textId="65105800" w:rsidR="0010796C" w:rsidRPr="0010796C" w:rsidRDefault="0010796C" w:rsidP="009568B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метод не приймає параметр </w:t>
      </w:r>
      <w:r>
        <w:rPr>
          <w:sz w:val="28"/>
          <w:szCs w:val="28"/>
          <w:lang w:val="en-US"/>
        </w:rPr>
        <w:t>ID</w:t>
      </w:r>
      <w:r w:rsidRPr="0010796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клієнта, так як у базі даних була створена послідовність та тригер до неї, що генерує цифрові ключі для користувачів сам.</w:t>
      </w:r>
    </w:p>
    <w:p w14:paraId="762D6540" w14:textId="5242EE36" w:rsidR="0010796C" w:rsidRDefault="006057CA" w:rsidP="00940998">
      <w:pPr>
        <w:spacing w:line="360" w:lineRule="auto"/>
        <w:jc w:val="center"/>
        <w:rPr>
          <w:sz w:val="28"/>
          <w:szCs w:val="28"/>
          <w:lang w:val="uk-UA"/>
        </w:rPr>
      </w:pPr>
      <w:r w:rsidRPr="006057CA">
        <w:rPr>
          <w:noProof/>
          <w:sz w:val="28"/>
          <w:szCs w:val="28"/>
          <w:lang w:val="uk-UA"/>
        </w:rPr>
        <w:drawing>
          <wp:inline distT="0" distB="0" distL="0" distR="0" wp14:anchorId="47848E34" wp14:editId="37B4F204">
            <wp:extent cx="4318319" cy="3691467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898" cy="37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6B33" w14:textId="6445839A" w:rsidR="00A4771D" w:rsidRDefault="00A4771D" w:rsidP="0094099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6. Таблиця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uk-UA"/>
        </w:rPr>
        <w:t xml:space="preserve"> у конструкторі наборів даних</w:t>
      </w:r>
    </w:p>
    <w:p w14:paraId="59D6A48D" w14:textId="77777777" w:rsidR="00817E52" w:rsidRDefault="00817E52" w:rsidP="00940998">
      <w:pPr>
        <w:spacing w:line="360" w:lineRule="auto"/>
        <w:jc w:val="center"/>
        <w:rPr>
          <w:sz w:val="28"/>
          <w:szCs w:val="28"/>
          <w:lang w:val="uk-UA"/>
        </w:rPr>
      </w:pPr>
    </w:p>
    <w:p w14:paraId="1502C974" w14:textId="76F0BB52" w:rsidR="00BC3474" w:rsidRDefault="00101A12" w:rsidP="009568B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кнопці </w:t>
      </w:r>
      <w:r w:rsidRPr="00101A12"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Add</w:t>
      </w:r>
      <w:r w:rsidRPr="00101A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101A12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був зроблений обробник події клацання по неї, який визиває метод </w:t>
      </w:r>
      <w:r>
        <w:rPr>
          <w:sz w:val="28"/>
          <w:szCs w:val="28"/>
          <w:lang w:val="en-US"/>
        </w:rPr>
        <w:t>InsertCustomer</w:t>
      </w:r>
      <w:r w:rsidRPr="00101A12">
        <w:rPr>
          <w:sz w:val="28"/>
          <w:szCs w:val="28"/>
          <w:lang w:val="uk-UA"/>
        </w:rPr>
        <w:t>()</w:t>
      </w:r>
      <w:r w:rsidR="00060D38" w:rsidRPr="00060D38">
        <w:rPr>
          <w:sz w:val="28"/>
          <w:szCs w:val="28"/>
          <w:lang w:val="uk-UA"/>
        </w:rPr>
        <w:t xml:space="preserve">, </w:t>
      </w:r>
      <w:r w:rsidR="00060D38">
        <w:rPr>
          <w:sz w:val="28"/>
          <w:szCs w:val="28"/>
          <w:lang w:val="uk-UA"/>
        </w:rPr>
        <w:t xml:space="preserve">у який передається значення </w:t>
      </w:r>
      <w:r w:rsidR="00060D38">
        <w:rPr>
          <w:sz w:val="28"/>
          <w:szCs w:val="28"/>
          <w:lang w:val="en-US"/>
        </w:rPr>
        <w:t>TextBox</w:t>
      </w:r>
      <w:r w:rsidR="00060D38" w:rsidRPr="00060D38">
        <w:rPr>
          <w:sz w:val="28"/>
          <w:szCs w:val="28"/>
          <w:lang w:val="uk-UA"/>
        </w:rPr>
        <w:t xml:space="preserve"> </w:t>
      </w:r>
      <w:r w:rsidR="00060D38">
        <w:rPr>
          <w:sz w:val="28"/>
          <w:szCs w:val="28"/>
          <w:lang w:val="uk-UA"/>
        </w:rPr>
        <w:t xml:space="preserve">полів, що розташовані на формі. Для деяких полів, що мають числовий формат даних, застосований метод </w:t>
      </w:r>
      <w:r w:rsidR="00060D38">
        <w:rPr>
          <w:sz w:val="28"/>
          <w:szCs w:val="28"/>
          <w:lang w:val="en-US"/>
        </w:rPr>
        <w:t>ToInt</w:t>
      </w:r>
      <w:r w:rsidR="00060D38" w:rsidRPr="00060D38">
        <w:rPr>
          <w:sz w:val="28"/>
          <w:szCs w:val="28"/>
        </w:rPr>
        <w:t>32()</w:t>
      </w:r>
      <w:r w:rsidR="00060D38">
        <w:rPr>
          <w:sz w:val="28"/>
          <w:szCs w:val="28"/>
          <w:lang w:val="uk-UA"/>
        </w:rPr>
        <w:t xml:space="preserve"> класу </w:t>
      </w:r>
      <w:r w:rsidR="00060D38">
        <w:rPr>
          <w:sz w:val="28"/>
          <w:szCs w:val="28"/>
          <w:lang w:val="en-US"/>
        </w:rPr>
        <w:t>Convert</w:t>
      </w:r>
      <w:r w:rsidR="00060D38" w:rsidRPr="00060D38">
        <w:rPr>
          <w:sz w:val="28"/>
          <w:szCs w:val="28"/>
        </w:rPr>
        <w:t xml:space="preserve">, </w:t>
      </w:r>
      <w:r w:rsidR="00060D38">
        <w:rPr>
          <w:sz w:val="28"/>
          <w:szCs w:val="28"/>
          <w:lang w:val="uk-UA"/>
        </w:rPr>
        <w:t xml:space="preserve">що переводить текстові значення чисел у формат даних </w:t>
      </w:r>
      <w:r w:rsidR="00060D38">
        <w:rPr>
          <w:sz w:val="28"/>
          <w:szCs w:val="28"/>
          <w:lang w:val="en-US"/>
        </w:rPr>
        <w:t>Int</w:t>
      </w:r>
      <w:r w:rsidR="00060D38" w:rsidRPr="00060D38">
        <w:rPr>
          <w:sz w:val="28"/>
          <w:szCs w:val="28"/>
        </w:rPr>
        <w:t>32</w:t>
      </w:r>
      <w:r w:rsidR="00060D38">
        <w:rPr>
          <w:sz w:val="28"/>
          <w:szCs w:val="28"/>
          <w:lang w:val="uk-UA"/>
        </w:rPr>
        <w:t>.</w:t>
      </w:r>
    </w:p>
    <w:p w14:paraId="09ECD507" w14:textId="740BE05B" w:rsidR="00450C6E" w:rsidRDefault="00BC3474" w:rsidP="00450C6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того, як спрацьовує метод </w:t>
      </w:r>
      <w:r>
        <w:rPr>
          <w:sz w:val="28"/>
          <w:szCs w:val="28"/>
          <w:lang w:val="en-US"/>
        </w:rPr>
        <w:t>InsertCustomer</w:t>
      </w:r>
      <w:r w:rsidRPr="00BC3474">
        <w:rPr>
          <w:sz w:val="28"/>
          <w:szCs w:val="28"/>
          <w:lang w:val="uk-UA"/>
        </w:rPr>
        <w:t xml:space="preserve">(), </w:t>
      </w:r>
      <w:r>
        <w:rPr>
          <w:sz w:val="28"/>
          <w:szCs w:val="28"/>
          <w:lang w:val="uk-UA"/>
        </w:rPr>
        <w:t xml:space="preserve">викликається метод за замовчуванням, який був створений </w:t>
      </w:r>
      <w:r>
        <w:rPr>
          <w:sz w:val="28"/>
          <w:szCs w:val="28"/>
          <w:lang w:val="en-US"/>
        </w:rPr>
        <w:t>Microsoft</w:t>
      </w:r>
      <w:r w:rsidRPr="00BC34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Visual</w:t>
      </w:r>
      <w:r w:rsidRPr="00BC34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BC34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Fill</w:t>
      </w:r>
      <w:r w:rsidRPr="00BC3474">
        <w:rPr>
          <w:sz w:val="28"/>
          <w:szCs w:val="28"/>
          <w:lang w:val="uk-UA"/>
        </w:rPr>
        <w:t xml:space="preserve">(). </w:t>
      </w:r>
      <w:r>
        <w:rPr>
          <w:sz w:val="28"/>
          <w:szCs w:val="28"/>
          <w:lang w:val="uk-UA"/>
        </w:rPr>
        <w:t xml:space="preserve">Він заново </w:t>
      </w:r>
      <w:r>
        <w:rPr>
          <w:sz w:val="28"/>
          <w:szCs w:val="28"/>
          <w:lang w:val="uk-UA"/>
        </w:rPr>
        <w:lastRenderedPageBreak/>
        <w:t xml:space="preserve">заповнює </w:t>
      </w:r>
      <w:r w:rsidR="00473869">
        <w:rPr>
          <w:sz w:val="28"/>
          <w:szCs w:val="28"/>
          <w:lang w:val="en-US"/>
        </w:rPr>
        <w:t>TableAdapter</w:t>
      </w:r>
      <w:r w:rsidR="00473869" w:rsidRPr="00473869">
        <w:rPr>
          <w:sz w:val="28"/>
          <w:szCs w:val="28"/>
          <w:lang w:val="uk-UA"/>
        </w:rPr>
        <w:t xml:space="preserve"> </w:t>
      </w:r>
      <w:r w:rsidR="00473869">
        <w:rPr>
          <w:sz w:val="28"/>
          <w:szCs w:val="28"/>
          <w:lang w:val="en-US"/>
        </w:rPr>
        <w:t>CUSTOMER</w:t>
      </w:r>
      <w:r w:rsidR="00473869">
        <w:rPr>
          <w:sz w:val="28"/>
          <w:szCs w:val="28"/>
          <w:lang w:val="uk-UA"/>
        </w:rPr>
        <w:t xml:space="preserve"> і дає змогу адміністратору бази даних газового постачальника побачити зміни у таблиці.</w:t>
      </w:r>
    </w:p>
    <w:p w14:paraId="075C1E87" w14:textId="1AAD1312" w:rsidR="00450C6E" w:rsidRDefault="00450C6E" w:rsidP="00450C6E">
      <w:pPr>
        <w:spacing w:line="360" w:lineRule="auto"/>
        <w:jc w:val="center"/>
        <w:rPr>
          <w:sz w:val="28"/>
          <w:szCs w:val="28"/>
          <w:lang w:val="uk-UA"/>
        </w:rPr>
      </w:pPr>
      <w:r w:rsidRPr="00450C6E">
        <w:rPr>
          <w:sz w:val="28"/>
          <w:szCs w:val="28"/>
          <w:lang w:val="uk-UA"/>
        </w:rPr>
        <w:drawing>
          <wp:inline distT="0" distB="0" distL="0" distR="0" wp14:anchorId="7216602F" wp14:editId="70417832">
            <wp:extent cx="6255518" cy="428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594" cy="4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6B95" w14:textId="652F2A30" w:rsidR="00450C6E" w:rsidRPr="001E33B8" w:rsidRDefault="00450C6E" w:rsidP="00450C6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Код обробки натискання кнопки «</w:t>
      </w:r>
      <w:r>
        <w:rPr>
          <w:sz w:val="28"/>
          <w:szCs w:val="28"/>
          <w:lang w:val="en-US"/>
        </w:rPr>
        <w:t>Add</w:t>
      </w:r>
      <w:r w:rsidRPr="001E33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uk-UA"/>
        </w:rPr>
        <w:t>»</w:t>
      </w:r>
    </w:p>
    <w:p w14:paraId="10D48B72" w14:textId="77777777" w:rsidR="00450C6E" w:rsidRDefault="00450C6E" w:rsidP="00450C6E">
      <w:pPr>
        <w:spacing w:line="360" w:lineRule="auto"/>
        <w:jc w:val="center"/>
        <w:rPr>
          <w:sz w:val="28"/>
          <w:szCs w:val="28"/>
          <w:lang w:val="uk-UA"/>
        </w:rPr>
      </w:pPr>
    </w:p>
    <w:p w14:paraId="6F19FD04" w14:textId="758AC3C1" w:rsidR="00BC3474" w:rsidRDefault="000A2991" w:rsidP="00940998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правої частини форми під </w:t>
      </w:r>
      <w:r>
        <w:rPr>
          <w:sz w:val="28"/>
          <w:szCs w:val="28"/>
          <w:lang w:val="en-US"/>
        </w:rPr>
        <w:t>CUSTOMER</w:t>
      </w:r>
      <w:r w:rsidRPr="000A29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TableAdapter</w:t>
      </w:r>
      <w:r w:rsidRPr="000A29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розташоване поле </w:t>
      </w:r>
      <w:r>
        <w:rPr>
          <w:sz w:val="28"/>
          <w:szCs w:val="28"/>
          <w:lang w:val="en-US"/>
        </w:rPr>
        <w:t>TextBox</w:t>
      </w:r>
      <w:r w:rsidRPr="000A29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  <w:lang w:val="uk-UA"/>
        </w:rPr>
        <w:t xml:space="preserve"> для пошуку користувачів за їх містом. Знизу додана кнопка</w:t>
      </w:r>
      <w:r w:rsidR="007C3D69">
        <w:rPr>
          <w:sz w:val="28"/>
          <w:szCs w:val="28"/>
          <w:lang w:val="uk-UA"/>
        </w:rPr>
        <w:t xml:space="preserve"> «</w:t>
      </w:r>
      <w:r w:rsidR="007C3D69">
        <w:rPr>
          <w:sz w:val="28"/>
          <w:szCs w:val="28"/>
          <w:lang w:val="en-US"/>
        </w:rPr>
        <w:t>Search</w:t>
      </w:r>
      <w:r w:rsidR="007C3D69" w:rsidRPr="007C3D69">
        <w:rPr>
          <w:sz w:val="28"/>
          <w:szCs w:val="28"/>
          <w:lang w:val="uk-UA"/>
        </w:rPr>
        <w:t xml:space="preserve"> </w:t>
      </w:r>
      <w:r w:rsidR="007C3D69">
        <w:rPr>
          <w:sz w:val="28"/>
          <w:szCs w:val="28"/>
          <w:lang w:val="en-US"/>
        </w:rPr>
        <w:t>by</w:t>
      </w:r>
      <w:r w:rsidR="007C3D69" w:rsidRPr="007C3D69">
        <w:rPr>
          <w:sz w:val="28"/>
          <w:szCs w:val="28"/>
          <w:lang w:val="uk-UA"/>
        </w:rPr>
        <w:t xml:space="preserve"> </w:t>
      </w:r>
      <w:r w:rsidR="007C3D69">
        <w:rPr>
          <w:sz w:val="28"/>
          <w:szCs w:val="28"/>
          <w:lang w:val="en-US"/>
        </w:rPr>
        <w:t>city</w:t>
      </w:r>
      <w:r w:rsidR="007C3D69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що виводить результат пошуку у </w:t>
      </w:r>
      <w:r>
        <w:rPr>
          <w:sz w:val="28"/>
          <w:szCs w:val="28"/>
          <w:lang w:val="en-US"/>
        </w:rPr>
        <w:t>TableAdapter</w:t>
      </w:r>
      <w:r w:rsidRPr="007C3D69">
        <w:rPr>
          <w:sz w:val="28"/>
          <w:szCs w:val="28"/>
          <w:lang w:val="uk-UA"/>
        </w:rPr>
        <w:t>.</w:t>
      </w:r>
    </w:p>
    <w:p w14:paraId="6784AA36" w14:textId="02439A8E" w:rsidR="00AC0AF4" w:rsidRDefault="00AC0AF4" w:rsidP="00AC0AF4">
      <w:pPr>
        <w:spacing w:line="360" w:lineRule="auto"/>
        <w:jc w:val="center"/>
        <w:rPr>
          <w:sz w:val="28"/>
          <w:szCs w:val="28"/>
          <w:lang w:val="uk-UA"/>
        </w:rPr>
      </w:pPr>
      <w:r w:rsidRPr="00AC0AF4">
        <w:rPr>
          <w:noProof/>
          <w:sz w:val="28"/>
          <w:szCs w:val="28"/>
          <w:lang w:val="uk-UA"/>
        </w:rPr>
        <w:drawing>
          <wp:inline distT="0" distB="0" distL="0" distR="0" wp14:anchorId="61EE3C17" wp14:editId="016D577F">
            <wp:extent cx="2509385" cy="57626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946" cy="57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2C7A" w14:textId="6DA3530F" w:rsidR="00AC0AF4" w:rsidRDefault="00AC0AF4" w:rsidP="00AC0AF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C376BE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 Права частина першої форми з інтерфейсом для пошуку клієнтів за містом</w:t>
      </w:r>
    </w:p>
    <w:p w14:paraId="768CE1F8" w14:textId="77777777" w:rsidR="00AC0AF4" w:rsidRDefault="00AC0AF4" w:rsidP="00AC0AF4">
      <w:pPr>
        <w:spacing w:line="360" w:lineRule="auto"/>
        <w:jc w:val="center"/>
        <w:rPr>
          <w:sz w:val="28"/>
          <w:szCs w:val="28"/>
          <w:lang w:val="uk-UA"/>
        </w:rPr>
      </w:pPr>
    </w:p>
    <w:p w14:paraId="342D5191" w14:textId="0B6D631E" w:rsidR="000A2991" w:rsidRDefault="000A2991" w:rsidP="00DB7E0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цієї пошукової системи, був створений метод </w:t>
      </w:r>
      <w:r>
        <w:rPr>
          <w:sz w:val="28"/>
          <w:szCs w:val="28"/>
          <w:lang w:val="en-US"/>
        </w:rPr>
        <w:t>FillByCity</w:t>
      </w:r>
      <w:r w:rsidRPr="000A2991">
        <w:rPr>
          <w:sz w:val="28"/>
          <w:szCs w:val="28"/>
          <w:lang w:val="uk-UA"/>
        </w:rPr>
        <w:t xml:space="preserve">(), </w:t>
      </w:r>
      <w:r>
        <w:rPr>
          <w:sz w:val="28"/>
          <w:szCs w:val="28"/>
          <w:lang w:val="en-US"/>
        </w:rPr>
        <w:t>CUSTOMER</w:t>
      </w:r>
      <w:r w:rsidRPr="000A29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TableAdapter</w:t>
      </w:r>
      <w:r>
        <w:rPr>
          <w:sz w:val="28"/>
          <w:szCs w:val="28"/>
          <w:lang w:val="uk-UA"/>
        </w:rPr>
        <w:t xml:space="preserve">, який приймає один єдиний аргумент: 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  <w:lang w:val="uk-UA"/>
        </w:rPr>
        <w:t xml:space="preserve"> (місто).</w:t>
      </w:r>
    </w:p>
    <w:p w14:paraId="3D35A9A1" w14:textId="77777777" w:rsidR="00347522" w:rsidRDefault="00347522" w:rsidP="00347522">
      <w:pPr>
        <w:spacing w:line="360" w:lineRule="auto"/>
        <w:jc w:val="center"/>
        <w:rPr>
          <w:sz w:val="28"/>
          <w:szCs w:val="28"/>
          <w:lang w:val="uk-UA"/>
        </w:rPr>
      </w:pPr>
      <w:r w:rsidRPr="006057CA">
        <w:rPr>
          <w:noProof/>
          <w:sz w:val="28"/>
          <w:szCs w:val="28"/>
          <w:lang w:val="uk-UA"/>
        </w:rPr>
        <w:drawing>
          <wp:inline distT="0" distB="0" distL="0" distR="0" wp14:anchorId="38A1EA27" wp14:editId="3B3819FD">
            <wp:extent cx="4318320" cy="3691467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37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FED" w14:textId="488A320E" w:rsidR="00347522" w:rsidRPr="004233CA" w:rsidRDefault="00347522" w:rsidP="003475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="00C376BE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. Таблиця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uk-UA"/>
        </w:rPr>
        <w:t xml:space="preserve"> у конструкторі наборів даних</w:t>
      </w:r>
    </w:p>
    <w:p w14:paraId="162D33FF" w14:textId="77777777" w:rsidR="009942FF" w:rsidRDefault="009942FF" w:rsidP="00347522">
      <w:pPr>
        <w:spacing w:line="360" w:lineRule="auto"/>
        <w:rPr>
          <w:sz w:val="28"/>
          <w:szCs w:val="28"/>
          <w:lang w:val="uk-UA"/>
        </w:rPr>
      </w:pPr>
    </w:p>
    <w:p w14:paraId="7E803762" w14:textId="1F566A5D" w:rsidR="00347522" w:rsidRDefault="009942FF" w:rsidP="00FD248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обробці події клацання по кнопці «</w:t>
      </w:r>
      <w:r>
        <w:rPr>
          <w:sz w:val="28"/>
          <w:szCs w:val="28"/>
          <w:lang w:val="en-US"/>
        </w:rPr>
        <w:t>Search</w:t>
      </w:r>
      <w:r w:rsidRPr="009942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by</w:t>
      </w:r>
      <w:r w:rsidRPr="009942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  <w:lang w:val="uk-UA"/>
        </w:rPr>
        <w:t>»</w:t>
      </w:r>
      <w:r w:rsidRPr="009942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визивається метод </w:t>
      </w:r>
      <w:r>
        <w:rPr>
          <w:sz w:val="28"/>
          <w:szCs w:val="28"/>
          <w:lang w:val="en-US"/>
        </w:rPr>
        <w:t>FillByCity</w:t>
      </w:r>
      <w:r w:rsidRPr="009942FF">
        <w:rPr>
          <w:sz w:val="28"/>
          <w:szCs w:val="28"/>
          <w:lang w:val="uk-UA"/>
        </w:rPr>
        <w:t xml:space="preserve">(), </w:t>
      </w:r>
      <w:r>
        <w:rPr>
          <w:sz w:val="28"/>
          <w:szCs w:val="28"/>
          <w:lang w:val="uk-UA"/>
        </w:rPr>
        <w:t xml:space="preserve">у параметрах якого передається значення другого поля </w:t>
      </w:r>
      <w:r>
        <w:rPr>
          <w:sz w:val="28"/>
          <w:szCs w:val="28"/>
          <w:lang w:val="en-US"/>
        </w:rPr>
        <w:t>TextBox</w:t>
      </w:r>
      <w:r w:rsidRPr="009942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пошуку міста. Цей метод оновлює вигляд </w:t>
      </w:r>
      <w:r>
        <w:rPr>
          <w:sz w:val="28"/>
          <w:szCs w:val="28"/>
          <w:lang w:val="en-US"/>
        </w:rPr>
        <w:t>CUSTOMER</w:t>
      </w:r>
      <w:r w:rsidRPr="009942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TableAdapter</w:t>
      </w:r>
      <w:r w:rsidRPr="009942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виводить відфільтровані результати</w:t>
      </w:r>
      <w:r w:rsidR="00911681">
        <w:rPr>
          <w:sz w:val="28"/>
          <w:szCs w:val="28"/>
          <w:lang w:val="uk-UA"/>
        </w:rPr>
        <w:t>.</w:t>
      </w:r>
    </w:p>
    <w:p w14:paraId="3C4516EB" w14:textId="582305F2" w:rsidR="00C376BE" w:rsidRDefault="00C376BE" w:rsidP="00C376BE">
      <w:pPr>
        <w:spacing w:line="360" w:lineRule="auto"/>
        <w:jc w:val="center"/>
        <w:rPr>
          <w:sz w:val="28"/>
          <w:szCs w:val="28"/>
          <w:lang w:val="uk-UA"/>
        </w:rPr>
      </w:pPr>
      <w:r w:rsidRPr="00C376BE">
        <w:rPr>
          <w:sz w:val="28"/>
          <w:szCs w:val="28"/>
          <w:lang w:val="uk-UA"/>
        </w:rPr>
        <w:drawing>
          <wp:inline distT="0" distB="0" distL="0" distR="0" wp14:anchorId="5657A2FA" wp14:editId="29DE81B7">
            <wp:extent cx="5940425" cy="690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0528" w14:textId="59D39AC6" w:rsidR="00C376BE" w:rsidRDefault="00C376BE" w:rsidP="00C376B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10. Обробник натискання кнопки «</w:t>
      </w:r>
      <w:r>
        <w:rPr>
          <w:sz w:val="28"/>
          <w:szCs w:val="28"/>
          <w:lang w:val="en-US"/>
        </w:rPr>
        <w:t>Search by city</w:t>
      </w:r>
      <w:r>
        <w:rPr>
          <w:sz w:val="28"/>
          <w:szCs w:val="28"/>
          <w:lang w:val="uk-UA"/>
        </w:rPr>
        <w:t>»</w:t>
      </w:r>
    </w:p>
    <w:p w14:paraId="25E585B5" w14:textId="77777777" w:rsidR="00543D28" w:rsidRPr="00C376BE" w:rsidRDefault="00543D28" w:rsidP="00C376BE">
      <w:pPr>
        <w:spacing w:line="360" w:lineRule="auto"/>
        <w:jc w:val="center"/>
        <w:rPr>
          <w:sz w:val="28"/>
          <w:szCs w:val="28"/>
        </w:rPr>
      </w:pPr>
    </w:p>
    <w:p w14:paraId="2FA01459" w14:textId="0F0EB1FD" w:rsidR="008F5DFC" w:rsidRPr="004E3DD8" w:rsidRDefault="008F5DFC" w:rsidP="00FD248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центру у нижній форми розташовані 2 кнопки: </w:t>
      </w:r>
      <w:r w:rsidRPr="000A29CB">
        <w:rPr>
          <w:sz w:val="28"/>
          <w:szCs w:val="28"/>
          <w:lang w:val="uk-UA"/>
        </w:rPr>
        <w:t>«</w:t>
      </w:r>
      <w:r w:rsidR="000A29CB">
        <w:rPr>
          <w:sz w:val="28"/>
          <w:szCs w:val="28"/>
          <w:lang w:val="en-US"/>
        </w:rPr>
        <w:t>Customers</w:t>
      </w:r>
      <w:r w:rsidR="000A29CB" w:rsidRPr="000A29CB">
        <w:rPr>
          <w:sz w:val="28"/>
          <w:szCs w:val="28"/>
          <w:lang w:val="uk-UA"/>
        </w:rPr>
        <w:t xml:space="preserve"> </w:t>
      </w:r>
      <w:r w:rsidR="000A29CB">
        <w:rPr>
          <w:sz w:val="28"/>
          <w:szCs w:val="28"/>
          <w:lang w:val="en-US"/>
        </w:rPr>
        <w:t>Report</w:t>
      </w:r>
      <w:r w:rsidRPr="000A29CB">
        <w:rPr>
          <w:sz w:val="28"/>
          <w:szCs w:val="28"/>
          <w:lang w:val="uk-UA"/>
        </w:rPr>
        <w:t>» та «</w:t>
      </w:r>
      <w:r w:rsidR="000A29CB">
        <w:rPr>
          <w:sz w:val="28"/>
          <w:szCs w:val="28"/>
          <w:lang w:val="en-US"/>
        </w:rPr>
        <w:t>Switch</w:t>
      </w:r>
      <w:r w:rsidR="000A29CB" w:rsidRPr="000A29CB">
        <w:rPr>
          <w:sz w:val="28"/>
          <w:szCs w:val="28"/>
          <w:lang w:val="uk-UA"/>
        </w:rPr>
        <w:t xml:space="preserve"> </w:t>
      </w:r>
      <w:r w:rsidR="000A29CB">
        <w:rPr>
          <w:sz w:val="28"/>
          <w:szCs w:val="28"/>
          <w:lang w:val="en-US"/>
        </w:rPr>
        <w:t>to</w:t>
      </w:r>
      <w:r w:rsidR="000A29CB" w:rsidRPr="000A29CB">
        <w:rPr>
          <w:sz w:val="28"/>
          <w:szCs w:val="28"/>
          <w:lang w:val="uk-UA"/>
        </w:rPr>
        <w:t xml:space="preserve"> </w:t>
      </w:r>
      <w:r w:rsidR="000A29CB">
        <w:rPr>
          <w:sz w:val="28"/>
          <w:szCs w:val="28"/>
          <w:lang w:val="en-US"/>
        </w:rPr>
        <w:t>Counters</w:t>
      </w:r>
      <w:r w:rsidRPr="000A29CB">
        <w:rPr>
          <w:sz w:val="28"/>
          <w:szCs w:val="28"/>
          <w:lang w:val="uk-UA"/>
        </w:rPr>
        <w:t>»</w:t>
      </w:r>
      <w:r w:rsidR="00F028FB" w:rsidRPr="00F028FB">
        <w:rPr>
          <w:sz w:val="28"/>
          <w:szCs w:val="28"/>
          <w:lang w:val="uk-UA"/>
        </w:rPr>
        <w:t xml:space="preserve">. </w:t>
      </w:r>
      <w:r w:rsidR="00F028FB">
        <w:rPr>
          <w:sz w:val="28"/>
          <w:szCs w:val="28"/>
          <w:lang w:val="uk-UA"/>
        </w:rPr>
        <w:t>Перша з них, «</w:t>
      </w:r>
      <w:r w:rsidR="00F028FB">
        <w:rPr>
          <w:sz w:val="28"/>
          <w:szCs w:val="28"/>
          <w:lang w:val="en-US"/>
        </w:rPr>
        <w:t>Customers</w:t>
      </w:r>
      <w:r w:rsidR="00F028FB" w:rsidRPr="00FD2483">
        <w:rPr>
          <w:sz w:val="28"/>
          <w:szCs w:val="28"/>
          <w:lang w:val="uk-UA"/>
        </w:rPr>
        <w:t xml:space="preserve"> </w:t>
      </w:r>
      <w:r w:rsidR="00F028FB">
        <w:rPr>
          <w:sz w:val="28"/>
          <w:szCs w:val="28"/>
          <w:lang w:val="en-US"/>
        </w:rPr>
        <w:t>Report</w:t>
      </w:r>
      <w:r w:rsidR="00F028FB">
        <w:rPr>
          <w:sz w:val="28"/>
          <w:szCs w:val="28"/>
          <w:lang w:val="uk-UA"/>
        </w:rPr>
        <w:t xml:space="preserve">» </w:t>
      </w:r>
      <w:r w:rsidR="00FD2483">
        <w:rPr>
          <w:sz w:val="28"/>
          <w:szCs w:val="28"/>
          <w:lang w:val="uk-UA"/>
        </w:rPr>
        <w:t>–</w:t>
      </w:r>
      <w:r w:rsidR="00F028FB">
        <w:rPr>
          <w:sz w:val="28"/>
          <w:szCs w:val="28"/>
          <w:lang w:val="uk-UA"/>
        </w:rPr>
        <w:t xml:space="preserve"> відкриває іншу форму з</w:t>
      </w:r>
      <w:r w:rsidR="00FD2483">
        <w:rPr>
          <w:sz w:val="28"/>
          <w:szCs w:val="28"/>
          <w:lang w:val="uk-UA"/>
        </w:rPr>
        <w:t>і звітом по клієнтам компанії, що займається постачанням газу, а «</w:t>
      </w:r>
      <w:r w:rsidR="00FD2483">
        <w:rPr>
          <w:sz w:val="28"/>
          <w:szCs w:val="28"/>
          <w:lang w:val="en-US"/>
        </w:rPr>
        <w:t>Switch</w:t>
      </w:r>
      <w:r w:rsidR="00FD2483" w:rsidRPr="00FD2483">
        <w:rPr>
          <w:sz w:val="28"/>
          <w:szCs w:val="28"/>
          <w:lang w:val="uk-UA"/>
        </w:rPr>
        <w:t xml:space="preserve"> </w:t>
      </w:r>
      <w:r w:rsidR="00FD2483">
        <w:rPr>
          <w:sz w:val="28"/>
          <w:szCs w:val="28"/>
          <w:lang w:val="en-US"/>
        </w:rPr>
        <w:t>to</w:t>
      </w:r>
      <w:r w:rsidR="00FD2483" w:rsidRPr="00FD2483">
        <w:rPr>
          <w:sz w:val="28"/>
          <w:szCs w:val="28"/>
          <w:lang w:val="uk-UA"/>
        </w:rPr>
        <w:t xml:space="preserve"> </w:t>
      </w:r>
      <w:r w:rsidR="00FD2483">
        <w:rPr>
          <w:sz w:val="28"/>
          <w:szCs w:val="28"/>
          <w:lang w:val="en-US"/>
        </w:rPr>
        <w:t>Counters</w:t>
      </w:r>
      <w:r w:rsidR="00FD2483">
        <w:rPr>
          <w:sz w:val="28"/>
          <w:szCs w:val="28"/>
          <w:lang w:val="uk-UA"/>
        </w:rPr>
        <w:t>»</w:t>
      </w:r>
      <w:r w:rsidR="00FD2483" w:rsidRPr="00FD2483">
        <w:rPr>
          <w:sz w:val="28"/>
          <w:szCs w:val="28"/>
          <w:lang w:val="uk-UA"/>
        </w:rPr>
        <w:t xml:space="preserve"> </w:t>
      </w:r>
      <w:r w:rsidR="00FD2483">
        <w:rPr>
          <w:sz w:val="28"/>
          <w:szCs w:val="28"/>
          <w:lang w:val="uk-UA"/>
        </w:rPr>
        <w:t>–</w:t>
      </w:r>
      <w:r w:rsidR="00FD2483" w:rsidRPr="00FD2483">
        <w:rPr>
          <w:sz w:val="28"/>
          <w:szCs w:val="28"/>
          <w:lang w:val="uk-UA"/>
        </w:rPr>
        <w:t xml:space="preserve"> </w:t>
      </w:r>
      <w:r w:rsidR="00FD2483">
        <w:rPr>
          <w:sz w:val="28"/>
          <w:szCs w:val="28"/>
          <w:lang w:val="uk-UA"/>
        </w:rPr>
        <w:t xml:space="preserve">відкриває форму, </w:t>
      </w:r>
      <w:r w:rsidR="004E3DD8">
        <w:rPr>
          <w:sz w:val="28"/>
          <w:szCs w:val="28"/>
          <w:lang w:val="uk-UA"/>
        </w:rPr>
        <w:t xml:space="preserve">що дає змогу перегляду таблиці газових </w:t>
      </w:r>
      <w:r w:rsidR="004E3DD8">
        <w:rPr>
          <w:sz w:val="28"/>
          <w:szCs w:val="28"/>
          <w:lang w:val="uk-UA"/>
        </w:rPr>
        <w:lastRenderedPageBreak/>
        <w:t xml:space="preserve">лічильників користувачів. Для цього була створена </w:t>
      </w:r>
      <w:r w:rsidR="004E3DD8">
        <w:rPr>
          <w:sz w:val="28"/>
          <w:szCs w:val="28"/>
          <w:lang w:val="en-US"/>
        </w:rPr>
        <w:t>Form</w:t>
      </w:r>
      <w:r w:rsidR="004E3DD8" w:rsidRPr="004E3DD8">
        <w:rPr>
          <w:sz w:val="28"/>
          <w:szCs w:val="28"/>
          <w:lang w:val="uk-UA"/>
        </w:rPr>
        <w:t>2</w:t>
      </w:r>
      <w:r w:rsidR="004E3DD8">
        <w:rPr>
          <w:sz w:val="28"/>
          <w:szCs w:val="28"/>
          <w:lang w:val="uk-UA"/>
        </w:rPr>
        <w:t xml:space="preserve"> та у обробці події кліку на кнопку «</w:t>
      </w:r>
      <w:r w:rsidR="004E3DD8">
        <w:rPr>
          <w:sz w:val="28"/>
          <w:szCs w:val="28"/>
          <w:lang w:val="en-US"/>
        </w:rPr>
        <w:t>Switch</w:t>
      </w:r>
      <w:r w:rsidR="004E3DD8" w:rsidRPr="00FD2483">
        <w:rPr>
          <w:sz w:val="28"/>
          <w:szCs w:val="28"/>
          <w:lang w:val="uk-UA"/>
        </w:rPr>
        <w:t xml:space="preserve"> </w:t>
      </w:r>
      <w:r w:rsidR="004E3DD8">
        <w:rPr>
          <w:sz w:val="28"/>
          <w:szCs w:val="28"/>
          <w:lang w:val="en-US"/>
        </w:rPr>
        <w:t>to</w:t>
      </w:r>
      <w:r w:rsidR="004E3DD8" w:rsidRPr="00FD2483">
        <w:rPr>
          <w:sz w:val="28"/>
          <w:szCs w:val="28"/>
          <w:lang w:val="uk-UA"/>
        </w:rPr>
        <w:t xml:space="preserve"> </w:t>
      </w:r>
      <w:r w:rsidR="004E3DD8">
        <w:rPr>
          <w:sz w:val="28"/>
          <w:szCs w:val="28"/>
          <w:lang w:val="en-US"/>
        </w:rPr>
        <w:t>Counters</w:t>
      </w:r>
      <w:r w:rsidR="004E3DD8">
        <w:rPr>
          <w:sz w:val="28"/>
          <w:szCs w:val="28"/>
          <w:lang w:val="uk-UA"/>
        </w:rPr>
        <w:t xml:space="preserve">» визваний метод </w:t>
      </w:r>
      <w:r w:rsidR="004E3DD8">
        <w:rPr>
          <w:sz w:val="28"/>
          <w:szCs w:val="28"/>
          <w:lang w:val="en-US"/>
        </w:rPr>
        <w:t>Show</w:t>
      </w:r>
      <w:r w:rsidR="004E3DD8" w:rsidRPr="004E3DD8">
        <w:rPr>
          <w:sz w:val="28"/>
          <w:szCs w:val="28"/>
          <w:lang w:val="uk-UA"/>
        </w:rPr>
        <w:t xml:space="preserve">(), </w:t>
      </w:r>
      <w:r w:rsidR="004E3DD8">
        <w:rPr>
          <w:sz w:val="28"/>
          <w:szCs w:val="28"/>
          <w:lang w:val="uk-UA"/>
        </w:rPr>
        <w:t>що показує форму адміністратори бази даних.</w:t>
      </w:r>
    </w:p>
    <w:p w14:paraId="685DCD1E" w14:textId="2E0992ED" w:rsidR="008F5DFC" w:rsidRDefault="008F5DFC" w:rsidP="008F5DFC">
      <w:pPr>
        <w:spacing w:line="360" w:lineRule="auto"/>
        <w:jc w:val="center"/>
        <w:rPr>
          <w:sz w:val="28"/>
          <w:szCs w:val="28"/>
          <w:lang w:val="uk-UA"/>
        </w:rPr>
      </w:pPr>
      <w:r w:rsidRPr="008F5DFC">
        <w:rPr>
          <w:noProof/>
          <w:sz w:val="28"/>
          <w:szCs w:val="28"/>
          <w:lang w:val="uk-UA"/>
        </w:rPr>
        <w:drawing>
          <wp:inline distT="0" distB="0" distL="0" distR="0" wp14:anchorId="4D5D05C9" wp14:editId="09AF8838">
            <wp:extent cx="2414726" cy="2302933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034" cy="23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6BFC" w14:textId="7382AA6F" w:rsidR="008E69CA" w:rsidRDefault="008E69CA" w:rsidP="008F5DF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 w:rsidR="00387906">
        <w:rPr>
          <w:sz w:val="28"/>
          <w:szCs w:val="28"/>
          <w:lang w:val="uk-UA"/>
        </w:rPr>
        <w:t xml:space="preserve">. </w:t>
      </w:r>
      <w:r w:rsidR="00E52120">
        <w:rPr>
          <w:sz w:val="28"/>
          <w:szCs w:val="28"/>
          <w:lang w:val="uk-UA"/>
        </w:rPr>
        <w:t>11</w:t>
      </w:r>
      <w:r w:rsidR="00387906">
        <w:rPr>
          <w:sz w:val="28"/>
          <w:szCs w:val="28"/>
          <w:lang w:val="uk-UA"/>
        </w:rPr>
        <w:t>. Нижня центральна частина першої форми</w:t>
      </w:r>
    </w:p>
    <w:p w14:paraId="1CA85BCB" w14:textId="77777777" w:rsidR="00F82382" w:rsidRDefault="00F82382" w:rsidP="00C81292">
      <w:pPr>
        <w:spacing w:line="360" w:lineRule="auto"/>
        <w:rPr>
          <w:sz w:val="28"/>
          <w:szCs w:val="28"/>
          <w:lang w:val="uk-UA"/>
        </w:rPr>
      </w:pPr>
    </w:p>
    <w:p w14:paraId="0DD91332" w14:textId="4644391D" w:rsidR="00C81292" w:rsidRDefault="00C81292" w:rsidP="00C8129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фінальний вигляд першої форми для праці з таблицею </w:t>
      </w:r>
      <w:r>
        <w:rPr>
          <w:sz w:val="28"/>
          <w:szCs w:val="28"/>
          <w:lang w:val="en-US"/>
        </w:rPr>
        <w:t>CUSTOMER</w:t>
      </w:r>
      <w:r w:rsidRPr="00C812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наведений на рис. </w:t>
      </w:r>
      <w:r w:rsidR="00E52120">
        <w:rPr>
          <w:sz w:val="28"/>
          <w:szCs w:val="28"/>
          <w:lang w:val="uk-UA"/>
        </w:rPr>
        <w:t>12</w:t>
      </w:r>
      <w:r>
        <w:rPr>
          <w:sz w:val="28"/>
          <w:szCs w:val="28"/>
          <w:lang w:val="uk-UA"/>
        </w:rPr>
        <w:t>.</w:t>
      </w:r>
    </w:p>
    <w:p w14:paraId="290D6C75" w14:textId="509E6EA7" w:rsidR="00C81292" w:rsidRDefault="00C81292" w:rsidP="00C81292">
      <w:pPr>
        <w:spacing w:line="360" w:lineRule="auto"/>
        <w:jc w:val="center"/>
        <w:rPr>
          <w:sz w:val="28"/>
          <w:szCs w:val="28"/>
          <w:lang w:val="uk-UA"/>
        </w:rPr>
      </w:pPr>
      <w:r w:rsidRPr="00C81292">
        <w:rPr>
          <w:noProof/>
          <w:sz w:val="28"/>
          <w:szCs w:val="28"/>
          <w:lang w:val="uk-UA"/>
        </w:rPr>
        <w:drawing>
          <wp:inline distT="0" distB="0" distL="0" distR="0" wp14:anchorId="7D88707E" wp14:editId="0479AACB">
            <wp:extent cx="5123586" cy="42100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143" cy="42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B5AA" w14:textId="0DDF45E3" w:rsidR="004A2F76" w:rsidRDefault="00B50BF8" w:rsidP="00543D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E52120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 Фінальний вигляд першої форми «</w:t>
      </w:r>
      <w:r>
        <w:rPr>
          <w:sz w:val="28"/>
          <w:szCs w:val="28"/>
          <w:lang w:val="en-US"/>
        </w:rPr>
        <w:t>Customer</w:t>
      </w:r>
      <w:r w:rsidR="00562DE2"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»</w:t>
      </w:r>
    </w:p>
    <w:p w14:paraId="096A49F2" w14:textId="6404169F" w:rsidR="004A2F76" w:rsidRPr="00F65FED" w:rsidRDefault="004A2F76" w:rsidP="004A2F76">
      <w:pPr>
        <w:pStyle w:val="13"/>
        <w:spacing w:line="360" w:lineRule="auto"/>
        <w:ind w:firstLine="567"/>
      </w:pPr>
      <w:bookmarkStart w:id="11" w:name="_Toc104835228"/>
      <w:r>
        <w:lastRenderedPageBreak/>
        <w:t xml:space="preserve">Форма </w:t>
      </w:r>
      <w:r w:rsidRPr="00F65FED">
        <w:t>«</w:t>
      </w:r>
      <w:r>
        <w:rPr>
          <w:lang w:val="en-US"/>
        </w:rPr>
        <w:t>Counters</w:t>
      </w:r>
      <w:r w:rsidRPr="00F65FED">
        <w:t>»</w:t>
      </w:r>
      <w:bookmarkEnd w:id="11"/>
    </w:p>
    <w:p w14:paraId="36218A5D" w14:textId="7AB6993F" w:rsidR="00B50BF8" w:rsidRDefault="00F65FED" w:rsidP="008340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було описано вище, після натискання кнопки «</w:t>
      </w:r>
      <w:r>
        <w:rPr>
          <w:sz w:val="28"/>
          <w:szCs w:val="28"/>
          <w:lang w:val="en-US"/>
        </w:rPr>
        <w:t>Switch</w:t>
      </w:r>
      <w:r w:rsidRPr="00F65F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F65F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Counters</w:t>
      </w:r>
      <w:r>
        <w:rPr>
          <w:sz w:val="28"/>
          <w:szCs w:val="28"/>
          <w:lang w:val="uk-UA"/>
        </w:rPr>
        <w:t>»</w:t>
      </w:r>
      <w:r w:rsidRPr="00F65F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першій формі, відкривається форма «</w:t>
      </w:r>
      <w:r>
        <w:rPr>
          <w:sz w:val="28"/>
          <w:szCs w:val="28"/>
          <w:lang w:val="en-US"/>
        </w:rPr>
        <w:t>Counters</w:t>
      </w:r>
      <w:r>
        <w:rPr>
          <w:sz w:val="28"/>
          <w:szCs w:val="28"/>
          <w:lang w:val="uk-UA"/>
        </w:rPr>
        <w:t>»</w:t>
      </w:r>
      <w:r w:rsidR="00E258EF" w:rsidRPr="00E258EF">
        <w:rPr>
          <w:sz w:val="28"/>
          <w:szCs w:val="28"/>
          <w:lang w:val="uk-UA"/>
        </w:rPr>
        <w:t>.</w:t>
      </w:r>
    </w:p>
    <w:p w14:paraId="4A2211ED" w14:textId="53E119C5" w:rsidR="00A012C8" w:rsidRDefault="00A012C8" w:rsidP="008340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формі розташований </w:t>
      </w:r>
      <w:r>
        <w:rPr>
          <w:sz w:val="28"/>
          <w:szCs w:val="28"/>
          <w:lang w:val="en-US"/>
        </w:rPr>
        <w:t>COUNTERS</w:t>
      </w:r>
      <w:r w:rsidRPr="00A012C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TableAdapter</w:t>
      </w:r>
      <w:r w:rsidR="00097078">
        <w:rPr>
          <w:sz w:val="28"/>
          <w:szCs w:val="28"/>
          <w:lang w:val="uk-UA"/>
        </w:rPr>
        <w:t xml:space="preserve"> з таблицею про газові лічильники клієнтів.</w:t>
      </w:r>
    </w:p>
    <w:p w14:paraId="04B06144" w14:textId="604A16EF" w:rsidR="00097078" w:rsidRDefault="00097078" w:rsidP="00097078">
      <w:pPr>
        <w:spacing w:line="360" w:lineRule="auto"/>
        <w:jc w:val="center"/>
        <w:rPr>
          <w:sz w:val="28"/>
          <w:szCs w:val="28"/>
          <w:lang w:val="uk-UA"/>
        </w:rPr>
      </w:pPr>
      <w:r w:rsidRPr="00097078">
        <w:rPr>
          <w:noProof/>
          <w:sz w:val="28"/>
          <w:szCs w:val="28"/>
          <w:lang w:val="uk-UA"/>
        </w:rPr>
        <w:drawing>
          <wp:inline distT="0" distB="0" distL="0" distR="0" wp14:anchorId="27648F65" wp14:editId="20D703A6">
            <wp:extent cx="5857875" cy="3341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9926" cy="33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B807" w14:textId="67C19CFE" w:rsidR="00583CE2" w:rsidRDefault="00583CE2" w:rsidP="0009707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8E18E5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 xml:space="preserve">COUNTERS TableAdapter </w:t>
      </w:r>
      <w:r>
        <w:rPr>
          <w:sz w:val="28"/>
          <w:szCs w:val="28"/>
        </w:rPr>
        <w:t>на</w:t>
      </w:r>
      <w:r w:rsidRPr="00583C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другій формі</w:t>
      </w:r>
    </w:p>
    <w:p w14:paraId="565ECAF2" w14:textId="0D9C95A3" w:rsidR="00B728A9" w:rsidRDefault="00B728A9" w:rsidP="00097078">
      <w:pPr>
        <w:spacing w:line="360" w:lineRule="auto"/>
        <w:jc w:val="center"/>
        <w:rPr>
          <w:sz w:val="28"/>
          <w:szCs w:val="28"/>
          <w:lang w:val="uk-UA"/>
        </w:rPr>
      </w:pPr>
    </w:p>
    <w:p w14:paraId="4B253B06" w14:textId="7D29D59F" w:rsidR="00B728A9" w:rsidRDefault="00B728A9" w:rsidP="0083409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en-US"/>
        </w:rPr>
        <w:t>COUNTERS</w:t>
      </w:r>
      <w:r w:rsidRPr="00B728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 наступні стовбці:</w:t>
      </w:r>
    </w:p>
    <w:p w14:paraId="7A058893" w14:textId="00EFDD38" w:rsidR="006C1177" w:rsidRDefault="006C1177" w:rsidP="00834099">
      <w:pPr>
        <w:pStyle w:val="21"/>
        <w:numPr>
          <w:ilvl w:val="0"/>
          <w:numId w:val="7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en-US"/>
        </w:rPr>
        <w:t>START</w:t>
      </w:r>
      <w:r w:rsidRPr="00075DE3">
        <w:rPr>
          <w:sz w:val="28"/>
        </w:rPr>
        <w:t>_</w:t>
      </w:r>
      <w:r>
        <w:rPr>
          <w:sz w:val="28"/>
          <w:lang w:val="en-US"/>
        </w:rPr>
        <w:t>N</w:t>
      </w:r>
      <w:r w:rsidRPr="00075DE3"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  <w:lang w:val="uk-UA"/>
        </w:rPr>
        <w:t>показання на початку</w:t>
      </w:r>
      <w:r w:rsidRPr="00075DE3">
        <w:rPr>
          <w:sz w:val="28"/>
        </w:rPr>
        <w:t>;</w:t>
      </w:r>
    </w:p>
    <w:p w14:paraId="4155659A" w14:textId="5E731CE8" w:rsidR="006C1177" w:rsidRDefault="00075DE3" w:rsidP="00834099">
      <w:pPr>
        <w:pStyle w:val="21"/>
        <w:numPr>
          <w:ilvl w:val="0"/>
          <w:numId w:val="7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en-US"/>
        </w:rPr>
        <w:t xml:space="preserve">END – </w:t>
      </w:r>
      <w:r w:rsidR="006C1177">
        <w:rPr>
          <w:sz w:val="28"/>
          <w:lang w:val="uk-UA"/>
        </w:rPr>
        <w:t>показання наприкінці</w:t>
      </w:r>
      <w:r w:rsidR="006C1177">
        <w:rPr>
          <w:sz w:val="28"/>
          <w:lang w:val="en-US"/>
        </w:rPr>
        <w:t>;</w:t>
      </w:r>
    </w:p>
    <w:p w14:paraId="3E643190" w14:textId="69C467A3" w:rsidR="00B728A9" w:rsidRDefault="00AA1A66" w:rsidP="00834099">
      <w:pPr>
        <w:pStyle w:val="21"/>
        <w:numPr>
          <w:ilvl w:val="0"/>
          <w:numId w:val="7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en-US"/>
        </w:rPr>
        <w:t>STARTDAT –</w:t>
      </w:r>
      <w:r>
        <w:rPr>
          <w:sz w:val="28"/>
        </w:rPr>
        <w:t xml:space="preserve"> </w:t>
      </w:r>
      <w:r w:rsidR="00B728A9" w:rsidRPr="009D330F">
        <w:rPr>
          <w:sz w:val="28"/>
          <w:lang w:val="uk-UA"/>
        </w:rPr>
        <w:t>початкова дат</w:t>
      </w:r>
      <w:r w:rsidR="00B728A9">
        <w:rPr>
          <w:sz w:val="28"/>
          <w:lang w:val="uk-UA"/>
        </w:rPr>
        <w:t>а</w:t>
      </w:r>
      <w:r w:rsidR="00B728A9">
        <w:rPr>
          <w:sz w:val="28"/>
          <w:lang w:val="en-US"/>
        </w:rPr>
        <w:t>;</w:t>
      </w:r>
    </w:p>
    <w:p w14:paraId="24CE3768" w14:textId="0B86C43C" w:rsidR="00B728A9" w:rsidRDefault="00195B8A" w:rsidP="00834099">
      <w:pPr>
        <w:pStyle w:val="21"/>
        <w:numPr>
          <w:ilvl w:val="0"/>
          <w:numId w:val="7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en-US"/>
        </w:rPr>
        <w:t xml:space="preserve">ENDDATE – </w:t>
      </w:r>
      <w:r w:rsidR="00B728A9" w:rsidRPr="009D330F">
        <w:rPr>
          <w:sz w:val="28"/>
          <w:lang w:val="uk-UA"/>
        </w:rPr>
        <w:t>кінцева дата</w:t>
      </w:r>
      <w:r w:rsidR="00B728A9">
        <w:rPr>
          <w:sz w:val="28"/>
          <w:lang w:val="en-US"/>
        </w:rPr>
        <w:t>;</w:t>
      </w:r>
    </w:p>
    <w:p w14:paraId="1CA8313A" w14:textId="4473C6D4" w:rsidR="00B728A9" w:rsidRDefault="00195B8A" w:rsidP="00834099">
      <w:pPr>
        <w:pStyle w:val="21"/>
        <w:numPr>
          <w:ilvl w:val="0"/>
          <w:numId w:val="7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en-US"/>
        </w:rPr>
        <w:t xml:space="preserve">ID – </w:t>
      </w:r>
      <w:r w:rsidR="00B728A9" w:rsidRPr="009D330F">
        <w:rPr>
          <w:sz w:val="28"/>
          <w:lang w:val="uk-UA"/>
        </w:rPr>
        <w:t>номер</w:t>
      </w:r>
      <w:r w:rsidR="00CC0161">
        <w:rPr>
          <w:sz w:val="28"/>
          <w:lang w:val="uk-UA"/>
        </w:rPr>
        <w:t xml:space="preserve"> газового</w:t>
      </w:r>
      <w:r w:rsidR="00B728A9" w:rsidRPr="009D330F">
        <w:rPr>
          <w:sz w:val="28"/>
          <w:lang w:val="uk-UA"/>
        </w:rPr>
        <w:t xml:space="preserve"> лічильника.</w:t>
      </w:r>
    </w:p>
    <w:p w14:paraId="48F520E2" w14:textId="1BC01B0E" w:rsidR="00B728A9" w:rsidRDefault="00195B8A" w:rsidP="0083409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CUSTOMER</w:t>
      </w:r>
      <w:r w:rsidRPr="00195B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195B8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195B8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користувача, якому належить </w:t>
      </w:r>
      <w:r w:rsidR="00AA07BF">
        <w:rPr>
          <w:sz w:val="28"/>
          <w:szCs w:val="28"/>
          <w:lang w:val="uk-UA"/>
        </w:rPr>
        <w:t>газов</w:t>
      </w:r>
      <w:r w:rsidR="00A006D2">
        <w:rPr>
          <w:sz w:val="28"/>
          <w:szCs w:val="28"/>
          <w:lang w:val="uk-UA"/>
        </w:rPr>
        <w:t xml:space="preserve">ий </w:t>
      </w:r>
      <w:r>
        <w:rPr>
          <w:sz w:val="28"/>
          <w:szCs w:val="28"/>
          <w:lang w:val="uk-UA"/>
        </w:rPr>
        <w:t>лічильник</w:t>
      </w:r>
      <w:r w:rsidR="00A006D2">
        <w:rPr>
          <w:sz w:val="28"/>
          <w:szCs w:val="28"/>
          <w:lang w:val="uk-UA"/>
        </w:rPr>
        <w:t>.</w:t>
      </w:r>
    </w:p>
    <w:p w14:paraId="33DA97BE" w14:textId="6C23EA60" w:rsidR="006B34CF" w:rsidRDefault="006B34CF" w:rsidP="00A5449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формі також є панель, що дозволяє передивлятись записи у таблиці, створювати нові, видаляти записи та зберігати зміни у таблиці.</w:t>
      </w:r>
    </w:p>
    <w:p w14:paraId="38E35857" w14:textId="04870F82" w:rsidR="00FA6AA4" w:rsidRDefault="00FA6AA4" w:rsidP="00A544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З лівої частини форми, під </w:t>
      </w:r>
      <w:r>
        <w:rPr>
          <w:sz w:val="28"/>
          <w:szCs w:val="28"/>
          <w:lang w:val="en-US"/>
        </w:rPr>
        <w:t>COUNTER</w:t>
      </w:r>
      <w:r w:rsidRPr="00FA6A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TableAdapter</w:t>
      </w:r>
      <w:r w:rsidRPr="00FA6A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розташовані усі полі атрибутів, які має об’єкт лічильника. Під ними створена кнопка, що додає запис у таблицю після введення даних у всі поля </w:t>
      </w:r>
      <w:r>
        <w:rPr>
          <w:sz w:val="28"/>
          <w:szCs w:val="28"/>
          <w:lang w:val="en-US"/>
        </w:rPr>
        <w:t>TextBox</w:t>
      </w:r>
      <w:r w:rsidRPr="00FA6AA4">
        <w:rPr>
          <w:sz w:val="28"/>
          <w:szCs w:val="28"/>
        </w:rPr>
        <w:t>.</w:t>
      </w:r>
    </w:p>
    <w:p w14:paraId="4C6A9D35" w14:textId="7A5DBEE1" w:rsidR="00FA6AA4" w:rsidRDefault="00FA6AA4" w:rsidP="005301B7">
      <w:pPr>
        <w:spacing w:line="360" w:lineRule="auto"/>
        <w:jc w:val="center"/>
        <w:rPr>
          <w:sz w:val="28"/>
          <w:szCs w:val="28"/>
        </w:rPr>
      </w:pPr>
      <w:r w:rsidRPr="00FA6AA4">
        <w:rPr>
          <w:noProof/>
          <w:sz w:val="28"/>
          <w:szCs w:val="28"/>
        </w:rPr>
        <w:drawing>
          <wp:inline distT="0" distB="0" distL="0" distR="0" wp14:anchorId="078484D7" wp14:editId="01E8CF1A">
            <wp:extent cx="2619741" cy="606827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4AE" w14:textId="02464FF8" w:rsidR="006C436A" w:rsidRDefault="006C436A" w:rsidP="005301B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2D0F8F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 Ліва частина форми «</w:t>
      </w:r>
      <w:r>
        <w:rPr>
          <w:sz w:val="28"/>
          <w:szCs w:val="28"/>
          <w:lang w:val="en-US"/>
        </w:rPr>
        <w:t>Counters</w:t>
      </w:r>
      <w:r>
        <w:rPr>
          <w:sz w:val="28"/>
          <w:szCs w:val="28"/>
          <w:lang w:val="uk-UA"/>
        </w:rPr>
        <w:t>»</w:t>
      </w:r>
    </w:p>
    <w:p w14:paraId="796B9B51" w14:textId="30327793" w:rsidR="00BC6920" w:rsidRDefault="00BC6920" w:rsidP="005301B7">
      <w:pPr>
        <w:spacing w:line="360" w:lineRule="auto"/>
        <w:jc w:val="center"/>
        <w:rPr>
          <w:sz w:val="28"/>
          <w:szCs w:val="28"/>
          <w:lang w:val="uk-UA"/>
        </w:rPr>
      </w:pPr>
    </w:p>
    <w:p w14:paraId="1B2213B4" w14:textId="3A35F73B" w:rsidR="00BC6920" w:rsidRDefault="00BC6920" w:rsidP="005301B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заповнення полів лічильника, адміністратору бази слід натиснути на кнопку «</w:t>
      </w:r>
      <w:r>
        <w:rPr>
          <w:sz w:val="28"/>
          <w:szCs w:val="28"/>
          <w:lang w:val="en-US"/>
        </w:rPr>
        <w:t>Add</w:t>
      </w:r>
      <w:r w:rsidRPr="00BC69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Counter</w:t>
      </w:r>
      <w:r>
        <w:rPr>
          <w:sz w:val="28"/>
          <w:szCs w:val="28"/>
          <w:lang w:val="uk-UA"/>
        </w:rPr>
        <w:t xml:space="preserve">», яка визиває створений у конструкторі даних метод </w:t>
      </w:r>
      <w:r>
        <w:rPr>
          <w:sz w:val="28"/>
          <w:szCs w:val="28"/>
          <w:lang w:val="en-US"/>
        </w:rPr>
        <w:t>InsertCounter</w:t>
      </w:r>
      <w:r w:rsidRPr="00BC6920">
        <w:rPr>
          <w:sz w:val="28"/>
          <w:szCs w:val="28"/>
          <w:lang w:val="uk-UA"/>
        </w:rPr>
        <w:t>().</w:t>
      </w:r>
    </w:p>
    <w:p w14:paraId="435A655F" w14:textId="3BED7681" w:rsidR="002A07F0" w:rsidRDefault="002A07F0" w:rsidP="005301B7">
      <w:pPr>
        <w:spacing w:line="360" w:lineRule="auto"/>
        <w:jc w:val="center"/>
        <w:rPr>
          <w:sz w:val="28"/>
          <w:szCs w:val="28"/>
          <w:lang w:val="uk-UA"/>
        </w:rPr>
      </w:pPr>
      <w:r w:rsidRPr="002A07F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5EFFA72" wp14:editId="00C90C67">
            <wp:extent cx="4072520" cy="31337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3750" cy="31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F75A" w14:textId="36AA29AD" w:rsidR="002A07F0" w:rsidRDefault="002A07F0" w:rsidP="005301B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2E30D5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 Таблиця </w:t>
      </w:r>
      <w:r>
        <w:rPr>
          <w:sz w:val="28"/>
          <w:szCs w:val="28"/>
          <w:lang w:val="en-US"/>
        </w:rPr>
        <w:t>COUNTER</w:t>
      </w:r>
      <w:r w:rsidRPr="002A07F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конструкторі наборів даних</w:t>
      </w:r>
    </w:p>
    <w:p w14:paraId="5591BD0F" w14:textId="530ECBCE" w:rsidR="00100671" w:rsidRDefault="00100671" w:rsidP="005301B7">
      <w:pPr>
        <w:spacing w:line="360" w:lineRule="auto"/>
        <w:jc w:val="center"/>
        <w:rPr>
          <w:sz w:val="28"/>
          <w:szCs w:val="28"/>
          <w:lang w:val="uk-UA"/>
        </w:rPr>
      </w:pPr>
    </w:p>
    <w:p w14:paraId="79AD8083" w14:textId="1A503253" w:rsidR="00100671" w:rsidRDefault="00100671" w:rsidP="005301B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>InsertCounter</w:t>
      </w:r>
      <w:r>
        <w:rPr>
          <w:sz w:val="28"/>
          <w:szCs w:val="28"/>
          <w:lang w:val="uk-UA"/>
        </w:rPr>
        <w:t xml:space="preserve">() приймає як аргументи усі поля </w:t>
      </w:r>
      <w:r>
        <w:rPr>
          <w:sz w:val="28"/>
          <w:szCs w:val="28"/>
          <w:lang w:val="en-US"/>
        </w:rPr>
        <w:t>TextBox</w:t>
      </w:r>
      <w:r w:rsidRPr="001006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газового лічильника.</w:t>
      </w:r>
      <w:r w:rsidR="006C5FC7">
        <w:rPr>
          <w:sz w:val="28"/>
          <w:szCs w:val="28"/>
          <w:lang w:val="uk-UA"/>
        </w:rPr>
        <w:t xml:space="preserve"> </w:t>
      </w:r>
      <w:r w:rsidR="006C5FC7" w:rsidRPr="006C5FC7">
        <w:rPr>
          <w:sz w:val="28"/>
          <w:szCs w:val="28"/>
          <w:lang w:val="uk-UA"/>
        </w:rPr>
        <w:t>Для полів</w:t>
      </w:r>
      <w:r w:rsidR="006C5FC7">
        <w:rPr>
          <w:sz w:val="28"/>
          <w:szCs w:val="28"/>
          <w:lang w:val="uk-UA"/>
        </w:rPr>
        <w:t xml:space="preserve"> </w:t>
      </w:r>
      <w:r w:rsidR="006C5FC7">
        <w:rPr>
          <w:sz w:val="28"/>
          <w:szCs w:val="28"/>
          <w:lang w:val="en-US"/>
        </w:rPr>
        <w:t>START</w:t>
      </w:r>
      <w:r w:rsidR="006C5FC7" w:rsidRPr="006C5FC7">
        <w:rPr>
          <w:sz w:val="28"/>
          <w:szCs w:val="28"/>
          <w:lang w:val="uk-UA"/>
        </w:rPr>
        <w:t>_</w:t>
      </w:r>
      <w:r w:rsidR="006C5FC7">
        <w:rPr>
          <w:sz w:val="28"/>
          <w:szCs w:val="28"/>
          <w:lang w:val="en-US"/>
        </w:rPr>
        <w:t>N</w:t>
      </w:r>
      <w:r w:rsidR="006C5FC7" w:rsidRPr="006C5FC7">
        <w:rPr>
          <w:sz w:val="28"/>
          <w:szCs w:val="28"/>
          <w:lang w:val="uk-UA"/>
        </w:rPr>
        <w:t xml:space="preserve">, </w:t>
      </w:r>
      <w:r w:rsidR="006C5FC7">
        <w:rPr>
          <w:sz w:val="28"/>
          <w:szCs w:val="28"/>
          <w:lang w:val="en-US"/>
        </w:rPr>
        <w:t>END</w:t>
      </w:r>
      <w:r w:rsidR="006C5FC7" w:rsidRPr="006C5FC7">
        <w:rPr>
          <w:sz w:val="28"/>
          <w:szCs w:val="28"/>
          <w:lang w:val="uk-UA"/>
        </w:rPr>
        <w:t xml:space="preserve">, </w:t>
      </w:r>
      <w:r w:rsidR="006C5FC7">
        <w:rPr>
          <w:sz w:val="28"/>
          <w:szCs w:val="28"/>
          <w:lang w:val="en-US"/>
        </w:rPr>
        <w:t>ID</w:t>
      </w:r>
      <w:r w:rsidR="006C5FC7" w:rsidRPr="006C5FC7">
        <w:rPr>
          <w:sz w:val="28"/>
          <w:szCs w:val="28"/>
          <w:lang w:val="uk-UA"/>
        </w:rPr>
        <w:t xml:space="preserve">, </w:t>
      </w:r>
      <w:r w:rsidR="006C5FC7">
        <w:rPr>
          <w:sz w:val="28"/>
          <w:szCs w:val="28"/>
          <w:lang w:val="en-US"/>
        </w:rPr>
        <w:t>CUSTOMER</w:t>
      </w:r>
      <w:r w:rsidR="006C5FC7" w:rsidRPr="006C5FC7">
        <w:rPr>
          <w:sz w:val="28"/>
          <w:szCs w:val="28"/>
          <w:lang w:val="uk-UA"/>
        </w:rPr>
        <w:t>_</w:t>
      </w:r>
      <w:r w:rsidR="006C5FC7">
        <w:rPr>
          <w:sz w:val="28"/>
          <w:szCs w:val="28"/>
          <w:lang w:val="en-US"/>
        </w:rPr>
        <w:t>ID</w:t>
      </w:r>
      <w:r w:rsidR="006C5FC7">
        <w:rPr>
          <w:sz w:val="28"/>
          <w:szCs w:val="28"/>
          <w:lang w:val="uk-UA"/>
        </w:rPr>
        <w:t xml:space="preserve"> </w:t>
      </w:r>
      <w:r w:rsidR="006C5FC7" w:rsidRPr="006C5FC7">
        <w:rPr>
          <w:sz w:val="28"/>
          <w:szCs w:val="28"/>
          <w:lang w:val="uk-UA"/>
        </w:rPr>
        <w:t>застосований метод ToInt32() класу Convert, що переводить текстові значення чисел у формат даних Int32</w:t>
      </w:r>
      <w:r w:rsidR="005355A7">
        <w:rPr>
          <w:sz w:val="28"/>
          <w:szCs w:val="28"/>
          <w:lang w:val="uk-UA"/>
        </w:rPr>
        <w:t xml:space="preserve"> для правильного занесення даних у таблицю.</w:t>
      </w:r>
    </w:p>
    <w:p w14:paraId="11A75400" w14:textId="4F1B4754" w:rsidR="004C648C" w:rsidRDefault="004C648C" w:rsidP="005301B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C648C">
        <w:rPr>
          <w:sz w:val="28"/>
          <w:szCs w:val="28"/>
          <w:lang w:val="uk-UA"/>
        </w:rPr>
        <w:t>Після того, як метод InsertC</w:t>
      </w:r>
      <w:r>
        <w:rPr>
          <w:sz w:val="28"/>
          <w:szCs w:val="28"/>
          <w:lang w:val="en-US"/>
        </w:rPr>
        <w:t>ounter</w:t>
      </w:r>
      <w:r w:rsidRPr="004C648C">
        <w:rPr>
          <w:sz w:val="28"/>
          <w:szCs w:val="28"/>
          <w:lang w:val="uk-UA"/>
        </w:rPr>
        <w:t xml:space="preserve">() </w:t>
      </w:r>
      <w:r>
        <w:rPr>
          <w:sz w:val="28"/>
          <w:szCs w:val="28"/>
          <w:lang w:val="uk-UA"/>
        </w:rPr>
        <w:t>був виконаний</w:t>
      </w:r>
      <w:r w:rsidRPr="004C648C">
        <w:rPr>
          <w:sz w:val="28"/>
          <w:szCs w:val="28"/>
          <w:lang w:val="uk-UA"/>
        </w:rPr>
        <w:t>, викликається мето</w:t>
      </w:r>
      <w:r>
        <w:rPr>
          <w:sz w:val="28"/>
          <w:szCs w:val="28"/>
          <w:lang w:val="uk-UA"/>
        </w:rPr>
        <w:t xml:space="preserve">д </w:t>
      </w:r>
      <w:r>
        <w:rPr>
          <w:sz w:val="28"/>
          <w:szCs w:val="28"/>
          <w:lang w:val="en-US"/>
        </w:rPr>
        <w:t>TableAdapter</w:t>
      </w:r>
      <w:r w:rsidRPr="004C648C">
        <w:rPr>
          <w:sz w:val="28"/>
          <w:szCs w:val="28"/>
          <w:lang w:val="uk-UA"/>
        </w:rPr>
        <w:t xml:space="preserve">.Fill(). Він </w:t>
      </w:r>
      <w:r w:rsidR="00A74319">
        <w:rPr>
          <w:sz w:val="28"/>
          <w:szCs w:val="28"/>
          <w:lang w:val="uk-UA"/>
        </w:rPr>
        <w:t xml:space="preserve">знову рендерить </w:t>
      </w:r>
      <w:r w:rsidRPr="004C648C">
        <w:rPr>
          <w:sz w:val="28"/>
          <w:szCs w:val="28"/>
          <w:lang w:val="uk-UA"/>
        </w:rPr>
        <w:t xml:space="preserve">TableAdapter </w:t>
      </w:r>
      <w:r w:rsidR="00A74319">
        <w:rPr>
          <w:sz w:val="28"/>
          <w:szCs w:val="28"/>
          <w:lang w:val="en-US"/>
        </w:rPr>
        <w:t>COUNTER</w:t>
      </w:r>
      <w:r w:rsidR="00A74319" w:rsidRPr="00A74319">
        <w:rPr>
          <w:sz w:val="28"/>
          <w:szCs w:val="28"/>
          <w:lang w:val="uk-UA"/>
        </w:rPr>
        <w:t xml:space="preserve"> </w:t>
      </w:r>
      <w:r w:rsidR="00A74319">
        <w:rPr>
          <w:sz w:val="28"/>
          <w:szCs w:val="28"/>
          <w:lang w:val="uk-UA"/>
        </w:rPr>
        <w:t xml:space="preserve">відображає зміни </w:t>
      </w:r>
      <w:r w:rsidRPr="004C648C">
        <w:rPr>
          <w:sz w:val="28"/>
          <w:szCs w:val="28"/>
          <w:lang w:val="uk-UA"/>
        </w:rPr>
        <w:t>у таблиці.</w:t>
      </w:r>
    </w:p>
    <w:p w14:paraId="648C4970" w14:textId="363B4DE3" w:rsidR="007A53D8" w:rsidRDefault="007A53D8" w:rsidP="007A53D8">
      <w:pPr>
        <w:spacing w:line="360" w:lineRule="auto"/>
        <w:jc w:val="center"/>
        <w:rPr>
          <w:sz w:val="28"/>
          <w:szCs w:val="28"/>
          <w:lang w:val="uk-UA"/>
        </w:rPr>
      </w:pPr>
      <w:r w:rsidRPr="007A53D8">
        <w:rPr>
          <w:sz w:val="28"/>
          <w:szCs w:val="28"/>
          <w:lang w:val="uk-UA"/>
        </w:rPr>
        <w:drawing>
          <wp:inline distT="0" distB="0" distL="0" distR="0" wp14:anchorId="1CE4AEA6" wp14:editId="4936CC65">
            <wp:extent cx="5940425" cy="1092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263" cy="10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DD87" w14:textId="674135C0" w:rsidR="007A53D8" w:rsidRPr="007A53D8" w:rsidRDefault="007A53D8" w:rsidP="007A53D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16. Обробник натискання </w:t>
      </w:r>
      <w:r w:rsidRPr="007A53D8"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Add Counter</w:t>
      </w:r>
      <w:r>
        <w:rPr>
          <w:sz w:val="28"/>
          <w:szCs w:val="28"/>
          <w:lang w:val="uk-UA"/>
        </w:rPr>
        <w:t>»</w:t>
      </w:r>
    </w:p>
    <w:p w14:paraId="54EA14FF" w14:textId="63B09B37" w:rsidR="000C3324" w:rsidRDefault="000C3324" w:rsidP="005301B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Аналогічно першій формі, у правій частині форми «</w:t>
      </w:r>
      <w:r>
        <w:rPr>
          <w:sz w:val="28"/>
          <w:szCs w:val="28"/>
          <w:lang w:val="en-US"/>
        </w:rPr>
        <w:t>Counters</w:t>
      </w:r>
      <w:r>
        <w:rPr>
          <w:sz w:val="28"/>
          <w:szCs w:val="28"/>
          <w:lang w:val="uk-UA"/>
        </w:rPr>
        <w:t>»</w:t>
      </w:r>
      <w:r w:rsidRPr="00450C6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розташований пошуковий інтерфейс. Пошук здійснюється по даті початку і закінчення терміну показників газових лічильників за допомогою елементів </w:t>
      </w:r>
      <w:r>
        <w:rPr>
          <w:sz w:val="28"/>
          <w:szCs w:val="28"/>
          <w:lang w:val="en-US"/>
        </w:rPr>
        <w:t>DateTimePicker</w:t>
      </w:r>
      <w:r>
        <w:rPr>
          <w:sz w:val="28"/>
          <w:szCs w:val="28"/>
          <w:lang w:val="uk-UA"/>
        </w:rPr>
        <w:t>.</w:t>
      </w:r>
      <w:r w:rsidRPr="000C33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полями розташовано кнопка «</w:t>
      </w:r>
      <w:r>
        <w:rPr>
          <w:sz w:val="28"/>
          <w:szCs w:val="28"/>
          <w:lang w:val="en-US"/>
        </w:rPr>
        <w:t>Search by date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.</w:t>
      </w:r>
    </w:p>
    <w:p w14:paraId="093F749C" w14:textId="5C255EF0" w:rsidR="000C3324" w:rsidRDefault="000C3324" w:rsidP="005301B7">
      <w:pPr>
        <w:spacing w:line="360" w:lineRule="auto"/>
        <w:jc w:val="center"/>
        <w:rPr>
          <w:sz w:val="28"/>
          <w:szCs w:val="28"/>
        </w:rPr>
      </w:pPr>
      <w:r w:rsidRPr="000C3324">
        <w:rPr>
          <w:noProof/>
          <w:sz w:val="28"/>
          <w:szCs w:val="28"/>
        </w:rPr>
        <w:lastRenderedPageBreak/>
        <w:drawing>
          <wp:inline distT="0" distB="0" distL="0" distR="0" wp14:anchorId="2E952CC8" wp14:editId="2BE3C5BB">
            <wp:extent cx="2572109" cy="61159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0C62" w14:textId="45DEAF67" w:rsidR="000C3324" w:rsidRDefault="000C3324" w:rsidP="005301B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225C2E"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>. Пошуковий інтерфейс на формі «</w:t>
      </w:r>
      <w:r>
        <w:rPr>
          <w:sz w:val="28"/>
          <w:szCs w:val="28"/>
          <w:lang w:val="en-US"/>
        </w:rPr>
        <w:t>Counters</w:t>
      </w:r>
      <w:r>
        <w:rPr>
          <w:sz w:val="28"/>
          <w:szCs w:val="28"/>
          <w:lang w:val="uk-UA"/>
        </w:rPr>
        <w:t>»</w:t>
      </w:r>
    </w:p>
    <w:p w14:paraId="4F6EE575" w14:textId="6C65A6F9" w:rsidR="00D14FE8" w:rsidRDefault="00D14FE8" w:rsidP="005301B7">
      <w:pPr>
        <w:spacing w:line="360" w:lineRule="auto"/>
        <w:jc w:val="both"/>
        <w:rPr>
          <w:sz w:val="28"/>
          <w:szCs w:val="28"/>
          <w:lang w:val="uk-UA"/>
        </w:rPr>
      </w:pPr>
    </w:p>
    <w:p w14:paraId="12C386C3" w14:textId="63DA182B" w:rsidR="00D14FE8" w:rsidRDefault="00D14FE8" w:rsidP="005301B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Був створений метод </w:t>
      </w:r>
      <w:r>
        <w:rPr>
          <w:sz w:val="28"/>
          <w:szCs w:val="28"/>
          <w:lang w:val="en-US"/>
        </w:rPr>
        <w:t>FillByDate</w:t>
      </w:r>
      <w:r w:rsidRPr="00D14FE8">
        <w:rPr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>у конструкторі наборів даних. Він приймає 2 аргумента:</w:t>
      </w:r>
    </w:p>
    <w:p w14:paraId="40DE0E40" w14:textId="74156EAC" w:rsidR="00D14FE8" w:rsidRPr="00D14FE8" w:rsidRDefault="00D14FE8" w:rsidP="005301B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STARTDATE</w:t>
      </w:r>
      <w:r w:rsidRPr="00D14FE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дата початку заміру показників на лічильнику</w:t>
      </w:r>
      <w:r w:rsidRPr="00D14FE8">
        <w:rPr>
          <w:sz w:val="28"/>
          <w:szCs w:val="28"/>
        </w:rPr>
        <w:t>;</w:t>
      </w:r>
    </w:p>
    <w:p w14:paraId="7543B45E" w14:textId="0610B1B4" w:rsidR="00D14FE8" w:rsidRDefault="00D14FE8" w:rsidP="005301B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ENDDATE</w:t>
      </w:r>
      <w:r w:rsidRPr="00D14FE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дата кінця періоду замірів.</w:t>
      </w:r>
    </w:p>
    <w:p w14:paraId="497DE81C" w14:textId="0A21F95E" w:rsidR="00475D54" w:rsidRDefault="00475D54" w:rsidP="002E3E4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Обробник події</w:t>
      </w:r>
      <w:r w:rsidRPr="00475D54">
        <w:rPr>
          <w:sz w:val="28"/>
          <w:szCs w:val="28"/>
          <w:lang w:val="uk-UA"/>
        </w:rPr>
        <w:t xml:space="preserve"> «Search by </w:t>
      </w:r>
      <w:r>
        <w:rPr>
          <w:sz w:val="28"/>
          <w:szCs w:val="28"/>
          <w:lang w:val="en-US"/>
        </w:rPr>
        <w:t>date</w:t>
      </w:r>
      <w:r w:rsidRPr="00475D54">
        <w:rPr>
          <w:sz w:val="28"/>
          <w:szCs w:val="28"/>
          <w:lang w:val="uk-UA"/>
        </w:rPr>
        <w:t xml:space="preserve">» визиває </w:t>
      </w:r>
      <w:r>
        <w:rPr>
          <w:sz w:val="28"/>
          <w:szCs w:val="28"/>
          <w:lang w:val="uk-UA"/>
        </w:rPr>
        <w:t xml:space="preserve">цей метод </w:t>
      </w:r>
      <w:r w:rsidRPr="00475D54">
        <w:rPr>
          <w:sz w:val="28"/>
          <w:szCs w:val="28"/>
          <w:lang w:val="uk-UA"/>
        </w:rPr>
        <w:t>FillBy</w:t>
      </w:r>
      <w:r>
        <w:rPr>
          <w:sz w:val="28"/>
          <w:szCs w:val="28"/>
          <w:lang w:val="en-US"/>
        </w:rPr>
        <w:t>Date</w:t>
      </w:r>
      <w:r w:rsidRPr="00475D54">
        <w:rPr>
          <w:sz w:val="28"/>
          <w:szCs w:val="28"/>
          <w:lang w:val="uk-UA"/>
        </w:rPr>
        <w:t xml:space="preserve">(), у параметрах якого </w:t>
      </w:r>
      <w:r>
        <w:rPr>
          <w:sz w:val="28"/>
          <w:szCs w:val="28"/>
          <w:lang w:val="uk-UA"/>
        </w:rPr>
        <w:t xml:space="preserve">зазначені поля </w:t>
      </w:r>
      <w:r>
        <w:rPr>
          <w:sz w:val="28"/>
          <w:szCs w:val="28"/>
          <w:lang w:val="en-US"/>
        </w:rPr>
        <w:t>DateTimePicker</w:t>
      </w:r>
      <w:r w:rsidRPr="00475D5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Після цього, викликається заздалегідь створений метод </w:t>
      </w:r>
      <w:r>
        <w:rPr>
          <w:sz w:val="28"/>
          <w:szCs w:val="28"/>
          <w:lang w:val="en-US"/>
        </w:rPr>
        <w:t>Fill</w:t>
      </w:r>
      <w:r w:rsidRPr="00475D54">
        <w:rPr>
          <w:sz w:val="28"/>
          <w:szCs w:val="28"/>
          <w:lang w:val="uk-UA"/>
        </w:rPr>
        <w:t>(),</w:t>
      </w:r>
      <w:r>
        <w:rPr>
          <w:sz w:val="28"/>
          <w:szCs w:val="28"/>
          <w:lang w:val="uk-UA"/>
        </w:rPr>
        <w:t xml:space="preserve"> що оновлює </w:t>
      </w:r>
      <w:r w:rsidRPr="00475D54">
        <w:rPr>
          <w:sz w:val="28"/>
          <w:szCs w:val="28"/>
          <w:lang w:val="uk-UA"/>
        </w:rPr>
        <w:t xml:space="preserve">TableAdapter </w:t>
      </w:r>
      <w:r>
        <w:rPr>
          <w:sz w:val="28"/>
          <w:szCs w:val="28"/>
          <w:lang w:val="en-US"/>
        </w:rPr>
        <w:t>COUNTER</w:t>
      </w:r>
      <w:r w:rsidRPr="00475D54">
        <w:rPr>
          <w:sz w:val="28"/>
          <w:szCs w:val="28"/>
          <w:lang w:val="uk-UA"/>
        </w:rPr>
        <w:t>.</w:t>
      </w:r>
    </w:p>
    <w:p w14:paraId="54684358" w14:textId="150160FA" w:rsidR="00135261" w:rsidRDefault="00135261" w:rsidP="00135261">
      <w:pPr>
        <w:spacing w:line="360" w:lineRule="auto"/>
        <w:jc w:val="center"/>
        <w:rPr>
          <w:sz w:val="28"/>
          <w:szCs w:val="28"/>
          <w:lang w:val="uk-UA"/>
        </w:rPr>
      </w:pPr>
      <w:r w:rsidRPr="00135261">
        <w:rPr>
          <w:sz w:val="28"/>
          <w:szCs w:val="28"/>
          <w:lang w:val="uk-UA"/>
        </w:rPr>
        <w:lastRenderedPageBreak/>
        <w:drawing>
          <wp:inline distT="0" distB="0" distL="0" distR="0" wp14:anchorId="366399F7" wp14:editId="26167006">
            <wp:extent cx="5572903" cy="1381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268B" w14:textId="1F7A3654" w:rsidR="00225C2E" w:rsidRDefault="0078498F" w:rsidP="0013526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18. Обробник натискання кнопки «</w:t>
      </w:r>
      <w:r>
        <w:rPr>
          <w:sz w:val="28"/>
          <w:szCs w:val="28"/>
          <w:lang w:val="en-US"/>
        </w:rPr>
        <w:t>Search by date</w:t>
      </w:r>
      <w:r>
        <w:rPr>
          <w:sz w:val="28"/>
          <w:szCs w:val="28"/>
          <w:lang w:val="uk-UA"/>
        </w:rPr>
        <w:t>»</w:t>
      </w:r>
    </w:p>
    <w:p w14:paraId="2E82FB19" w14:textId="77777777" w:rsidR="00A1221E" w:rsidRPr="0078498F" w:rsidRDefault="00A1221E" w:rsidP="00135261">
      <w:pPr>
        <w:spacing w:line="360" w:lineRule="auto"/>
        <w:jc w:val="center"/>
        <w:rPr>
          <w:sz w:val="28"/>
          <w:szCs w:val="28"/>
          <w:lang w:val="uk-UA"/>
        </w:rPr>
      </w:pPr>
    </w:p>
    <w:p w14:paraId="21FE818D" w14:textId="4E935E14" w:rsidR="0063642D" w:rsidRDefault="0063642D" w:rsidP="002E3E4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Посередині, у нижній частині форми розташована кнопка «</w:t>
      </w:r>
      <w:r>
        <w:rPr>
          <w:sz w:val="28"/>
          <w:szCs w:val="28"/>
          <w:lang w:val="en-US"/>
        </w:rPr>
        <w:t>Counters</w:t>
      </w:r>
      <w:r w:rsidRPr="0063642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  <w:lang w:val="uk-UA"/>
        </w:rPr>
        <w:t>»</w:t>
      </w:r>
      <w:r w:rsidRPr="0063642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яка визиває метод </w:t>
      </w:r>
      <w:r>
        <w:rPr>
          <w:sz w:val="28"/>
          <w:szCs w:val="28"/>
          <w:lang w:val="en-US"/>
        </w:rPr>
        <w:t>Show</w:t>
      </w:r>
      <w:r w:rsidRPr="0063642D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форми з інтерфейсом перегляду звітів.</w:t>
      </w:r>
    </w:p>
    <w:p w14:paraId="068D0CF8" w14:textId="16EED536" w:rsidR="008C52AC" w:rsidRDefault="008C52AC" w:rsidP="002E3E4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фінальний вигляд форми «</w:t>
      </w:r>
      <w:r>
        <w:rPr>
          <w:sz w:val="28"/>
          <w:szCs w:val="28"/>
          <w:lang w:val="en-US"/>
        </w:rPr>
        <w:t>Counters</w:t>
      </w:r>
      <w:r>
        <w:rPr>
          <w:sz w:val="28"/>
          <w:szCs w:val="28"/>
          <w:lang w:val="uk-UA"/>
        </w:rPr>
        <w:t>»</w:t>
      </w:r>
      <w:r w:rsidRPr="008C52A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наведений на рис. 1</w:t>
      </w:r>
      <w:r w:rsidR="006819F3" w:rsidRPr="006819F3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:</w:t>
      </w:r>
    </w:p>
    <w:p w14:paraId="0785F14E" w14:textId="7904C2BD" w:rsidR="008C52AC" w:rsidRDefault="008C52AC" w:rsidP="002E3E47">
      <w:pPr>
        <w:spacing w:line="360" w:lineRule="auto"/>
        <w:jc w:val="center"/>
        <w:rPr>
          <w:sz w:val="28"/>
          <w:szCs w:val="28"/>
          <w:lang w:val="uk-UA"/>
        </w:rPr>
      </w:pPr>
      <w:r w:rsidRPr="008C52AC">
        <w:rPr>
          <w:noProof/>
          <w:sz w:val="28"/>
          <w:szCs w:val="28"/>
          <w:lang w:val="uk-UA"/>
        </w:rPr>
        <w:drawing>
          <wp:inline distT="0" distB="0" distL="0" distR="0" wp14:anchorId="6A2129BA" wp14:editId="0D25AA59">
            <wp:extent cx="5940425" cy="56267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585" w14:textId="4AD0A07F" w:rsidR="00541256" w:rsidRDefault="008C52AC" w:rsidP="002E3E4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</w:t>
      </w:r>
      <w:r w:rsidR="006819F3">
        <w:rPr>
          <w:sz w:val="28"/>
          <w:szCs w:val="28"/>
          <w:lang w:val="en-US"/>
        </w:rPr>
        <w:t>9</w:t>
      </w:r>
      <w:r>
        <w:rPr>
          <w:sz w:val="28"/>
          <w:szCs w:val="28"/>
          <w:lang w:val="uk-UA"/>
        </w:rPr>
        <w:t>. Фінальний вигляд форми «</w:t>
      </w:r>
      <w:r>
        <w:rPr>
          <w:sz w:val="28"/>
          <w:szCs w:val="28"/>
          <w:lang w:val="en-US"/>
        </w:rPr>
        <w:t>Counters</w:t>
      </w:r>
      <w:r>
        <w:rPr>
          <w:sz w:val="28"/>
          <w:szCs w:val="28"/>
          <w:lang w:val="uk-UA"/>
        </w:rPr>
        <w:t>»</w:t>
      </w:r>
    </w:p>
    <w:p w14:paraId="1F0A3BEC" w14:textId="5C80CFBF" w:rsidR="00ED09DF" w:rsidRDefault="00ED09DF" w:rsidP="002E3E47">
      <w:pPr>
        <w:pStyle w:val="13"/>
        <w:spacing w:line="360" w:lineRule="auto"/>
        <w:ind w:firstLine="567"/>
        <w:jc w:val="left"/>
      </w:pPr>
      <w:bookmarkStart w:id="12" w:name="_Toc104835229"/>
      <w:r>
        <w:lastRenderedPageBreak/>
        <w:t>5.3</w:t>
      </w:r>
      <w:r w:rsidR="004255F8">
        <w:t>.</w:t>
      </w:r>
      <w:r>
        <w:t xml:space="preserve"> Звіти</w:t>
      </w:r>
      <w:bookmarkEnd w:id="12"/>
    </w:p>
    <w:p w14:paraId="4E1D63AB" w14:textId="248916A4" w:rsidR="00AC5EC5" w:rsidRDefault="00AC5EC5" w:rsidP="002E3E4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Розроблена програма дозволяє генерувати, переглядати, друкувати та зберігати звіти з кожної таблиці розробленої бази даних для компанії-постачальника газу.</w:t>
      </w:r>
      <w:r w:rsidR="00FA593F">
        <w:rPr>
          <w:sz w:val="28"/>
          <w:szCs w:val="28"/>
          <w:lang w:val="uk-UA"/>
        </w:rPr>
        <w:t xml:space="preserve"> Кожна форма зі звітом зверху має однаковий користувацький інтерфейс для виконання цих дій. Він був згенерований компонентом</w:t>
      </w:r>
      <w:r w:rsidR="00FA593F" w:rsidRPr="00FA593F">
        <w:rPr>
          <w:sz w:val="28"/>
          <w:szCs w:val="28"/>
          <w:lang w:val="uk-UA"/>
        </w:rPr>
        <w:t xml:space="preserve"> </w:t>
      </w:r>
      <w:r w:rsidR="00FA593F">
        <w:rPr>
          <w:sz w:val="28"/>
          <w:szCs w:val="28"/>
          <w:lang w:val="en-US"/>
        </w:rPr>
        <w:t>Microsoft</w:t>
      </w:r>
      <w:r w:rsidR="00FA593F" w:rsidRPr="00FA593F">
        <w:rPr>
          <w:sz w:val="28"/>
          <w:szCs w:val="28"/>
          <w:lang w:val="uk-UA"/>
        </w:rPr>
        <w:t xml:space="preserve"> </w:t>
      </w:r>
      <w:r w:rsidR="00FA593F">
        <w:rPr>
          <w:sz w:val="28"/>
          <w:szCs w:val="28"/>
          <w:lang w:val="en-US"/>
        </w:rPr>
        <w:t>Visual</w:t>
      </w:r>
      <w:r w:rsidR="00FA593F" w:rsidRPr="00FA593F">
        <w:rPr>
          <w:sz w:val="28"/>
          <w:szCs w:val="28"/>
          <w:lang w:val="uk-UA"/>
        </w:rPr>
        <w:t xml:space="preserve"> </w:t>
      </w:r>
      <w:r w:rsidR="00FA593F">
        <w:rPr>
          <w:sz w:val="28"/>
          <w:szCs w:val="28"/>
          <w:lang w:val="en-US"/>
        </w:rPr>
        <w:t>Studio</w:t>
      </w:r>
      <w:r w:rsidR="00FA593F" w:rsidRPr="00FA593F">
        <w:rPr>
          <w:sz w:val="28"/>
          <w:szCs w:val="28"/>
          <w:lang w:val="uk-UA"/>
        </w:rPr>
        <w:t xml:space="preserve"> – </w:t>
      </w:r>
      <w:r w:rsidR="00FA593F">
        <w:rPr>
          <w:sz w:val="28"/>
          <w:szCs w:val="28"/>
          <w:lang w:val="en-US"/>
        </w:rPr>
        <w:t>Report</w:t>
      </w:r>
      <w:r w:rsidR="00FA593F" w:rsidRPr="00FA593F">
        <w:rPr>
          <w:sz w:val="28"/>
          <w:szCs w:val="28"/>
          <w:lang w:val="uk-UA"/>
        </w:rPr>
        <w:t xml:space="preserve"> </w:t>
      </w:r>
      <w:r w:rsidR="00FA593F">
        <w:rPr>
          <w:sz w:val="28"/>
          <w:szCs w:val="28"/>
          <w:lang w:val="en-US"/>
        </w:rPr>
        <w:t>Viewer.</w:t>
      </w:r>
    </w:p>
    <w:p w14:paraId="3A3669D8" w14:textId="67C4082D" w:rsidR="000551FA" w:rsidRDefault="000551FA" w:rsidP="002E3E47">
      <w:pPr>
        <w:spacing w:line="360" w:lineRule="auto"/>
        <w:jc w:val="center"/>
        <w:rPr>
          <w:sz w:val="28"/>
          <w:szCs w:val="28"/>
          <w:lang w:val="uk-UA"/>
        </w:rPr>
      </w:pPr>
      <w:r w:rsidRPr="000551FA">
        <w:rPr>
          <w:noProof/>
          <w:sz w:val="28"/>
          <w:szCs w:val="28"/>
          <w:lang w:val="uk-UA"/>
        </w:rPr>
        <w:drawing>
          <wp:inline distT="0" distB="0" distL="0" distR="0" wp14:anchorId="11111779" wp14:editId="7C551999">
            <wp:extent cx="5940425" cy="495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A174" w14:textId="362EF43F" w:rsidR="000551FA" w:rsidRDefault="000551FA" w:rsidP="002E3E47">
      <w:pPr>
        <w:spacing w:line="360" w:lineRule="auto"/>
        <w:jc w:val="center"/>
        <w:rPr>
          <w:sz w:val="28"/>
          <w:szCs w:val="28"/>
          <w:lang w:val="uk-UA"/>
        </w:rPr>
      </w:pPr>
      <w:r w:rsidRPr="00450C6E">
        <w:rPr>
          <w:sz w:val="28"/>
          <w:szCs w:val="28"/>
          <w:lang w:val="uk-UA"/>
        </w:rPr>
        <w:t xml:space="preserve">Рис. </w:t>
      </w:r>
      <w:r w:rsidR="00E80BE0">
        <w:rPr>
          <w:sz w:val="28"/>
          <w:szCs w:val="28"/>
          <w:lang w:val="uk-UA"/>
        </w:rPr>
        <w:t>20</w:t>
      </w:r>
      <w:r w:rsidRPr="00450C6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Функціональний інтерфейс звітів</w:t>
      </w:r>
    </w:p>
    <w:p w14:paraId="2026B3FB" w14:textId="77777777" w:rsidR="007E462D" w:rsidRDefault="007E462D" w:rsidP="002E3E47">
      <w:pPr>
        <w:spacing w:line="360" w:lineRule="auto"/>
        <w:jc w:val="center"/>
        <w:rPr>
          <w:sz w:val="28"/>
          <w:szCs w:val="28"/>
          <w:lang w:val="uk-UA"/>
        </w:rPr>
      </w:pPr>
    </w:p>
    <w:p w14:paraId="1D673C61" w14:textId="06A61307" w:rsidR="002F2565" w:rsidRPr="002F2565" w:rsidRDefault="002F2565" w:rsidP="002E3E47">
      <w:pPr>
        <w:pStyle w:val="13"/>
        <w:spacing w:line="360" w:lineRule="auto"/>
      </w:pPr>
      <w:bookmarkStart w:id="13" w:name="_Toc104835230"/>
      <w:r>
        <w:t>Звіт «Customers Report»</w:t>
      </w:r>
      <w:bookmarkEnd w:id="13"/>
    </w:p>
    <w:p w14:paraId="4D083535" w14:textId="562031BD" w:rsidR="002E3E47" w:rsidRDefault="002E3E47" w:rsidP="002E3E4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з клієнтів «</w:t>
      </w:r>
      <w:r>
        <w:rPr>
          <w:sz w:val="28"/>
          <w:szCs w:val="28"/>
          <w:lang w:val="en-US"/>
        </w:rPr>
        <w:t>Customers</w:t>
      </w:r>
      <w:r w:rsidRPr="002E3E4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  <w:lang w:val="uk-UA"/>
        </w:rPr>
        <w:t>»</w:t>
      </w:r>
      <w:r w:rsidRPr="002E3E4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="008F026A">
        <w:rPr>
          <w:sz w:val="28"/>
          <w:szCs w:val="28"/>
          <w:lang w:val="uk-UA"/>
        </w:rPr>
        <w:t>ає наступну структуру: він містить усі атрибути клієнтів</w:t>
      </w:r>
      <w:r w:rsidR="00B730E6">
        <w:rPr>
          <w:sz w:val="28"/>
          <w:szCs w:val="28"/>
          <w:lang w:val="uk-UA"/>
        </w:rPr>
        <w:t>: ім’я</w:t>
      </w:r>
      <w:r w:rsidR="00BB2B0E">
        <w:rPr>
          <w:sz w:val="28"/>
          <w:szCs w:val="28"/>
          <w:lang w:val="uk-UA"/>
        </w:rPr>
        <w:t xml:space="preserve"> </w:t>
      </w:r>
      <w:r w:rsidR="00BB2B0E" w:rsidRPr="00BB2B0E">
        <w:rPr>
          <w:sz w:val="28"/>
          <w:szCs w:val="28"/>
          <w:lang w:val="uk-UA"/>
        </w:rPr>
        <w:t>(</w:t>
      </w:r>
      <w:r w:rsidR="00BB2B0E">
        <w:rPr>
          <w:sz w:val="28"/>
          <w:szCs w:val="28"/>
          <w:lang w:val="en-US"/>
        </w:rPr>
        <w:t>FIRSTNAME</w:t>
      </w:r>
      <w:r w:rsidR="00BB2B0E" w:rsidRPr="00BB2B0E">
        <w:rPr>
          <w:sz w:val="28"/>
          <w:szCs w:val="28"/>
          <w:lang w:val="uk-UA"/>
        </w:rPr>
        <w:t>)</w:t>
      </w:r>
      <w:r w:rsidR="00B730E6">
        <w:rPr>
          <w:sz w:val="28"/>
          <w:szCs w:val="28"/>
          <w:lang w:val="uk-UA"/>
        </w:rPr>
        <w:t>, прізвище</w:t>
      </w:r>
      <w:r w:rsidR="00BB2B0E" w:rsidRPr="00BB2B0E">
        <w:rPr>
          <w:sz w:val="28"/>
          <w:szCs w:val="28"/>
          <w:lang w:val="uk-UA"/>
        </w:rPr>
        <w:t xml:space="preserve"> (</w:t>
      </w:r>
      <w:r w:rsidR="00BB2B0E">
        <w:rPr>
          <w:sz w:val="28"/>
          <w:szCs w:val="28"/>
          <w:lang w:val="en-US"/>
        </w:rPr>
        <w:t>LASTNAME</w:t>
      </w:r>
      <w:r w:rsidR="00BB2B0E" w:rsidRPr="00BB2B0E">
        <w:rPr>
          <w:sz w:val="28"/>
          <w:szCs w:val="28"/>
          <w:lang w:val="uk-UA"/>
        </w:rPr>
        <w:t>)</w:t>
      </w:r>
      <w:r w:rsidR="00B730E6">
        <w:rPr>
          <w:sz w:val="28"/>
          <w:szCs w:val="28"/>
          <w:lang w:val="uk-UA"/>
        </w:rPr>
        <w:t>, назва вулиці</w:t>
      </w:r>
      <w:r w:rsidR="00BB2B0E" w:rsidRPr="00BB2B0E">
        <w:rPr>
          <w:sz w:val="28"/>
          <w:szCs w:val="28"/>
          <w:lang w:val="uk-UA"/>
        </w:rPr>
        <w:t xml:space="preserve"> (</w:t>
      </w:r>
      <w:r w:rsidR="00BB2B0E">
        <w:rPr>
          <w:sz w:val="28"/>
          <w:szCs w:val="28"/>
          <w:lang w:val="en-US"/>
        </w:rPr>
        <w:t>STREET</w:t>
      </w:r>
      <w:r w:rsidR="00BB2B0E" w:rsidRPr="00BB2B0E">
        <w:rPr>
          <w:sz w:val="28"/>
          <w:szCs w:val="28"/>
          <w:lang w:val="uk-UA"/>
        </w:rPr>
        <w:t>)</w:t>
      </w:r>
      <w:r w:rsidR="00B730E6">
        <w:rPr>
          <w:sz w:val="28"/>
          <w:szCs w:val="28"/>
          <w:lang w:val="uk-UA"/>
        </w:rPr>
        <w:t>, номер будинку</w:t>
      </w:r>
      <w:r w:rsidR="00BB2B0E" w:rsidRPr="00BB2B0E">
        <w:rPr>
          <w:sz w:val="28"/>
          <w:szCs w:val="28"/>
          <w:lang w:val="uk-UA"/>
        </w:rPr>
        <w:t xml:space="preserve"> (</w:t>
      </w:r>
      <w:r w:rsidR="00BB2B0E">
        <w:rPr>
          <w:sz w:val="28"/>
          <w:szCs w:val="28"/>
          <w:lang w:val="en-US"/>
        </w:rPr>
        <w:t>APPARTMENT</w:t>
      </w:r>
      <w:r w:rsidR="00BB2B0E" w:rsidRPr="00BB2B0E">
        <w:rPr>
          <w:sz w:val="28"/>
          <w:szCs w:val="28"/>
          <w:lang w:val="uk-UA"/>
        </w:rPr>
        <w:t>)</w:t>
      </w:r>
      <w:r w:rsidR="00B730E6">
        <w:rPr>
          <w:sz w:val="28"/>
          <w:szCs w:val="28"/>
          <w:lang w:val="uk-UA"/>
        </w:rPr>
        <w:t>, місто</w:t>
      </w:r>
      <w:r w:rsidR="00BB2B0E" w:rsidRPr="00BB2B0E">
        <w:rPr>
          <w:sz w:val="28"/>
          <w:szCs w:val="28"/>
          <w:lang w:val="uk-UA"/>
        </w:rPr>
        <w:t xml:space="preserve"> (</w:t>
      </w:r>
      <w:r w:rsidR="00BB2B0E">
        <w:rPr>
          <w:sz w:val="28"/>
          <w:szCs w:val="28"/>
          <w:lang w:val="en-US"/>
        </w:rPr>
        <w:t>CITY</w:t>
      </w:r>
      <w:r w:rsidR="00BB2B0E" w:rsidRPr="00BB2B0E">
        <w:rPr>
          <w:sz w:val="28"/>
          <w:szCs w:val="28"/>
          <w:lang w:val="uk-UA"/>
        </w:rPr>
        <w:t>)</w:t>
      </w:r>
      <w:r w:rsidR="00B730E6">
        <w:rPr>
          <w:sz w:val="28"/>
          <w:szCs w:val="28"/>
          <w:lang w:val="uk-UA"/>
        </w:rPr>
        <w:t>, район</w:t>
      </w:r>
      <w:r w:rsidR="00BB2B0E" w:rsidRPr="00BB2B0E">
        <w:rPr>
          <w:sz w:val="28"/>
          <w:szCs w:val="28"/>
          <w:lang w:val="uk-UA"/>
        </w:rPr>
        <w:t xml:space="preserve"> (</w:t>
      </w:r>
      <w:r w:rsidR="00BB2B0E">
        <w:rPr>
          <w:sz w:val="28"/>
          <w:szCs w:val="28"/>
          <w:lang w:val="en-US"/>
        </w:rPr>
        <w:t>DISTRICT</w:t>
      </w:r>
      <w:r w:rsidR="00BB2B0E" w:rsidRPr="00BB2B0E">
        <w:rPr>
          <w:sz w:val="28"/>
          <w:szCs w:val="28"/>
          <w:lang w:val="uk-UA"/>
        </w:rPr>
        <w:t>)</w:t>
      </w:r>
      <w:r w:rsidR="00B730E6">
        <w:rPr>
          <w:sz w:val="28"/>
          <w:szCs w:val="28"/>
          <w:lang w:val="uk-UA"/>
        </w:rPr>
        <w:t>. Звіт</w:t>
      </w:r>
      <w:r w:rsidR="008F026A">
        <w:rPr>
          <w:sz w:val="28"/>
          <w:szCs w:val="28"/>
          <w:lang w:val="uk-UA"/>
        </w:rPr>
        <w:t xml:space="preserve"> надає змогу швидко зберегти інформацію про усіх клієнтів газового підприємства.</w:t>
      </w:r>
    </w:p>
    <w:p w14:paraId="2D9D5149" w14:textId="6DD5C028" w:rsidR="00B730E6" w:rsidRDefault="00EE6212" w:rsidP="00EE62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EE6212">
        <w:rPr>
          <w:noProof/>
          <w:sz w:val="28"/>
          <w:szCs w:val="28"/>
          <w:lang w:val="uk-UA"/>
        </w:rPr>
        <w:drawing>
          <wp:inline distT="0" distB="0" distL="0" distR="0" wp14:anchorId="4E47B8FC" wp14:editId="7CA3040E">
            <wp:extent cx="5776234" cy="571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127" cy="5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C43" w14:textId="7C1C1B8F" w:rsidR="001E1D9E" w:rsidRPr="007A1ACD" w:rsidRDefault="001E1D9E" w:rsidP="00EE6212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="003620A4"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t>. Вигляд звіту</w:t>
      </w:r>
      <w:r w:rsidRPr="007A1AC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Customers Report</w:t>
      </w:r>
      <w:r w:rsidRPr="007A1ACD">
        <w:rPr>
          <w:sz w:val="28"/>
          <w:szCs w:val="28"/>
          <w:lang w:val="en-US"/>
        </w:rPr>
        <w:t>»</w:t>
      </w:r>
    </w:p>
    <w:p w14:paraId="767E83EA" w14:textId="460AD890" w:rsidR="007A1ACD" w:rsidRDefault="007A1ACD" w:rsidP="00EE6212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14:paraId="1F49F544" w14:textId="602CF1EC" w:rsidR="007A1ACD" w:rsidRPr="002F2565" w:rsidRDefault="007A1ACD" w:rsidP="007A1ACD">
      <w:pPr>
        <w:pStyle w:val="13"/>
        <w:spacing w:line="360" w:lineRule="auto"/>
      </w:pPr>
      <w:bookmarkStart w:id="14" w:name="_Toc104835231"/>
      <w:r>
        <w:t>Звіт «C</w:t>
      </w:r>
      <w:r>
        <w:rPr>
          <w:lang w:val="en-US"/>
        </w:rPr>
        <w:t>ounters</w:t>
      </w:r>
      <w:r>
        <w:t xml:space="preserve"> Report»</w:t>
      </w:r>
      <w:bookmarkEnd w:id="14"/>
    </w:p>
    <w:p w14:paraId="13F836FB" w14:textId="00D2D23D" w:rsidR="00DE0B28" w:rsidRPr="00F33C00" w:rsidRDefault="00DE0B28" w:rsidP="00DE0B2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газових лічильників «</w:t>
      </w:r>
      <w:r>
        <w:rPr>
          <w:sz w:val="28"/>
          <w:szCs w:val="28"/>
          <w:lang w:val="en-US"/>
        </w:rPr>
        <w:t>Counters</w:t>
      </w:r>
      <w:r w:rsidRPr="00DE0B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  <w:lang w:val="uk-UA"/>
        </w:rPr>
        <w:t>»</w:t>
      </w:r>
      <w:r w:rsidRPr="002E3E4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 наступну структуру:</w:t>
      </w:r>
      <w:r w:rsidR="00F4167C">
        <w:rPr>
          <w:sz w:val="28"/>
          <w:szCs w:val="28"/>
          <w:lang w:val="uk-UA"/>
        </w:rPr>
        <w:t xml:space="preserve"> початкові показники лічильників усіх клієнтів</w:t>
      </w:r>
      <w:r w:rsidR="00330F56" w:rsidRPr="00330F56">
        <w:rPr>
          <w:sz w:val="28"/>
          <w:szCs w:val="28"/>
          <w:lang w:val="uk-UA"/>
        </w:rPr>
        <w:t xml:space="preserve"> (</w:t>
      </w:r>
      <w:r w:rsidR="00330F56">
        <w:rPr>
          <w:sz w:val="28"/>
          <w:szCs w:val="28"/>
          <w:lang w:val="en-US"/>
        </w:rPr>
        <w:t>START</w:t>
      </w:r>
      <w:r w:rsidR="00330F56" w:rsidRPr="00330F56">
        <w:rPr>
          <w:sz w:val="28"/>
          <w:szCs w:val="28"/>
          <w:lang w:val="uk-UA"/>
        </w:rPr>
        <w:t>_</w:t>
      </w:r>
      <w:r w:rsidR="00330F56">
        <w:rPr>
          <w:sz w:val="28"/>
          <w:szCs w:val="28"/>
          <w:lang w:val="en-US"/>
        </w:rPr>
        <w:t>N</w:t>
      </w:r>
      <w:r w:rsidR="00330F56" w:rsidRPr="00330F56">
        <w:rPr>
          <w:sz w:val="28"/>
          <w:szCs w:val="28"/>
          <w:lang w:val="uk-UA"/>
        </w:rPr>
        <w:t>)</w:t>
      </w:r>
      <w:r w:rsidR="00F4167C">
        <w:rPr>
          <w:sz w:val="28"/>
          <w:szCs w:val="28"/>
          <w:lang w:val="uk-UA"/>
        </w:rPr>
        <w:t>, кінцеві показники</w:t>
      </w:r>
      <w:r w:rsidR="00330F56" w:rsidRPr="00330F56">
        <w:rPr>
          <w:sz w:val="28"/>
          <w:szCs w:val="28"/>
          <w:lang w:val="uk-UA"/>
        </w:rPr>
        <w:t xml:space="preserve"> (</w:t>
      </w:r>
      <w:r w:rsidR="00330F56">
        <w:rPr>
          <w:sz w:val="28"/>
          <w:szCs w:val="28"/>
          <w:lang w:val="en-US"/>
        </w:rPr>
        <w:t>END</w:t>
      </w:r>
      <w:r w:rsidR="00330F56" w:rsidRPr="00330F56">
        <w:rPr>
          <w:sz w:val="28"/>
          <w:szCs w:val="28"/>
          <w:lang w:val="uk-UA"/>
        </w:rPr>
        <w:t>)</w:t>
      </w:r>
      <w:r w:rsidR="00F4167C">
        <w:rPr>
          <w:sz w:val="28"/>
          <w:szCs w:val="28"/>
          <w:lang w:val="uk-UA"/>
        </w:rPr>
        <w:t xml:space="preserve"> їх сума</w:t>
      </w:r>
      <w:r w:rsidR="00330F56" w:rsidRPr="00330F56">
        <w:rPr>
          <w:sz w:val="28"/>
          <w:szCs w:val="28"/>
          <w:lang w:val="uk-UA"/>
        </w:rPr>
        <w:t xml:space="preserve"> («</w:t>
      </w:r>
      <w:r w:rsidR="00330F56">
        <w:rPr>
          <w:sz w:val="28"/>
          <w:szCs w:val="28"/>
          <w:lang w:val="en-US"/>
        </w:rPr>
        <w:t>Expr</w:t>
      </w:r>
      <w:r w:rsidR="00330F56">
        <w:rPr>
          <w:sz w:val="28"/>
          <w:szCs w:val="28"/>
          <w:lang w:val="uk-UA"/>
        </w:rPr>
        <w:t>»</w:t>
      </w:r>
      <w:r w:rsidR="00330F56" w:rsidRPr="00330F56">
        <w:rPr>
          <w:sz w:val="28"/>
          <w:szCs w:val="28"/>
          <w:lang w:val="uk-UA"/>
        </w:rPr>
        <w:t>)</w:t>
      </w:r>
      <w:r w:rsidR="00F4167C">
        <w:rPr>
          <w:sz w:val="28"/>
          <w:szCs w:val="28"/>
          <w:lang w:val="uk-UA"/>
        </w:rPr>
        <w:t>, враховуючи кожного клієнта, дата початку періоду</w:t>
      </w:r>
      <w:r w:rsidR="00330F56" w:rsidRPr="00330F56">
        <w:rPr>
          <w:sz w:val="28"/>
          <w:szCs w:val="28"/>
          <w:lang w:val="uk-UA"/>
        </w:rPr>
        <w:t xml:space="preserve"> (</w:t>
      </w:r>
      <w:r w:rsidR="00330F56">
        <w:rPr>
          <w:sz w:val="28"/>
          <w:szCs w:val="28"/>
          <w:lang w:val="en-US"/>
        </w:rPr>
        <w:t>STARTDATE</w:t>
      </w:r>
      <w:r w:rsidR="00330F56" w:rsidRPr="00330F56">
        <w:rPr>
          <w:sz w:val="28"/>
          <w:szCs w:val="28"/>
          <w:lang w:val="uk-UA"/>
        </w:rPr>
        <w:t>)</w:t>
      </w:r>
      <w:r w:rsidR="00F4167C">
        <w:rPr>
          <w:sz w:val="28"/>
          <w:szCs w:val="28"/>
          <w:lang w:val="uk-UA"/>
        </w:rPr>
        <w:t xml:space="preserve">, кінця періоду </w:t>
      </w:r>
      <w:r w:rsidR="00330F56" w:rsidRPr="00330F56">
        <w:rPr>
          <w:sz w:val="28"/>
          <w:szCs w:val="28"/>
          <w:lang w:val="uk-UA"/>
        </w:rPr>
        <w:t>(</w:t>
      </w:r>
      <w:r w:rsidR="00330F56">
        <w:rPr>
          <w:sz w:val="28"/>
          <w:szCs w:val="28"/>
          <w:lang w:val="en-US"/>
        </w:rPr>
        <w:t>ENDDATE</w:t>
      </w:r>
      <w:r w:rsidR="00330F56" w:rsidRPr="00330F56">
        <w:rPr>
          <w:sz w:val="28"/>
          <w:szCs w:val="28"/>
          <w:lang w:val="uk-UA"/>
        </w:rPr>
        <w:t xml:space="preserve">) </w:t>
      </w:r>
      <w:r w:rsidR="00F4167C">
        <w:rPr>
          <w:sz w:val="28"/>
          <w:szCs w:val="28"/>
          <w:lang w:val="uk-UA"/>
        </w:rPr>
        <w:t>кожного клієнта, індивідуальний номер кожного лічильника</w:t>
      </w:r>
      <w:r w:rsidR="00330F56" w:rsidRPr="00330F56">
        <w:rPr>
          <w:sz w:val="28"/>
          <w:szCs w:val="28"/>
          <w:lang w:val="uk-UA"/>
        </w:rPr>
        <w:t xml:space="preserve"> (</w:t>
      </w:r>
      <w:r w:rsidR="00330F56">
        <w:rPr>
          <w:sz w:val="28"/>
          <w:szCs w:val="28"/>
          <w:lang w:val="en-US"/>
        </w:rPr>
        <w:t>ID</w:t>
      </w:r>
      <w:r w:rsidR="00330F56" w:rsidRPr="00330F56">
        <w:rPr>
          <w:sz w:val="28"/>
          <w:szCs w:val="28"/>
          <w:lang w:val="uk-UA"/>
        </w:rPr>
        <w:t>)</w:t>
      </w:r>
      <w:r w:rsidR="00F4167C">
        <w:rPr>
          <w:sz w:val="28"/>
          <w:szCs w:val="28"/>
          <w:lang w:val="uk-UA"/>
        </w:rPr>
        <w:t>, ідентифікатор клієнта, кому належить кожен лічильник</w:t>
      </w:r>
      <w:r w:rsidR="00330F56" w:rsidRPr="00330F56">
        <w:rPr>
          <w:sz w:val="28"/>
          <w:szCs w:val="28"/>
          <w:lang w:val="uk-UA"/>
        </w:rPr>
        <w:t xml:space="preserve"> (</w:t>
      </w:r>
      <w:r w:rsidR="00330F56">
        <w:rPr>
          <w:sz w:val="28"/>
          <w:szCs w:val="28"/>
          <w:lang w:val="en-US"/>
        </w:rPr>
        <w:t>CUSTOMER</w:t>
      </w:r>
      <w:r w:rsidR="00330F56" w:rsidRPr="00330F56">
        <w:rPr>
          <w:sz w:val="28"/>
          <w:szCs w:val="28"/>
          <w:lang w:val="uk-UA"/>
        </w:rPr>
        <w:t>_</w:t>
      </w:r>
      <w:r w:rsidR="00330F56">
        <w:rPr>
          <w:sz w:val="28"/>
          <w:szCs w:val="28"/>
          <w:lang w:val="en-US"/>
        </w:rPr>
        <w:t>ID</w:t>
      </w:r>
      <w:r w:rsidR="00330F56" w:rsidRPr="00F33C00">
        <w:rPr>
          <w:sz w:val="28"/>
          <w:szCs w:val="28"/>
          <w:lang w:val="uk-UA"/>
        </w:rPr>
        <w:t>)</w:t>
      </w:r>
      <w:r w:rsidR="00F4167C">
        <w:rPr>
          <w:sz w:val="28"/>
          <w:szCs w:val="28"/>
          <w:lang w:val="uk-UA"/>
        </w:rPr>
        <w:t>.</w:t>
      </w:r>
      <w:r w:rsidR="00F33C00" w:rsidRPr="00F33C00">
        <w:rPr>
          <w:sz w:val="28"/>
          <w:szCs w:val="28"/>
          <w:lang w:val="uk-UA"/>
        </w:rPr>
        <w:t xml:space="preserve"> </w:t>
      </w:r>
      <w:r w:rsidR="00F33C00">
        <w:rPr>
          <w:sz w:val="28"/>
          <w:szCs w:val="28"/>
          <w:lang w:val="uk-UA"/>
        </w:rPr>
        <w:t>Звіт надає змогу адміністратору бази даних швидко порахувати витрати усіх клієнтів газової компанії.</w:t>
      </w:r>
    </w:p>
    <w:p w14:paraId="3461F747" w14:textId="0D43C3B0" w:rsidR="00DE0B28" w:rsidRDefault="00BF7645" w:rsidP="00DE0B2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F764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BB6DF52" wp14:editId="31A24952">
            <wp:extent cx="5430008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DFA2" w14:textId="2AD15E0D" w:rsidR="003834EE" w:rsidRDefault="00DE0B28" w:rsidP="003834EE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="000C7E7D">
        <w:rPr>
          <w:sz w:val="28"/>
          <w:szCs w:val="28"/>
          <w:lang w:val="uk-UA"/>
        </w:rPr>
        <w:t>22</w:t>
      </w:r>
      <w:bookmarkStart w:id="15" w:name="_GoBack"/>
      <w:bookmarkEnd w:id="15"/>
      <w:r>
        <w:rPr>
          <w:sz w:val="28"/>
          <w:szCs w:val="28"/>
          <w:lang w:val="uk-UA"/>
        </w:rPr>
        <w:t>. Вигляд звіту</w:t>
      </w:r>
      <w:r w:rsidRPr="007A1AC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Customers Report</w:t>
      </w:r>
      <w:r w:rsidRPr="007A1ACD">
        <w:rPr>
          <w:sz w:val="28"/>
          <w:szCs w:val="28"/>
          <w:lang w:val="en-US"/>
        </w:rPr>
        <w:t>»</w:t>
      </w:r>
    </w:p>
    <w:p w14:paraId="0BE4E4A0" w14:textId="77777777" w:rsidR="003834EE" w:rsidRDefault="003834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CA2FA7D" w14:textId="14DB0F70" w:rsidR="003834EE" w:rsidRDefault="00ED09DF" w:rsidP="00C6466B">
      <w:pPr>
        <w:pStyle w:val="13"/>
        <w:spacing w:line="360" w:lineRule="auto"/>
      </w:pPr>
      <w:bookmarkStart w:id="16" w:name="_Toc104835232"/>
      <w:r>
        <w:lastRenderedPageBreak/>
        <w:t>5.4</w:t>
      </w:r>
      <w:r w:rsidR="00EA0168">
        <w:t>.</w:t>
      </w:r>
      <w:r>
        <w:t xml:space="preserve"> Текст програми</w:t>
      </w:r>
      <w:bookmarkEnd w:id="16"/>
    </w:p>
    <w:p w14:paraId="32EC0006" w14:textId="0C54ED4C" w:rsidR="004F4C5F" w:rsidRPr="0052523B" w:rsidRDefault="004F4C5F" w:rsidP="00C6466B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52523B">
        <w:rPr>
          <w:b/>
          <w:bCs/>
          <w:sz w:val="28"/>
          <w:szCs w:val="28"/>
          <w:lang w:val="en-US"/>
        </w:rPr>
        <w:t>Form1.cs:</w:t>
      </w:r>
    </w:p>
    <w:p w14:paraId="116134CA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System;</w:t>
      </w:r>
    </w:p>
    <w:p w14:paraId="5932D165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System.Collections.Generic;</w:t>
      </w:r>
    </w:p>
    <w:p w14:paraId="0D97E962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System.ComponentModel;</w:t>
      </w:r>
    </w:p>
    <w:p w14:paraId="17E11857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System.Data;</w:t>
      </w:r>
    </w:p>
    <w:p w14:paraId="316F7CE0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System.Drawing;</w:t>
      </w:r>
    </w:p>
    <w:p w14:paraId="1D166ADA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System.Linq;</w:t>
      </w:r>
    </w:p>
    <w:p w14:paraId="000DFFFF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System.Text;</w:t>
      </w:r>
    </w:p>
    <w:p w14:paraId="34228219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using System.Windows.Forms;</w:t>
      </w:r>
    </w:p>
    <w:p w14:paraId="2AE5D639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E58015A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namespace GasProject</w:t>
      </w:r>
    </w:p>
    <w:p w14:paraId="2138BFD3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{</w:t>
      </w:r>
    </w:p>
    <w:p w14:paraId="1923CB3C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public partial class Form1 : Form</w:t>
      </w:r>
    </w:p>
    <w:p w14:paraId="0D387E83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B5A2687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public Form1()</w:t>
      </w:r>
    </w:p>
    <w:p w14:paraId="5C84F90F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453A37D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InitializeComponent();</w:t>
      </w:r>
    </w:p>
    <w:p w14:paraId="47B3F9F5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E88F61B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7565C4D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private void cUSTOMERBindingNavigatorSaveItem_Click(object sender, EventArgs e)</w:t>
      </w:r>
    </w:p>
    <w:p w14:paraId="571FBE6D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7D94E3C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this.Validate();</w:t>
      </w:r>
    </w:p>
    <w:p w14:paraId="669B508D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this.cUSTOMERBindingSource.EndEdit();</w:t>
      </w:r>
    </w:p>
    <w:p w14:paraId="6F6E1BB1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this.tableAdapterManager.UpdateAll(this.dataSet1);</w:t>
      </w:r>
    </w:p>
    <w:p w14:paraId="6E2959C6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365E02A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6558001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91C6A8D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private void Form1_Load(object sender, EventArgs e)</w:t>
      </w:r>
    </w:p>
    <w:p w14:paraId="223061F1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52A0F4D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this.cUSTOMERTableAdapter.Fill(this.dataSet1.CUSTOMER); // заповнення таблиці при завантаженні форми</w:t>
      </w:r>
    </w:p>
    <w:p w14:paraId="2999D205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D1AC384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6CB4D2F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private void button1_Click(object sender, EventArgs e)</w:t>
      </w:r>
    </w:p>
    <w:p w14:paraId="505CE0AF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62486E6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this.cUSTOMERTableAdapter.InsertCustomer(fIRSTNAMETextBox.Text, lASTNAMETextBox.Text, sTREETTextBox.Text, Convert.ToInt32(aPPARTMENTTextBox.Text), cITYTextBox.Text, dISTRICTTextBox.Text); // метод додання рядку до таблиці</w:t>
      </w:r>
    </w:p>
    <w:p w14:paraId="1257D98F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lastRenderedPageBreak/>
        <w:t xml:space="preserve">            this.cUSTOMERTableAdapter.Fill(this.dataSet1.CUSTOMER); // оновлення інформації</w:t>
      </w:r>
    </w:p>
    <w:p w14:paraId="4F41F8AC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0EDC164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C20EA2D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private void button2_Click(object sender, EventArgs e)</w:t>
      </w:r>
    </w:p>
    <w:p w14:paraId="05C499D1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24D95C1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this.cUSTOMERTableAdapter.FillByCity(this.dataSet1.CUSTOMER, cITYTextBox1.Text); // метод пошуку по таблиці за містом</w:t>
      </w:r>
    </w:p>
    <w:p w14:paraId="5576FB1B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08C2D86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CBB4B0B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private void button3_Click(object sender, EventArgs e)</w:t>
      </w:r>
    </w:p>
    <w:p w14:paraId="283AA4E9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CD55629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Form3 f3 = new Form3(); </w:t>
      </w:r>
    </w:p>
    <w:p w14:paraId="4F5742BA" w14:textId="77777777" w:rsidR="004F4C5F" w:rsidRPr="00450C6E" w:rsidRDefault="004F4C5F" w:rsidP="00C6466B">
      <w:pPr>
        <w:spacing w:line="360" w:lineRule="auto"/>
        <w:rPr>
          <w:rFonts w:ascii="Consolas" w:hAnsi="Consolas"/>
          <w:sz w:val="20"/>
          <w:szCs w:val="20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f</w:t>
      </w:r>
      <w:r w:rsidRPr="00450C6E">
        <w:rPr>
          <w:rFonts w:ascii="Consolas" w:hAnsi="Consolas"/>
          <w:sz w:val="20"/>
          <w:szCs w:val="20"/>
        </w:rPr>
        <w:t>3.</w:t>
      </w:r>
      <w:r w:rsidRPr="004F4C5F">
        <w:rPr>
          <w:rFonts w:ascii="Consolas" w:hAnsi="Consolas"/>
          <w:sz w:val="20"/>
          <w:szCs w:val="20"/>
          <w:lang w:val="en-US"/>
        </w:rPr>
        <w:t>Show</w:t>
      </w:r>
      <w:r w:rsidRPr="00450C6E">
        <w:rPr>
          <w:rFonts w:ascii="Consolas" w:hAnsi="Consolas"/>
          <w:sz w:val="20"/>
          <w:szCs w:val="20"/>
        </w:rPr>
        <w:t>(); // відображення форми зі звітом</w:t>
      </w:r>
    </w:p>
    <w:p w14:paraId="61A7BFB2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50C6E">
        <w:rPr>
          <w:rFonts w:ascii="Consolas" w:hAnsi="Consolas"/>
          <w:sz w:val="20"/>
          <w:szCs w:val="20"/>
        </w:rPr>
        <w:t xml:space="preserve">        </w:t>
      </w:r>
      <w:r w:rsidRPr="004F4C5F">
        <w:rPr>
          <w:rFonts w:ascii="Consolas" w:hAnsi="Consolas"/>
          <w:sz w:val="20"/>
          <w:szCs w:val="20"/>
          <w:lang w:val="en-US"/>
        </w:rPr>
        <w:t>}</w:t>
      </w:r>
    </w:p>
    <w:p w14:paraId="7B71FF9B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F67C562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private void button4_Click(object sender, EventArgs e)</w:t>
      </w:r>
    </w:p>
    <w:p w14:paraId="2B0C25FB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C19DECF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Form2 f2 = new Form2();</w:t>
      </w:r>
    </w:p>
    <w:p w14:paraId="57856FC2" w14:textId="77777777" w:rsidR="004F4C5F" w:rsidRPr="00450C6E" w:rsidRDefault="004F4C5F" w:rsidP="00C6466B">
      <w:pPr>
        <w:spacing w:line="360" w:lineRule="auto"/>
        <w:rPr>
          <w:rFonts w:ascii="Consolas" w:hAnsi="Consolas"/>
          <w:sz w:val="20"/>
          <w:szCs w:val="20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        f</w:t>
      </w:r>
      <w:r w:rsidRPr="00450C6E">
        <w:rPr>
          <w:rFonts w:ascii="Consolas" w:hAnsi="Consolas"/>
          <w:sz w:val="20"/>
          <w:szCs w:val="20"/>
        </w:rPr>
        <w:t>2.</w:t>
      </w:r>
      <w:r w:rsidRPr="004F4C5F">
        <w:rPr>
          <w:rFonts w:ascii="Consolas" w:hAnsi="Consolas"/>
          <w:sz w:val="20"/>
          <w:szCs w:val="20"/>
          <w:lang w:val="en-US"/>
        </w:rPr>
        <w:t>Show</w:t>
      </w:r>
      <w:r w:rsidRPr="00450C6E">
        <w:rPr>
          <w:rFonts w:ascii="Consolas" w:hAnsi="Consolas"/>
          <w:sz w:val="20"/>
          <w:szCs w:val="20"/>
        </w:rPr>
        <w:t>(); // відображення форми з таблицею про лічильники</w:t>
      </w:r>
    </w:p>
    <w:p w14:paraId="351D4709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50C6E">
        <w:rPr>
          <w:rFonts w:ascii="Consolas" w:hAnsi="Consolas"/>
          <w:sz w:val="20"/>
          <w:szCs w:val="20"/>
        </w:rPr>
        <w:t xml:space="preserve">        </w:t>
      </w:r>
      <w:r w:rsidRPr="004F4C5F">
        <w:rPr>
          <w:rFonts w:ascii="Consolas" w:hAnsi="Consolas"/>
          <w:sz w:val="20"/>
          <w:szCs w:val="20"/>
          <w:lang w:val="en-US"/>
        </w:rPr>
        <w:t>}</w:t>
      </w:r>
    </w:p>
    <w:p w14:paraId="3F3AEAC7" w14:textId="77777777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120285E" w14:textId="524DAB36" w:rsidR="004F4C5F" w:rsidRPr="004F4C5F" w:rsidRDefault="004F4C5F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F4C5F">
        <w:rPr>
          <w:rFonts w:ascii="Consolas" w:hAnsi="Consolas"/>
          <w:sz w:val="20"/>
          <w:szCs w:val="20"/>
          <w:lang w:val="en-US"/>
        </w:rPr>
        <w:t>}</w:t>
      </w:r>
    </w:p>
    <w:p w14:paraId="76A8BBFE" w14:textId="311DCCC7" w:rsidR="004F4C5F" w:rsidRDefault="004F4C5F" w:rsidP="00C6466B">
      <w:pPr>
        <w:spacing w:line="360" w:lineRule="auto"/>
        <w:rPr>
          <w:b/>
          <w:bCs/>
          <w:sz w:val="28"/>
          <w:szCs w:val="28"/>
          <w:lang w:val="en-US"/>
        </w:rPr>
      </w:pPr>
      <w:r w:rsidRPr="00C6466B">
        <w:rPr>
          <w:b/>
          <w:bCs/>
          <w:sz w:val="28"/>
          <w:szCs w:val="28"/>
          <w:lang w:val="en-US"/>
        </w:rPr>
        <w:t>Form2.cs:</w:t>
      </w:r>
    </w:p>
    <w:p w14:paraId="3DE83463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System;</w:t>
      </w:r>
    </w:p>
    <w:p w14:paraId="102EA138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System.Collections.Generic;</w:t>
      </w:r>
    </w:p>
    <w:p w14:paraId="67EBA05B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System.ComponentModel;</w:t>
      </w:r>
    </w:p>
    <w:p w14:paraId="5573BA0B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System.Data;</w:t>
      </w:r>
    </w:p>
    <w:p w14:paraId="53B522EB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System.Drawing;</w:t>
      </w:r>
    </w:p>
    <w:p w14:paraId="670972ED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System.Linq;</w:t>
      </w:r>
    </w:p>
    <w:p w14:paraId="708ADAF7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System.Text;</w:t>
      </w:r>
    </w:p>
    <w:p w14:paraId="19FF3303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using System.Windows.Forms;</w:t>
      </w:r>
    </w:p>
    <w:p w14:paraId="6E54C88A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459E36CA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namespace GasProject</w:t>
      </w:r>
    </w:p>
    <w:p w14:paraId="61A8C982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{</w:t>
      </w:r>
    </w:p>
    <w:p w14:paraId="2347702C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public partial class Form2 : Form</w:t>
      </w:r>
    </w:p>
    <w:p w14:paraId="06A709B3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12BD6F7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public Form2()</w:t>
      </w:r>
    </w:p>
    <w:p w14:paraId="19E2B1C0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8C9DB6F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InitializeComponent();</w:t>
      </w:r>
    </w:p>
    <w:p w14:paraId="62F3EC24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2B71179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0426141F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private void cOUNTERBindingNavigatorSaveItem_Click(object sender, EventArgs e)</w:t>
      </w:r>
    </w:p>
    <w:p w14:paraId="43DE8F7A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C330739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this.Validate();</w:t>
      </w:r>
    </w:p>
    <w:p w14:paraId="5CA8EF9F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this.cOUNTERBindingSource.EndEdit();</w:t>
      </w:r>
    </w:p>
    <w:p w14:paraId="57FD7F67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this.tableAdapterManager.UpdateAll(this.dataSet1);</w:t>
      </w:r>
    </w:p>
    <w:p w14:paraId="330D67B0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244F998A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CC20B5E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B3ACC85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private void Form2_Load(object sender, EventArgs e)</w:t>
      </w:r>
    </w:p>
    <w:p w14:paraId="79C4ED12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2C7B4D1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this.cOUNTERTableAdapter.Fill(this.dataSet1.COUNTER); // заповнення таблиці при завантаженні форми</w:t>
      </w:r>
    </w:p>
    <w:p w14:paraId="12707159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EB91861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1DE93228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private void button1_Click(object sender, EventArgs e)</w:t>
      </w:r>
    </w:p>
    <w:p w14:paraId="1635F82F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F7ED9C6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this.cOUNTERTableAdapter.InsertCounter(Convert.ToInt32(sTART_NTextBox.Text), Convert.ToInt32(eNDTextBox.Text), sTARTDATEDateTimePicker.Value, eNDDATEDateTimePicker.Value, Convert.ToInt32(iDTextBox.Text), Convert.ToInt32(cUSTOMER_IDTextBox.Text)); // метод додання запису до таблиці</w:t>
      </w:r>
    </w:p>
    <w:p w14:paraId="30754B56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this.cOUNTERTableAdapter.Fill(this.dataSet1.COUNTER); // оновлення інформації</w:t>
      </w:r>
    </w:p>
    <w:p w14:paraId="1ED7E3E2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B4E0D12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5C585FAD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private void button2_Click(object sender, EventArgs e)</w:t>
      </w:r>
    </w:p>
    <w:p w14:paraId="455B5E84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D45D2A8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this.cOUNTERTableAdapter.FillByDate(this.dataSet1.COUNTER, sTARTDATEDateTimePicker1.Value, eNDDATEDateTimePicker1.Value); // метод пошуку по таблиці за датами періоду показників</w:t>
      </w:r>
    </w:p>
    <w:p w14:paraId="5AAF55AA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3764469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14:paraId="3B2B27F7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private void button3_Click(object sender, EventArgs e)</w:t>
      </w:r>
    </w:p>
    <w:p w14:paraId="01A914F0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E94E55F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Form4 f4 = new Form4();</w:t>
      </w:r>
    </w:p>
    <w:p w14:paraId="41305178" w14:textId="77777777" w:rsidR="00C6466B" w:rsidRPr="00450C6E" w:rsidRDefault="00C6466B" w:rsidP="00C6466B">
      <w:pPr>
        <w:spacing w:line="360" w:lineRule="auto"/>
        <w:rPr>
          <w:rFonts w:ascii="Consolas" w:hAnsi="Consolas"/>
          <w:sz w:val="20"/>
          <w:szCs w:val="20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        f</w:t>
      </w:r>
      <w:r w:rsidRPr="00450C6E">
        <w:rPr>
          <w:rFonts w:ascii="Consolas" w:hAnsi="Consolas"/>
          <w:sz w:val="20"/>
          <w:szCs w:val="20"/>
        </w:rPr>
        <w:t>4.</w:t>
      </w:r>
      <w:r w:rsidRPr="00C6466B">
        <w:rPr>
          <w:rFonts w:ascii="Consolas" w:hAnsi="Consolas"/>
          <w:sz w:val="20"/>
          <w:szCs w:val="20"/>
          <w:lang w:val="en-US"/>
        </w:rPr>
        <w:t>Show</w:t>
      </w:r>
      <w:r w:rsidRPr="00450C6E">
        <w:rPr>
          <w:rFonts w:ascii="Consolas" w:hAnsi="Consolas"/>
          <w:sz w:val="20"/>
          <w:szCs w:val="20"/>
        </w:rPr>
        <w:t>(); // відображення форми з таблицею про лічильники</w:t>
      </w:r>
    </w:p>
    <w:p w14:paraId="75B2335F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450C6E">
        <w:rPr>
          <w:rFonts w:ascii="Consolas" w:hAnsi="Consolas"/>
          <w:sz w:val="20"/>
          <w:szCs w:val="20"/>
        </w:rPr>
        <w:t xml:space="preserve">        </w:t>
      </w:r>
      <w:r w:rsidRPr="00C6466B">
        <w:rPr>
          <w:rFonts w:ascii="Consolas" w:hAnsi="Consolas"/>
          <w:sz w:val="20"/>
          <w:szCs w:val="20"/>
          <w:lang w:val="en-US"/>
        </w:rPr>
        <w:t>}</w:t>
      </w:r>
    </w:p>
    <w:p w14:paraId="5069A7FD" w14:textId="77777777" w:rsidR="00C6466B" w:rsidRPr="00C6466B" w:rsidRDefault="00C6466B" w:rsidP="00C6466B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071FBD0" w14:textId="502D9B17" w:rsidR="00EC138C" w:rsidRDefault="00C6466B" w:rsidP="00EC138C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C6466B">
        <w:rPr>
          <w:rFonts w:ascii="Consolas" w:hAnsi="Consolas"/>
          <w:sz w:val="20"/>
          <w:szCs w:val="20"/>
          <w:lang w:val="en-US"/>
        </w:rPr>
        <w:t>}</w:t>
      </w:r>
    </w:p>
    <w:p w14:paraId="013B523A" w14:textId="6AFC28F4" w:rsidR="00C6466B" w:rsidRDefault="00EC138C" w:rsidP="0005038D">
      <w:pPr>
        <w:pStyle w:val="13"/>
        <w:spacing w:line="360" w:lineRule="auto"/>
      </w:pPr>
      <w:bookmarkStart w:id="17" w:name="_Toc104835233"/>
      <w:r>
        <w:lastRenderedPageBreak/>
        <w:t>5.5. Список літератури</w:t>
      </w:r>
      <w:bookmarkEnd w:id="17"/>
    </w:p>
    <w:p w14:paraId="3A776EA1" w14:textId="77777777" w:rsidR="00713129" w:rsidRPr="00713129" w:rsidRDefault="00713129" w:rsidP="00A25897">
      <w:pPr>
        <w:pStyle w:val="a7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DE025F">
        <w:rPr>
          <w:sz w:val="28"/>
          <w:szCs w:val="28"/>
          <w:lang w:val="uk-UA"/>
        </w:rPr>
        <w:t>Add new data sources</w:t>
      </w:r>
      <w:r>
        <w:rPr>
          <w:sz w:val="28"/>
          <w:szCs w:val="28"/>
          <w:lang w:val="en-US"/>
        </w:rPr>
        <w:t xml:space="preserve"> </w:t>
      </w:r>
      <w:r w:rsidRPr="00236624">
        <w:rPr>
          <w:sz w:val="28"/>
          <w:szCs w:val="28"/>
          <w:lang w:val="uk-UA"/>
        </w:rPr>
        <w:t>- Visual Studio (Windows)</w:t>
      </w:r>
      <w:r>
        <w:rPr>
          <w:sz w:val="28"/>
          <w:szCs w:val="28"/>
          <w:lang w:val="uk-UA"/>
        </w:rPr>
        <w:t xml:space="preserve">: </w:t>
      </w:r>
      <w:r w:rsidRPr="00407664">
        <w:rPr>
          <w:sz w:val="28"/>
          <w:szCs w:val="28"/>
          <w:lang w:val="uk-UA"/>
        </w:rPr>
        <w:t xml:space="preserve">https://docs.microsoft.com/en-us/visualstudio/data-tools/add-new-data-sources?view=vs-2022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Електронний ресурс</w:t>
      </w:r>
      <w:r>
        <w:rPr>
          <w:sz w:val="28"/>
          <w:szCs w:val="28"/>
          <w:lang w:val="en-US"/>
        </w:rPr>
        <w:t>]</w:t>
      </w:r>
    </w:p>
    <w:p w14:paraId="12DBDD73" w14:textId="77777777" w:rsidR="00713129" w:rsidRPr="00A25897" w:rsidRDefault="00713129" w:rsidP="00236624">
      <w:pPr>
        <w:pStyle w:val="a7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236624">
        <w:rPr>
          <w:sz w:val="28"/>
          <w:szCs w:val="28"/>
          <w:lang w:val="uk-UA"/>
        </w:rPr>
        <w:t>Create and configure TableAdapters - Visual Studio (Windows)</w:t>
      </w:r>
      <w:r>
        <w:rPr>
          <w:sz w:val="28"/>
          <w:szCs w:val="28"/>
          <w:lang w:val="uk-UA"/>
        </w:rPr>
        <w:t xml:space="preserve">: </w:t>
      </w:r>
      <w:r w:rsidRPr="00236624">
        <w:rPr>
          <w:sz w:val="28"/>
          <w:szCs w:val="28"/>
          <w:lang w:val="uk-UA"/>
        </w:rPr>
        <w:t>https://docs.microsoft.com/en-us/visualstudio/data-tools/create-and-configure-tableadapters?view=vs-2022</w:t>
      </w:r>
      <w:r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uk-UA"/>
        </w:rPr>
        <w:t>Електронний ресурс</w:t>
      </w:r>
      <w:r>
        <w:rPr>
          <w:sz w:val="28"/>
          <w:szCs w:val="28"/>
          <w:lang w:val="en-US"/>
        </w:rPr>
        <w:t>]</w:t>
      </w:r>
    </w:p>
    <w:p w14:paraId="17CB38C8" w14:textId="77777777" w:rsidR="00713129" w:rsidRPr="00486E2C" w:rsidRDefault="00713129" w:rsidP="00A25897">
      <w:pPr>
        <w:pStyle w:val="a7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0269F0">
        <w:rPr>
          <w:sz w:val="28"/>
          <w:szCs w:val="28"/>
          <w:lang w:val="uk-UA"/>
        </w:rPr>
        <w:t>Fill datasets by using TableAdapters</w:t>
      </w:r>
      <w:r w:rsidRPr="00236624">
        <w:rPr>
          <w:sz w:val="28"/>
          <w:szCs w:val="28"/>
          <w:lang w:val="uk-UA"/>
        </w:rPr>
        <w:t xml:space="preserve"> - Visual Studio (Windows)</w:t>
      </w:r>
      <w:r>
        <w:rPr>
          <w:sz w:val="28"/>
          <w:szCs w:val="28"/>
          <w:lang w:val="uk-UA"/>
        </w:rPr>
        <w:t xml:space="preserve">: </w:t>
      </w:r>
      <w:r w:rsidRPr="000269F0">
        <w:rPr>
          <w:sz w:val="28"/>
          <w:szCs w:val="28"/>
          <w:lang w:val="uk-UA"/>
        </w:rPr>
        <w:t xml:space="preserve">https://docs.microsoft.com/en-us/visualstudio/data-tools/fill-datasets-by-using-tableadapters?view=vs-2022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Електронний ресурс</w:t>
      </w:r>
      <w:r>
        <w:rPr>
          <w:sz w:val="28"/>
          <w:szCs w:val="28"/>
          <w:lang w:val="en-US"/>
        </w:rPr>
        <w:t>]</w:t>
      </w:r>
    </w:p>
    <w:p w14:paraId="6A4E0661" w14:textId="77777777" w:rsidR="00713129" w:rsidRPr="00236624" w:rsidRDefault="00713129" w:rsidP="00A25897">
      <w:pPr>
        <w:pStyle w:val="a7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A25897">
        <w:rPr>
          <w:sz w:val="28"/>
          <w:szCs w:val="28"/>
          <w:lang w:val="uk-UA"/>
        </w:rPr>
        <w:t>Insert new records into a database</w:t>
      </w:r>
      <w:r>
        <w:rPr>
          <w:sz w:val="28"/>
          <w:szCs w:val="28"/>
          <w:lang w:val="en-US"/>
        </w:rPr>
        <w:t xml:space="preserve"> </w:t>
      </w:r>
      <w:r w:rsidRPr="00236624">
        <w:rPr>
          <w:sz w:val="28"/>
          <w:szCs w:val="28"/>
          <w:lang w:val="uk-UA"/>
        </w:rPr>
        <w:t>- Visual Studio (Windows)</w:t>
      </w:r>
      <w:r>
        <w:rPr>
          <w:sz w:val="28"/>
          <w:szCs w:val="28"/>
          <w:lang w:val="uk-UA"/>
        </w:rPr>
        <w:t xml:space="preserve">: </w:t>
      </w:r>
      <w:r w:rsidRPr="00D611A2">
        <w:rPr>
          <w:sz w:val="28"/>
          <w:szCs w:val="28"/>
          <w:lang w:val="uk-UA"/>
        </w:rPr>
        <w:t>https://docs.microsoft.com/en-us/visualstudio/data-tools/insert-new-records-into-a-database?view=vs-2022</w:t>
      </w:r>
      <w:r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uk-UA"/>
        </w:rPr>
        <w:t>Електронний ресурс</w:t>
      </w:r>
      <w:r>
        <w:rPr>
          <w:sz w:val="28"/>
          <w:szCs w:val="28"/>
          <w:lang w:val="en-US"/>
        </w:rPr>
        <w:t>]</w:t>
      </w:r>
    </w:p>
    <w:p w14:paraId="4E579A25" w14:textId="77777777" w:rsidR="00713129" w:rsidRPr="00236624" w:rsidRDefault="00713129" w:rsidP="00486E2C">
      <w:pPr>
        <w:pStyle w:val="a7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486E2C">
        <w:rPr>
          <w:sz w:val="28"/>
          <w:szCs w:val="28"/>
          <w:lang w:val="uk-UA"/>
        </w:rPr>
        <w:t>Work with data in Visual Studio</w:t>
      </w:r>
      <w:r>
        <w:rPr>
          <w:sz w:val="28"/>
          <w:szCs w:val="28"/>
          <w:lang w:val="en-US"/>
        </w:rPr>
        <w:t xml:space="preserve"> </w:t>
      </w:r>
      <w:r w:rsidRPr="00236624">
        <w:rPr>
          <w:sz w:val="28"/>
          <w:szCs w:val="28"/>
          <w:lang w:val="uk-UA"/>
        </w:rPr>
        <w:t>- Visual Studio (Windows)</w:t>
      </w:r>
      <w:r>
        <w:rPr>
          <w:sz w:val="28"/>
          <w:szCs w:val="28"/>
          <w:lang w:val="uk-UA"/>
        </w:rPr>
        <w:t xml:space="preserve">: </w:t>
      </w:r>
      <w:r w:rsidRPr="00DA11B6">
        <w:rPr>
          <w:sz w:val="28"/>
          <w:szCs w:val="28"/>
          <w:lang w:val="uk-UA"/>
        </w:rPr>
        <w:t xml:space="preserve">https://docs.microsoft.com/en-us/visualstudio/data-tools/accessing-data-in-visual-studio?view=vs-2022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Електронний ресурс</w:t>
      </w:r>
      <w:r>
        <w:rPr>
          <w:sz w:val="28"/>
          <w:szCs w:val="28"/>
          <w:lang w:val="en-US"/>
        </w:rPr>
        <w:t>]</w:t>
      </w:r>
    </w:p>
    <w:p w14:paraId="11C14E4B" w14:textId="77777777" w:rsidR="00713129" w:rsidRDefault="00713129" w:rsidP="00236624">
      <w:pPr>
        <w:pStyle w:val="a7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236624">
        <w:rPr>
          <w:sz w:val="28"/>
          <w:szCs w:val="28"/>
          <w:lang w:val="uk-UA"/>
        </w:rPr>
        <w:t>Рик Гринвальд, Роберт Стаковьяк, Гэри Додж, Дэвид Кляйн, Бен Шапиро, Кристофер Дж. Челья Программирование баз данных Oracle для профессионалов = Professional Oracle Programming — М.: «Диалектика», 2007. — 784 с. — ISBN 978-5-8459-1138-4.</w:t>
      </w:r>
    </w:p>
    <w:p w14:paraId="3FE54659" w14:textId="77777777" w:rsidR="00713129" w:rsidRPr="00236624" w:rsidRDefault="00713129" w:rsidP="00236624">
      <w:pPr>
        <w:pStyle w:val="a7"/>
        <w:numPr>
          <w:ilvl w:val="0"/>
          <w:numId w:val="9"/>
        </w:numPr>
        <w:rPr>
          <w:sz w:val="28"/>
          <w:szCs w:val="28"/>
          <w:lang w:val="uk-UA"/>
        </w:rPr>
      </w:pPr>
      <w:r w:rsidRPr="00236624">
        <w:rPr>
          <w:sz w:val="28"/>
          <w:szCs w:val="28"/>
          <w:lang w:val="uk-UA"/>
        </w:rPr>
        <w:t>Сервер Oracle 10G: Администрирование баз данных, Учебное пособие, Oracle Corporation, 500 Oracle Parkway, Redwood City, CA 94065.</w:t>
      </w:r>
    </w:p>
    <w:sectPr w:rsidR="00713129" w:rsidRPr="00236624" w:rsidSect="005B26D4">
      <w:footerReference w:type="default" r:id="rId29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977F6" w14:textId="77777777" w:rsidR="00A05954" w:rsidRDefault="00A05954" w:rsidP="005B26D4">
      <w:r>
        <w:separator/>
      </w:r>
    </w:p>
  </w:endnote>
  <w:endnote w:type="continuationSeparator" w:id="0">
    <w:p w14:paraId="78CD15A5" w14:textId="77777777" w:rsidR="00A05954" w:rsidRDefault="00A05954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510581"/>
      <w:docPartObj>
        <w:docPartGallery w:val="Page Numbers (Bottom of Page)"/>
        <w:docPartUnique/>
      </w:docPartObj>
    </w:sdtPr>
    <w:sdtEndPr/>
    <w:sdtContent>
      <w:p w14:paraId="0A6B8ADB" w14:textId="47E2DC35" w:rsidR="009535DD" w:rsidRDefault="009535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EA3AA1" w14:textId="77777777" w:rsidR="009535DD" w:rsidRDefault="009535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BF2E3" w14:textId="77777777" w:rsidR="00A05954" w:rsidRDefault="00A05954" w:rsidP="005B26D4">
      <w:r>
        <w:separator/>
      </w:r>
    </w:p>
  </w:footnote>
  <w:footnote w:type="continuationSeparator" w:id="0">
    <w:p w14:paraId="34A66833" w14:textId="77777777" w:rsidR="00A05954" w:rsidRDefault="00A05954" w:rsidP="005B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2DCD"/>
    <w:multiLevelType w:val="hybridMultilevel"/>
    <w:tmpl w:val="8294F6A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8104A"/>
    <w:multiLevelType w:val="hybridMultilevel"/>
    <w:tmpl w:val="30405E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51758"/>
    <w:multiLevelType w:val="hybridMultilevel"/>
    <w:tmpl w:val="94CCBA6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2B2967"/>
    <w:multiLevelType w:val="hybridMultilevel"/>
    <w:tmpl w:val="348679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6AE2"/>
    <w:multiLevelType w:val="hybridMultilevel"/>
    <w:tmpl w:val="18D4F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7FD4"/>
    <w:multiLevelType w:val="hybridMultilevel"/>
    <w:tmpl w:val="970E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60561"/>
    <w:multiLevelType w:val="hybridMultilevel"/>
    <w:tmpl w:val="38962D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0C0A"/>
    <w:multiLevelType w:val="hybridMultilevel"/>
    <w:tmpl w:val="149E5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6C"/>
    <w:rsid w:val="00020DD0"/>
    <w:rsid w:val="00024E39"/>
    <w:rsid w:val="000269F0"/>
    <w:rsid w:val="00027148"/>
    <w:rsid w:val="00042ACA"/>
    <w:rsid w:val="00045895"/>
    <w:rsid w:val="0005038D"/>
    <w:rsid w:val="000551FA"/>
    <w:rsid w:val="000579D5"/>
    <w:rsid w:val="00060D38"/>
    <w:rsid w:val="0006427E"/>
    <w:rsid w:val="00075DE3"/>
    <w:rsid w:val="00097078"/>
    <w:rsid w:val="000A2991"/>
    <w:rsid w:val="000A29CB"/>
    <w:rsid w:val="000B42A1"/>
    <w:rsid w:val="000C3324"/>
    <w:rsid w:val="000C7E7D"/>
    <w:rsid w:val="000D098A"/>
    <w:rsid w:val="000E1724"/>
    <w:rsid w:val="000E57D1"/>
    <w:rsid w:val="000F0096"/>
    <w:rsid w:val="000F1F00"/>
    <w:rsid w:val="000F3BBA"/>
    <w:rsid w:val="00100671"/>
    <w:rsid w:val="00101A12"/>
    <w:rsid w:val="00104050"/>
    <w:rsid w:val="0010796C"/>
    <w:rsid w:val="00110DA4"/>
    <w:rsid w:val="00123E18"/>
    <w:rsid w:val="00127888"/>
    <w:rsid w:val="00135261"/>
    <w:rsid w:val="00140D6C"/>
    <w:rsid w:val="00162826"/>
    <w:rsid w:val="00195B8A"/>
    <w:rsid w:val="001A3596"/>
    <w:rsid w:val="001D5A89"/>
    <w:rsid w:val="001D6B65"/>
    <w:rsid w:val="001E1D9E"/>
    <w:rsid w:val="001E33B8"/>
    <w:rsid w:val="001F046C"/>
    <w:rsid w:val="00206871"/>
    <w:rsid w:val="00222B88"/>
    <w:rsid w:val="00225C2E"/>
    <w:rsid w:val="00236624"/>
    <w:rsid w:val="0024362B"/>
    <w:rsid w:val="00245612"/>
    <w:rsid w:val="00252D60"/>
    <w:rsid w:val="0027105C"/>
    <w:rsid w:val="00276201"/>
    <w:rsid w:val="00285012"/>
    <w:rsid w:val="002A07F0"/>
    <w:rsid w:val="002C1E10"/>
    <w:rsid w:val="002D0F8F"/>
    <w:rsid w:val="002E30D5"/>
    <w:rsid w:val="002E3E47"/>
    <w:rsid w:val="002F2565"/>
    <w:rsid w:val="002F744C"/>
    <w:rsid w:val="00300383"/>
    <w:rsid w:val="003140F3"/>
    <w:rsid w:val="00330F56"/>
    <w:rsid w:val="003377DD"/>
    <w:rsid w:val="00343328"/>
    <w:rsid w:val="00347522"/>
    <w:rsid w:val="00357701"/>
    <w:rsid w:val="003620A4"/>
    <w:rsid w:val="00364CC1"/>
    <w:rsid w:val="0037152C"/>
    <w:rsid w:val="00377606"/>
    <w:rsid w:val="0037786B"/>
    <w:rsid w:val="00382C9D"/>
    <w:rsid w:val="003834EE"/>
    <w:rsid w:val="00386B46"/>
    <w:rsid w:val="00387906"/>
    <w:rsid w:val="003906FE"/>
    <w:rsid w:val="00391930"/>
    <w:rsid w:val="003A1DD8"/>
    <w:rsid w:val="003C077E"/>
    <w:rsid w:val="003C322D"/>
    <w:rsid w:val="003C35FD"/>
    <w:rsid w:val="003C5180"/>
    <w:rsid w:val="003D1BD8"/>
    <w:rsid w:val="003D473A"/>
    <w:rsid w:val="003E6ABA"/>
    <w:rsid w:val="00407664"/>
    <w:rsid w:val="00416572"/>
    <w:rsid w:val="00417E24"/>
    <w:rsid w:val="0042045C"/>
    <w:rsid w:val="004233CA"/>
    <w:rsid w:val="004255F8"/>
    <w:rsid w:val="004332DF"/>
    <w:rsid w:val="0043530C"/>
    <w:rsid w:val="00436852"/>
    <w:rsid w:val="00450C6E"/>
    <w:rsid w:val="00450F2E"/>
    <w:rsid w:val="004547D3"/>
    <w:rsid w:val="00473869"/>
    <w:rsid w:val="00475D54"/>
    <w:rsid w:val="0048080E"/>
    <w:rsid w:val="00486E2C"/>
    <w:rsid w:val="004907DA"/>
    <w:rsid w:val="004A2F76"/>
    <w:rsid w:val="004B441E"/>
    <w:rsid w:val="004C648C"/>
    <w:rsid w:val="004E3DD8"/>
    <w:rsid w:val="004F4C5F"/>
    <w:rsid w:val="004F7439"/>
    <w:rsid w:val="004F7825"/>
    <w:rsid w:val="004F7E0A"/>
    <w:rsid w:val="00505DBC"/>
    <w:rsid w:val="00515845"/>
    <w:rsid w:val="0052523B"/>
    <w:rsid w:val="005301B7"/>
    <w:rsid w:val="005355A7"/>
    <w:rsid w:val="00541256"/>
    <w:rsid w:val="00543D28"/>
    <w:rsid w:val="00556C41"/>
    <w:rsid w:val="00562DE2"/>
    <w:rsid w:val="00564AF1"/>
    <w:rsid w:val="00583CE2"/>
    <w:rsid w:val="00591784"/>
    <w:rsid w:val="00595FED"/>
    <w:rsid w:val="00597483"/>
    <w:rsid w:val="005B26D4"/>
    <w:rsid w:val="005B53C0"/>
    <w:rsid w:val="005D46FF"/>
    <w:rsid w:val="005F47A5"/>
    <w:rsid w:val="006057CA"/>
    <w:rsid w:val="00610D91"/>
    <w:rsid w:val="00630097"/>
    <w:rsid w:val="0063020C"/>
    <w:rsid w:val="0063642D"/>
    <w:rsid w:val="00636551"/>
    <w:rsid w:val="0066028E"/>
    <w:rsid w:val="006711A8"/>
    <w:rsid w:val="006819F3"/>
    <w:rsid w:val="00690413"/>
    <w:rsid w:val="006A6988"/>
    <w:rsid w:val="006B34CF"/>
    <w:rsid w:val="006C1177"/>
    <w:rsid w:val="006C37C5"/>
    <w:rsid w:val="006C436A"/>
    <w:rsid w:val="006C5FC7"/>
    <w:rsid w:val="006D220C"/>
    <w:rsid w:val="006D492C"/>
    <w:rsid w:val="006E18A3"/>
    <w:rsid w:val="006E2170"/>
    <w:rsid w:val="006F1DBA"/>
    <w:rsid w:val="006F64E2"/>
    <w:rsid w:val="006F78D5"/>
    <w:rsid w:val="0071033C"/>
    <w:rsid w:val="00713129"/>
    <w:rsid w:val="00716A73"/>
    <w:rsid w:val="00720294"/>
    <w:rsid w:val="00741F8A"/>
    <w:rsid w:val="0075063A"/>
    <w:rsid w:val="007521E2"/>
    <w:rsid w:val="00774C53"/>
    <w:rsid w:val="0078498F"/>
    <w:rsid w:val="00792F80"/>
    <w:rsid w:val="007A1ACD"/>
    <w:rsid w:val="007A53D8"/>
    <w:rsid w:val="007A6CBA"/>
    <w:rsid w:val="007B005A"/>
    <w:rsid w:val="007B7284"/>
    <w:rsid w:val="007C3D69"/>
    <w:rsid w:val="007D2ACB"/>
    <w:rsid w:val="007D5B91"/>
    <w:rsid w:val="007E462D"/>
    <w:rsid w:val="007E67B6"/>
    <w:rsid w:val="00802611"/>
    <w:rsid w:val="00817E52"/>
    <w:rsid w:val="0082332F"/>
    <w:rsid w:val="00827C9F"/>
    <w:rsid w:val="00834099"/>
    <w:rsid w:val="00841676"/>
    <w:rsid w:val="00842D5F"/>
    <w:rsid w:val="0086010C"/>
    <w:rsid w:val="00881CD9"/>
    <w:rsid w:val="00892B58"/>
    <w:rsid w:val="00897E36"/>
    <w:rsid w:val="008C0D11"/>
    <w:rsid w:val="008C3D27"/>
    <w:rsid w:val="008C52AC"/>
    <w:rsid w:val="008C6837"/>
    <w:rsid w:val="008C7650"/>
    <w:rsid w:val="008D0FF5"/>
    <w:rsid w:val="008D2F4C"/>
    <w:rsid w:val="008D5EB3"/>
    <w:rsid w:val="008E18E5"/>
    <w:rsid w:val="008E69CA"/>
    <w:rsid w:val="008F026A"/>
    <w:rsid w:val="008F255D"/>
    <w:rsid w:val="008F4D17"/>
    <w:rsid w:val="008F5DFC"/>
    <w:rsid w:val="008F7F86"/>
    <w:rsid w:val="0090339F"/>
    <w:rsid w:val="00911681"/>
    <w:rsid w:val="0093640B"/>
    <w:rsid w:val="00940998"/>
    <w:rsid w:val="009535DD"/>
    <w:rsid w:val="009568BD"/>
    <w:rsid w:val="009733C3"/>
    <w:rsid w:val="00990BC7"/>
    <w:rsid w:val="009913FF"/>
    <w:rsid w:val="009942FF"/>
    <w:rsid w:val="009951F5"/>
    <w:rsid w:val="009C7FA1"/>
    <w:rsid w:val="009D330F"/>
    <w:rsid w:val="009E471F"/>
    <w:rsid w:val="00A00490"/>
    <w:rsid w:val="00A006D2"/>
    <w:rsid w:val="00A012C8"/>
    <w:rsid w:val="00A05954"/>
    <w:rsid w:val="00A06901"/>
    <w:rsid w:val="00A1221E"/>
    <w:rsid w:val="00A2038A"/>
    <w:rsid w:val="00A25897"/>
    <w:rsid w:val="00A40E09"/>
    <w:rsid w:val="00A419B2"/>
    <w:rsid w:val="00A42C16"/>
    <w:rsid w:val="00A4403C"/>
    <w:rsid w:val="00A44612"/>
    <w:rsid w:val="00A4771D"/>
    <w:rsid w:val="00A5449D"/>
    <w:rsid w:val="00A643CF"/>
    <w:rsid w:val="00A74319"/>
    <w:rsid w:val="00A74E32"/>
    <w:rsid w:val="00AA07BF"/>
    <w:rsid w:val="00AA0AB6"/>
    <w:rsid w:val="00AA1A66"/>
    <w:rsid w:val="00AA7BF2"/>
    <w:rsid w:val="00AB5709"/>
    <w:rsid w:val="00AB5B5C"/>
    <w:rsid w:val="00AB62AB"/>
    <w:rsid w:val="00AC0AF4"/>
    <w:rsid w:val="00AC5EC5"/>
    <w:rsid w:val="00AD01B7"/>
    <w:rsid w:val="00AD7924"/>
    <w:rsid w:val="00AE0A2B"/>
    <w:rsid w:val="00AF190F"/>
    <w:rsid w:val="00B04DAF"/>
    <w:rsid w:val="00B112C6"/>
    <w:rsid w:val="00B24B21"/>
    <w:rsid w:val="00B27742"/>
    <w:rsid w:val="00B3625A"/>
    <w:rsid w:val="00B50BF8"/>
    <w:rsid w:val="00B524AD"/>
    <w:rsid w:val="00B531D7"/>
    <w:rsid w:val="00B53F24"/>
    <w:rsid w:val="00B728A9"/>
    <w:rsid w:val="00B730E6"/>
    <w:rsid w:val="00B8286E"/>
    <w:rsid w:val="00B8482C"/>
    <w:rsid w:val="00B962CA"/>
    <w:rsid w:val="00BB2B0E"/>
    <w:rsid w:val="00BB46EE"/>
    <w:rsid w:val="00BC3474"/>
    <w:rsid w:val="00BC6920"/>
    <w:rsid w:val="00BF7645"/>
    <w:rsid w:val="00C26084"/>
    <w:rsid w:val="00C275AE"/>
    <w:rsid w:val="00C376BE"/>
    <w:rsid w:val="00C40E79"/>
    <w:rsid w:val="00C4642D"/>
    <w:rsid w:val="00C5508A"/>
    <w:rsid w:val="00C572C0"/>
    <w:rsid w:val="00C6466B"/>
    <w:rsid w:val="00C6503D"/>
    <w:rsid w:val="00C81292"/>
    <w:rsid w:val="00C87323"/>
    <w:rsid w:val="00C9042C"/>
    <w:rsid w:val="00C92750"/>
    <w:rsid w:val="00C9558C"/>
    <w:rsid w:val="00CA7E14"/>
    <w:rsid w:val="00CB17B1"/>
    <w:rsid w:val="00CC0161"/>
    <w:rsid w:val="00CC229D"/>
    <w:rsid w:val="00CC38AF"/>
    <w:rsid w:val="00CF4C61"/>
    <w:rsid w:val="00D04B8F"/>
    <w:rsid w:val="00D06BC7"/>
    <w:rsid w:val="00D13222"/>
    <w:rsid w:val="00D14FE8"/>
    <w:rsid w:val="00D2387B"/>
    <w:rsid w:val="00D25AF4"/>
    <w:rsid w:val="00D31A4A"/>
    <w:rsid w:val="00D31CE1"/>
    <w:rsid w:val="00D60A45"/>
    <w:rsid w:val="00D611A2"/>
    <w:rsid w:val="00D63D15"/>
    <w:rsid w:val="00D65AFD"/>
    <w:rsid w:val="00D719A2"/>
    <w:rsid w:val="00D7235B"/>
    <w:rsid w:val="00D75844"/>
    <w:rsid w:val="00D90B78"/>
    <w:rsid w:val="00D937A0"/>
    <w:rsid w:val="00D94076"/>
    <w:rsid w:val="00DA11B6"/>
    <w:rsid w:val="00DB7E01"/>
    <w:rsid w:val="00DC54A0"/>
    <w:rsid w:val="00DD3AB7"/>
    <w:rsid w:val="00DD42B4"/>
    <w:rsid w:val="00DE025F"/>
    <w:rsid w:val="00DE0B28"/>
    <w:rsid w:val="00E02BC8"/>
    <w:rsid w:val="00E041C5"/>
    <w:rsid w:val="00E2198B"/>
    <w:rsid w:val="00E258EF"/>
    <w:rsid w:val="00E50482"/>
    <w:rsid w:val="00E52120"/>
    <w:rsid w:val="00E551F3"/>
    <w:rsid w:val="00E5658A"/>
    <w:rsid w:val="00E80BE0"/>
    <w:rsid w:val="00EA0168"/>
    <w:rsid w:val="00EC138C"/>
    <w:rsid w:val="00EC2CF9"/>
    <w:rsid w:val="00ED09DF"/>
    <w:rsid w:val="00EE6212"/>
    <w:rsid w:val="00EF2D11"/>
    <w:rsid w:val="00EF6F56"/>
    <w:rsid w:val="00F028FB"/>
    <w:rsid w:val="00F11F67"/>
    <w:rsid w:val="00F33C00"/>
    <w:rsid w:val="00F40678"/>
    <w:rsid w:val="00F4167C"/>
    <w:rsid w:val="00F43F0D"/>
    <w:rsid w:val="00F45609"/>
    <w:rsid w:val="00F65FED"/>
    <w:rsid w:val="00F74878"/>
    <w:rsid w:val="00F74BB4"/>
    <w:rsid w:val="00F82382"/>
    <w:rsid w:val="00F83C50"/>
    <w:rsid w:val="00F90E78"/>
    <w:rsid w:val="00FA18E1"/>
    <w:rsid w:val="00FA593F"/>
    <w:rsid w:val="00FA6AA4"/>
    <w:rsid w:val="00FB7984"/>
    <w:rsid w:val="00FC53C2"/>
    <w:rsid w:val="00FD213F"/>
    <w:rsid w:val="00FD21FC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1C3E5"/>
  <w15:chartTrackingRefBased/>
  <w15:docId w15:val="{553E94C0-F468-4846-ADC1-9AD169E6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0B28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customStyle="1" w:styleId="11">
    <w:name w:val="Обычный1"/>
    <w:uiPriority w:val="99"/>
    <w:rsid w:val="00515845"/>
    <w:pPr>
      <w:widowControl w:val="0"/>
      <w:snapToGrid w:val="0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A06901"/>
    <w:pPr>
      <w:ind w:left="720"/>
      <w:contextualSpacing/>
    </w:pPr>
  </w:style>
  <w:style w:type="paragraph" w:customStyle="1" w:styleId="21">
    <w:name w:val="Обычный2"/>
    <w:rsid w:val="00E2198B"/>
    <w:pPr>
      <w:widowControl w:val="0"/>
      <w:spacing w:before="20" w:line="260" w:lineRule="auto"/>
      <w:jc w:val="both"/>
    </w:pPr>
    <w:rPr>
      <w:snapToGrid w:val="0"/>
      <w:sz w:val="18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8F255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UA" w:eastAsia="ru-UA"/>
    </w:rPr>
  </w:style>
  <w:style w:type="paragraph" w:styleId="12">
    <w:name w:val="toc 1"/>
    <w:basedOn w:val="a"/>
    <w:next w:val="a"/>
    <w:autoRedefine/>
    <w:uiPriority w:val="39"/>
    <w:unhideWhenUsed/>
    <w:rsid w:val="000E1724"/>
    <w:pPr>
      <w:tabs>
        <w:tab w:val="right" w:leader="dot" w:pos="9345"/>
      </w:tabs>
      <w:spacing w:after="100"/>
    </w:pPr>
    <w:rPr>
      <w:noProof/>
    </w:rPr>
  </w:style>
  <w:style w:type="character" w:styleId="a9">
    <w:name w:val="Hyperlink"/>
    <w:basedOn w:val="a0"/>
    <w:uiPriority w:val="99"/>
    <w:unhideWhenUsed/>
    <w:rsid w:val="008F255D"/>
    <w:rPr>
      <w:color w:val="0563C1" w:themeColor="hyperlink"/>
      <w:u w:val="single"/>
    </w:rPr>
  </w:style>
  <w:style w:type="paragraph" w:customStyle="1" w:styleId="13">
    <w:name w:val="Стиль1"/>
    <w:basedOn w:val="1"/>
    <w:link w:val="14"/>
    <w:qFormat/>
    <w:rsid w:val="006E18A3"/>
    <w:rPr>
      <w:b/>
      <w:bCs/>
      <w:sz w:val="28"/>
      <w:szCs w:val="20"/>
    </w:rPr>
  </w:style>
  <w:style w:type="paragraph" w:styleId="aa">
    <w:name w:val="Subtitle"/>
    <w:basedOn w:val="a"/>
    <w:next w:val="a"/>
    <w:link w:val="ab"/>
    <w:uiPriority w:val="11"/>
    <w:qFormat/>
    <w:rsid w:val="007D5B9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10">
    <w:name w:val="Заголовок 1 Знак"/>
    <w:basedOn w:val="a0"/>
    <w:link w:val="1"/>
    <w:rsid w:val="006E18A3"/>
    <w:rPr>
      <w:sz w:val="36"/>
      <w:szCs w:val="24"/>
      <w:lang w:val="uk-UA" w:eastAsia="ru-RU"/>
    </w:rPr>
  </w:style>
  <w:style w:type="character" w:customStyle="1" w:styleId="14">
    <w:name w:val="Стиль1 Знак"/>
    <w:basedOn w:val="10"/>
    <w:link w:val="13"/>
    <w:rsid w:val="006E18A3"/>
    <w:rPr>
      <w:b/>
      <w:bCs/>
      <w:sz w:val="28"/>
      <w:szCs w:val="24"/>
      <w:lang w:val="uk-UA" w:eastAsia="ru-RU"/>
    </w:rPr>
  </w:style>
  <w:style w:type="character" w:customStyle="1" w:styleId="ab">
    <w:name w:val="Подзаголовок Знак"/>
    <w:basedOn w:val="a0"/>
    <w:link w:val="aa"/>
    <w:uiPriority w:val="11"/>
    <w:rsid w:val="007D5B9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22">
    <w:name w:val="Стиль2"/>
    <w:basedOn w:val="aa"/>
    <w:link w:val="23"/>
    <w:qFormat/>
    <w:rsid w:val="00020DD0"/>
    <w:pPr>
      <w:ind w:firstLine="567"/>
    </w:pPr>
    <w:rPr>
      <w:rFonts w:ascii="Times New Roman" w:hAnsi="Times New Roman" w:cs="Times New Roman"/>
      <w:b/>
      <w:bCs/>
      <w:color w:val="auto"/>
      <w:sz w:val="28"/>
      <w:szCs w:val="28"/>
      <w:lang w:val="uk-UA"/>
    </w:rPr>
  </w:style>
  <w:style w:type="paragraph" w:styleId="ac">
    <w:name w:val="Title"/>
    <w:basedOn w:val="a"/>
    <w:next w:val="a"/>
    <w:link w:val="ad"/>
    <w:uiPriority w:val="10"/>
    <w:qFormat/>
    <w:rsid w:val="00EF2D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3">
    <w:name w:val="Стиль2 Знак"/>
    <w:basedOn w:val="ab"/>
    <w:link w:val="22"/>
    <w:rsid w:val="00020DD0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8"/>
      <w:szCs w:val="28"/>
      <w:lang w:val="uk-UA" w:eastAsia="ru-RU"/>
    </w:rPr>
  </w:style>
  <w:style w:type="character" w:customStyle="1" w:styleId="ad">
    <w:name w:val="Заголовок Знак"/>
    <w:basedOn w:val="a0"/>
    <w:link w:val="ac"/>
    <w:uiPriority w:val="10"/>
    <w:rsid w:val="00EF2D1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table" w:styleId="ae">
    <w:name w:val="Table Grid"/>
    <w:basedOn w:val="a1"/>
    <w:uiPriority w:val="59"/>
    <w:rsid w:val="008C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636551"/>
    <w:pPr>
      <w:widowControl w:val="0"/>
      <w:spacing w:line="260" w:lineRule="auto"/>
      <w:ind w:left="40"/>
    </w:pPr>
    <w:rPr>
      <w:rFonts w:ascii="Arial" w:hAnsi="Arial"/>
      <w:b/>
      <w:snapToGrid w:val="0"/>
      <w:sz w:val="3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36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C1EC1-EDD1-4527-AE62-33861F5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27</Pages>
  <Words>3189</Words>
  <Characters>18181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MPV</dc:creator>
  <cp:keywords/>
  <cp:lastModifiedBy>Ivan Piven</cp:lastModifiedBy>
  <cp:revision>405</cp:revision>
  <cp:lastPrinted>2018-06-11T05:52:00Z</cp:lastPrinted>
  <dcterms:created xsi:type="dcterms:W3CDTF">2022-05-28T14:49:00Z</dcterms:created>
  <dcterms:modified xsi:type="dcterms:W3CDTF">2022-06-01T16:45:00Z</dcterms:modified>
</cp:coreProperties>
</file>