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E8C45" w14:textId="3B86F43B" w:rsidR="009741F1" w:rsidRPr="00064C14" w:rsidRDefault="00064C14" w:rsidP="00064C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4C14">
        <w:rPr>
          <w:rFonts w:ascii="Times New Roman" w:hAnsi="Times New Roman" w:cs="Times New Roman"/>
          <w:b/>
          <w:sz w:val="28"/>
          <w:szCs w:val="28"/>
        </w:rPr>
        <w:t>«Продай и Отдай»</w:t>
      </w:r>
    </w:p>
    <w:p w14:paraId="435461F0" w14:textId="036B7936" w:rsidR="00064C14" w:rsidRPr="00064C14" w:rsidRDefault="00064C14" w:rsidP="00064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4C14">
        <w:rPr>
          <w:rFonts w:ascii="Times New Roman" w:hAnsi="Times New Roman" w:cs="Times New Roman"/>
          <w:sz w:val="28"/>
          <w:szCs w:val="28"/>
        </w:rPr>
        <w:t>Щилко Максим Денисович</w:t>
      </w:r>
    </w:p>
    <w:p w14:paraId="4D15B6F4" w14:textId="459B20B8" w:rsidR="00064C14" w:rsidRPr="00064C14" w:rsidRDefault="00064C14" w:rsidP="00064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4C14">
        <w:rPr>
          <w:rFonts w:ascii="Times New Roman" w:hAnsi="Times New Roman" w:cs="Times New Roman"/>
          <w:sz w:val="28"/>
          <w:szCs w:val="28"/>
        </w:rPr>
        <w:t>Ульянов Артем Андреевич</w:t>
      </w:r>
    </w:p>
    <w:p w14:paraId="6B431BAB" w14:textId="7CFF8720" w:rsidR="00064C14" w:rsidRPr="00064C14" w:rsidRDefault="00064C14" w:rsidP="00064C14">
      <w:pPr>
        <w:rPr>
          <w:rFonts w:ascii="Times New Roman" w:hAnsi="Times New Roman" w:cs="Times New Roman"/>
          <w:b/>
          <w:sz w:val="28"/>
          <w:szCs w:val="28"/>
        </w:rPr>
      </w:pPr>
    </w:p>
    <w:p w14:paraId="71EFD04E" w14:textId="3F532D28" w:rsidR="00064C14" w:rsidRDefault="00064C14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064C14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Название и назначение</w:t>
      </w:r>
    </w:p>
    <w:p w14:paraId="1768C48E" w14:textId="56643DC4" w:rsidR="00064C14" w:rsidRDefault="00064C14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«Продай и Отдай» разработана в развлекательных целях. Кроме развлечения также может использоваться как тренажер для финансовой грамотности, развивать мышление и интеллект.</w:t>
      </w:r>
    </w:p>
    <w:p w14:paraId="785D01F2" w14:textId="616FC5A9" w:rsidR="00064C14" w:rsidRDefault="00064C14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Реализация</w:t>
      </w:r>
    </w:p>
    <w:p w14:paraId="17FEC0EF" w14:textId="4BFF1AC6" w:rsidR="00064C14" w:rsidRDefault="00064C14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основной класс приложения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SellAndGive</w:t>
      </w:r>
      <w:proofErr w:type="spellEnd"/>
      <w:r w:rsidRPr="00064C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управляет логикой игры,</w:t>
      </w:r>
      <w:r w:rsidR="001B6F07">
        <w:rPr>
          <w:rFonts w:ascii="Times New Roman" w:hAnsi="Times New Roman" w:cs="Times New Roman"/>
          <w:sz w:val="28"/>
          <w:szCs w:val="28"/>
        </w:rPr>
        <w:t xml:space="preserve"> сценами («экранами»), действиями при нажатии кнопок</w:t>
      </w:r>
      <w:r>
        <w:rPr>
          <w:rFonts w:ascii="Times New Roman" w:hAnsi="Times New Roman" w:cs="Times New Roman"/>
          <w:sz w:val="28"/>
          <w:szCs w:val="28"/>
        </w:rPr>
        <w:t>. Также он влияет на внутриигровую информацию – копирует шаблон базы данных (файла сохранения), заполняет данными, изменяет их по ходу игры.</w:t>
      </w:r>
    </w:p>
    <w:p w14:paraId="14B2FA2B" w14:textId="589696B4" w:rsidR="001B6F07" w:rsidRDefault="001B6F07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файлы, используемые для графического отображения информации помещены в специальную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». Кроме изображений там так же хранится дата-база с сохраненными данными пользователя (если в игру начали играть) и </w:t>
      </w:r>
      <w:proofErr w:type="gramStart"/>
      <w:r>
        <w:rPr>
          <w:rFonts w:ascii="Times New Roman" w:hAnsi="Times New Roman" w:cs="Times New Roman"/>
          <w:sz w:val="28"/>
          <w:szCs w:val="28"/>
        </w:rPr>
        <w:t>аудио-файл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фоновой музыкой игры.</w:t>
      </w:r>
    </w:p>
    <w:p w14:paraId="24206AC8" w14:textId="78FC44CB" w:rsidR="001B6F07" w:rsidRDefault="001B6F07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1B6F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изначально не установлены классы для кнопок, текста, текстового ввода, изображений и фоновых рисунков. Все упомянутые технологии были вручную произведены авторами, что позволило более гибко и рационально использовать функции в приложении, удобнее настраивать отдельные блоки обработки действий, сократить затраты во времени при отрисовке элементов.</w:t>
      </w:r>
    </w:p>
    <w:p w14:paraId="00E81DEE" w14:textId="0901EE2E" w:rsidR="001B6F07" w:rsidRDefault="001B6F07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использованы с целью кастомизации текста были использованы специальные файлы для шрифтов. Они были скачаны из открытых источников, не требующих специальных лицензий.</w:t>
      </w:r>
    </w:p>
    <w:p w14:paraId="6A8636C4" w14:textId="77777777" w:rsidR="00640102" w:rsidRDefault="0002256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выполнено в простом стиле с использованием технологий, не имеющих аналогов.</w:t>
      </w:r>
    </w:p>
    <w:p w14:paraId="39EFDB04" w14:textId="77777777" w:rsidR="00640102" w:rsidRDefault="00640102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Сюжет развивается вокруг главного персонажа – игрока. Он почти не имеет денег, поэтому интернет-магазин для него последний шанс заработать деньги, вырваться из бедного слоя населения и отправиться в отпуск в Крым. По ходу игры игрок должен оптом закупать необходимые для продажи товары, выполнять заказы, улучшать свой бизнес и, в конце концов, купить билет на море.</w:t>
      </w:r>
    </w:p>
    <w:p w14:paraId="1AAC2803" w14:textId="1835FF0C" w:rsidR="00022568" w:rsidRDefault="0002256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FB99F1" w14:textId="0BD86AC2" w:rsidR="00022568" w:rsidRDefault="00022568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Технологии и библиотеки</w:t>
      </w:r>
    </w:p>
    <w:p w14:paraId="08843CDE" w14:textId="1E797D68" w:rsidR="00022568" w:rsidRDefault="00022568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Использовались следующие технологии и библиотеки:</w:t>
      </w:r>
    </w:p>
    <w:p w14:paraId="35CCD28D" w14:textId="2E39AB96" w:rsidR="00022568" w:rsidRPr="00022568" w:rsidRDefault="00022568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</w:p>
    <w:p w14:paraId="757871E8" w14:textId="037DA011" w:rsidR="00022568" w:rsidRDefault="00022568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022568">
        <w:rPr>
          <w:rFonts w:ascii="Times New Roman" w:hAnsi="Times New Roman" w:cs="Times New Roman"/>
          <w:sz w:val="28"/>
          <w:szCs w:val="28"/>
        </w:rPr>
        <w:t>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2256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корректного размещения элементов приложения на разных разрешениях монитора</w:t>
      </w:r>
    </w:p>
    <w:p w14:paraId="0C745D26" w14:textId="449132CD" w:rsidR="00022568" w:rsidRDefault="00022568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shutil</w:t>
      </w:r>
      <w:proofErr w:type="spellEnd"/>
      <w:r w:rsidRPr="0002256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файлами(</w:t>
      </w:r>
      <w:proofErr w:type="gramEnd"/>
      <w:r>
        <w:rPr>
          <w:rFonts w:ascii="Times New Roman" w:hAnsi="Times New Roman" w:cs="Times New Roman"/>
          <w:sz w:val="28"/>
          <w:szCs w:val="28"/>
        </w:rPr>
        <w:t>в частности – с БД)</w:t>
      </w:r>
    </w:p>
    <w:p w14:paraId="1156BBA4" w14:textId="3E505696" w:rsidR="00022568" w:rsidRDefault="00022568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modules – </w:t>
      </w:r>
      <w:r>
        <w:rPr>
          <w:rFonts w:ascii="Times New Roman" w:hAnsi="Times New Roman" w:cs="Times New Roman"/>
          <w:sz w:val="28"/>
          <w:szCs w:val="28"/>
        </w:rPr>
        <w:t>авторские модули элементов интерфейса</w:t>
      </w:r>
    </w:p>
    <w:p w14:paraId="4068204D" w14:textId="284F52E9" w:rsidR="00022568" w:rsidRPr="00022568" w:rsidRDefault="00022568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прочее (</w:t>
      </w:r>
      <w:r>
        <w:rPr>
          <w:rFonts w:ascii="Times New Roman" w:hAnsi="Times New Roman" w:cs="Times New Roman"/>
          <w:sz w:val="28"/>
          <w:szCs w:val="28"/>
          <w:lang w:val="en-US"/>
        </w:rPr>
        <w:t>sqlite3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2256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022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2256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0225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62C6D5E" w14:textId="716C75E1" w:rsidR="00022568" w:rsidRDefault="00022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3248F" w14:textId="43046EF8" w:rsidR="00022568" w:rsidRDefault="00022568" w:rsidP="00022568">
      <w:pPr>
        <w:pStyle w:val="a3"/>
        <w:ind w:left="114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Пользовательский интерфейс</w:t>
      </w:r>
    </w:p>
    <w:p w14:paraId="1C21F5B4" w14:textId="77777777" w:rsidR="00640102" w:rsidRDefault="00640102" w:rsidP="00022568">
      <w:pPr>
        <w:pStyle w:val="a3"/>
        <w:ind w:left="1146"/>
        <w:rPr>
          <w:rFonts w:ascii="Times New Roman" w:hAnsi="Times New Roman" w:cs="Times New Roman"/>
          <w:b/>
          <w:sz w:val="28"/>
          <w:szCs w:val="28"/>
        </w:rPr>
      </w:pPr>
    </w:p>
    <w:p w14:paraId="67C3ABE6" w14:textId="58A677A9" w:rsidR="00022568" w:rsidRDefault="00022568" w:rsidP="00022568">
      <w:pPr>
        <w:pStyle w:val="a3"/>
        <w:ind w:left="1146"/>
        <w:rPr>
          <w:rFonts w:ascii="Times New Roman" w:hAnsi="Times New Roman" w:cs="Times New Roman"/>
          <w:b/>
          <w:sz w:val="28"/>
          <w:szCs w:val="28"/>
        </w:rPr>
      </w:pPr>
    </w:p>
    <w:p w14:paraId="054977D3" w14:textId="5DDBAED7" w:rsidR="00022568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BAA190" wp14:editId="70B8033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еню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6B0" w14:textId="77777777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4FCF4DA3" w14:textId="3281B850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Главное меню (открывается на старте приложения)</w:t>
      </w:r>
    </w:p>
    <w:p w14:paraId="358898D6" w14:textId="77777777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477958D1" w14:textId="15512843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582601D" w14:textId="545C1BAD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8D7DA" wp14:editId="09B6525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южет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9A68" w14:textId="39E1BD86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4309041" w14:textId="4A3B2C0E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0F004F">
        <w:rPr>
          <w:rFonts w:ascii="Times New Roman" w:hAnsi="Times New Roman" w:cs="Times New Roman"/>
          <w:sz w:val="28"/>
          <w:szCs w:val="28"/>
        </w:rPr>
        <w:t>Начало</w:t>
      </w:r>
      <w:r>
        <w:rPr>
          <w:rFonts w:ascii="Times New Roman" w:hAnsi="Times New Roman" w:cs="Times New Roman"/>
          <w:sz w:val="28"/>
          <w:szCs w:val="28"/>
        </w:rPr>
        <w:t xml:space="preserve"> сюжета игры (открывается при начале новой игры)</w:t>
      </w:r>
    </w:p>
    <w:p w14:paraId="64CF21F4" w14:textId="795677A9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5398F6D" w14:textId="03DCC446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A3D29A" wp14:editId="0800056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ыбор товара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6235" w14:textId="60A3BED2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4DC5728" w14:textId="1AC2CE0A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Выбор начального товара (возможность предоставляется в начале игры)</w:t>
      </w:r>
    </w:p>
    <w:p w14:paraId="3E671818" w14:textId="77777777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7F488BC6" w14:textId="1D27273D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2190FD4" w14:textId="14142EFB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9DB78" wp14:editId="1483AE4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ыбор товара(описание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19FD" w14:textId="2F0EAABE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0B91336" w14:textId="6099DD24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Описание при выборе товара (каждый имеет свои особенности)</w:t>
      </w:r>
    </w:p>
    <w:p w14:paraId="09C59A47" w14:textId="7CBC545B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5FFD1A99" w14:textId="0BF23D05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71BAFB2" w14:textId="2356D53B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D80596" wp14:editId="6DCB17A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бочий стол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0C94" w14:textId="1D2F53AD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3BA9D4D0" w14:textId="08CF1B78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Рабочий стол (симулирует компьютер, используемый при управлении бизнесом)</w:t>
      </w:r>
    </w:p>
    <w:p w14:paraId="0C5D7096" w14:textId="77B4E17D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713B5EAF" w14:textId="0DAC5D88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288CEAEC" w14:textId="5A8F3061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AA44B" wp14:editId="4D9EA79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айт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D6C0" w14:textId="75A5E72E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78A2BCCE" w14:textId="2E980764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Сайт интернет-магазина</w:t>
      </w:r>
    </w:p>
    <w:p w14:paraId="19605D59" w14:textId="20E9E6E4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484B7E36" w14:textId="1335BF1A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FF107FD" w14:textId="44A0D94C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4F7DB" wp14:editId="7D4E6C6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ла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F73" w14:textId="4CDAFCD3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3885CD52" w14:textId="78AAF358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Склад (имеет ограничения по размеру)</w:t>
      </w:r>
    </w:p>
    <w:p w14:paraId="51466F9A" w14:textId="163451DF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70359334" w14:textId="525D1EC3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5971F5D5" w14:textId="0B69FA78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89669" wp14:editId="3F6E742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купка транспорт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752" w14:textId="27A632E1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2DFA9A17" w14:textId="292C031A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Магазин выбора транспорта доставки (сокращает время выполнения заказа)</w:t>
      </w:r>
    </w:p>
    <w:p w14:paraId="187FC4E8" w14:textId="78B1B532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548132DA" w14:textId="7B88C06A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484A9FF0" w14:textId="35A96618" w:rsidR="00640102" w:rsidRDefault="00640102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7D596" wp14:editId="7B6FC11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птовая закупк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060" w14:textId="2AE9DB8F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898B7C4" w14:textId="09ED19DD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Магазин оптовых закупок</w:t>
      </w:r>
    </w:p>
    <w:p w14:paraId="6805DE11" w14:textId="44252783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069B7A9" w14:textId="52B7BDE3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6DFC9217" w14:textId="528E6FAD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DAD10" wp14:editId="3C06238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вышение уровня бизнеса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62F5" w14:textId="6E95724E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Магазин повышения уровня бизнеса (и расширения склада)</w:t>
      </w:r>
    </w:p>
    <w:p w14:paraId="764F10DF" w14:textId="524722A3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E08A926" w14:textId="7D4DD9CA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2EA9030F" w14:textId="4616DD2A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8DFAC1" wp14:editId="17DE4C03">
            <wp:extent cx="5940425" cy="3216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онец игры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786F" w14:textId="6CAD5907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513D4F3D" w14:textId="289DD9C6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Одна из концовок игры (реализуется при отрицательном балансе)</w:t>
      </w:r>
    </w:p>
    <w:p w14:paraId="4AB84DCE" w14:textId="1B8DBF9D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27FCB377" w14:textId="247DB65F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05CA21B3" w14:textId="03968743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A8EDF" wp14:editId="4E71ECC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тпус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272" w14:textId="0AFBD60A" w:rsid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</w:p>
    <w:p w14:paraId="7A4F0350" w14:textId="4B686CBC" w:rsidR="00D0427F" w:rsidRPr="00D0427F" w:rsidRDefault="00D0427F" w:rsidP="00640102">
      <w:pPr>
        <w:pStyle w:val="a3"/>
        <w:ind w:left="1146" w:hanging="19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Хорошая концовка игры (отпуск)</w:t>
      </w:r>
    </w:p>
    <w:sectPr w:rsidR="00D0427F" w:rsidRPr="00D04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624F1"/>
    <w:multiLevelType w:val="hybridMultilevel"/>
    <w:tmpl w:val="C0A0546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F1"/>
    <w:rsid w:val="00022568"/>
    <w:rsid w:val="00064C14"/>
    <w:rsid w:val="000F004F"/>
    <w:rsid w:val="001B6F07"/>
    <w:rsid w:val="00640102"/>
    <w:rsid w:val="009741F1"/>
    <w:rsid w:val="00D0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5B7D8"/>
  <w15:chartTrackingRefBased/>
  <w15:docId w15:val="{05FE155C-5CC6-4E3F-9E33-504ABAEC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m.shilko@mail.ru</dc:creator>
  <cp:keywords/>
  <dc:description/>
  <cp:lastModifiedBy>m.shilko@mail.ru</cp:lastModifiedBy>
  <cp:revision>3</cp:revision>
  <dcterms:created xsi:type="dcterms:W3CDTF">2023-03-01T15:46:00Z</dcterms:created>
  <dcterms:modified xsi:type="dcterms:W3CDTF">2023-03-01T16:35:00Z</dcterms:modified>
</cp:coreProperties>
</file>