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ЛИЦЕЙ АКАДЕМИИ ЯНДЕКСА</w:t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ТЕХНИЧЕСКОЕ ЗАДАНИЕ</w:t>
      </w:r>
      <w:r/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на разработку проекта по блоку «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WEB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на тему</w:t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«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Сайт юридических услуг»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 Общие сведения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Полное название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/>
    </w:p>
    <w:p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Сайт юридических услуг</w:t>
      </w:r>
      <w:r>
        <w:rPr>
          <w:rFonts w:ascii="Times New Roman" w:hAnsi="Times New Roman" w:cs="Times New Roman"/>
          <w:b w:val="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Сокращённое название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  <w:highlight w:val="blu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Сайт юридических услуг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blue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«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Назначение приложения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blu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Сайт предоставляющий услуги юриста, собирающий и обрабатывающий заявки и обеспечивающий связь с исполнителем.</w:t>
      </w:r>
      <w:r>
        <w:rPr>
          <w:color w:val="000000" w:themeColor="text1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Разработчики</w:t>
      </w:r>
      <w:r/>
    </w:p>
    <w:p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Щилко Максим Денисович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ab/>
        <w:t xml:space="preserve">Ульянов Артем Андреевич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 Требования к средствам реализации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Технологический стек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Python, Flask, Telegram api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SQLite, SQAlchemy, requests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Инструментальные средства</w:t>
      </w:r>
      <w:r/>
    </w:p>
    <w:p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Pycharm, SQLiteStudio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Описание требований к платформе для установки и эксплуатации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 стороны клиента - доступ к Интернету, 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Windows 8, 10, 11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Со стороны сервера – доступ к Интернету, ОС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  <w:t xml:space="preserve">Linux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 (без предпочтений), 1 ГБ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 памяти на жестком диске, 512 МБ ОЗУ, остальные компоненты без предпочтений.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none"/>
        </w:rPr>
        <w:t xml:space="preserve">До</w:t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3 Требования к функциональной составляющей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Общий состав функций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запускает сайт, на котором содержится информация об услугах, ц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енах, самом владельце сайта, будет представлена галерея судебных выигранных дел. Также на сайте будет предоставляться возможность клиенту оставить заявку, проконсультироваться и узнать цену на конкретно его задачу.</w:t>
        <w:br/>
        <w:tab/>
        <w:t xml:space="preserve">Информация из заявки будет передаваться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Telegram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бота, который будет информацию структурировать и передавать в удобном виде исполнителю. Исполнитель сможет отвечать на заявку, выбирать и устанавливать статус работы, получить контакты клиента.</w:t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  <w:highlight w:val="darkBlu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Состав данных, подлежащих хранению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базе данных планируется хранить информацию о клиентах, их заявках и статусах.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Требования к составу и функционированию интерфейсной части</w:t>
      </w:r>
      <w:r/>
    </w:p>
    <w:p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29185" cy="462961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14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29184" cy="4629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2.4pt;height:364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38"/>
        <w:numPr>
          <w:ilvl w:val="0"/>
          <w:numId w:val="3"/>
        </w:num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Выше представлен схематичный план работы проекта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59626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2676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33749" cy="596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62.5pt;height:469.5pt;" stroked="false">
                <v:path textboxrect="0,0,0,0"/>
                <v:imagedata r:id="rId12" o:title=""/>
              </v:shape>
            </w:pict>
          </mc:Fallback>
        </mc:AlternateContent>
        <w:br/>
        <w:t xml:space="preserve">2. Выше представлено схематичное изображение сайта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/>
    </w:p>
    <w:p>
      <w:p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/>
    </w:p>
    <w:p>
      <w:p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95835" cy="59721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2236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95834" cy="597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1.9pt;height:470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/>
    </w:p>
    <w:p>
      <w:p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3. Выше схематичное изображение основных элементов страницы отправки заявки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/>
    </w:p>
    <w:p>
      <w:p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/>
    </w:p>
    <w:p>
      <w:pPr>
        <w:ind w:left="1428" w:firstLine="0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86310" cy="59721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76546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586310" cy="597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61.1pt;height:470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/>
    </w:p>
    <w:p>
      <w:p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4. Выше схематичное изображение основных элементов страницы с услугами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/>
    </w:p>
    <w:p>
      <w:p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/>
    </w:p>
    <w:p>
      <w:p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2060" cy="59721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3660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872060" cy="597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83.6pt;height:47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/>
    </w:p>
    <w:p>
      <w:pPr>
        <w:ind w:left="1428" w:firstLine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5. Выше представлены основные элементы страницы «Галерея решений судов»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/>
    </w:p>
    <w:p>
      <w:pPr>
        <w:ind w:firstLine="708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Требования к функционированию модулей обработки данных</w:t>
      </w:r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После отправки заявки клиентом информация будет передаваться в базу данных на сервере сайта. После того, как исполнитель начнет общение с ботом и нажмет кнопку просмотра заявок бот откроет БД и представит пользователю данные в удобоч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итаемом формате. По запросу бот также может предоставить более личную информацию – ФИО клиента и его контактные данные. При нажатии кнопки «ответить» юрист сможет соответственно ответить на заявку, поставить статус заказа или распланировать личную встречу.</w:t>
        <w:br/>
        <w:tab/>
        <w:t xml:space="preserve">Планируется два уровня работы проекта – на стороне клиента и стороне исполнителя (юриста), поэтому планируется использовать базовую защиту данных, дабы избежать утечку личных данных (логин и пароль для администратора (юриста))</w:t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  <w:highlight w:val="darkBlue"/>
        </w:rPr>
      </w:pPr>
      <w:r>
        <w:rPr>
          <w:rFonts w:ascii="Times New Roman" w:hAnsi="Times New Roman" w:cs="Times New Roman"/>
          <w:color w:val="FFFFFF"/>
          <w:sz w:val="28"/>
          <w:szCs w:val="28"/>
          <w:highlight w:val="darkBlu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667"/>
    <w:link w:val="658"/>
    <w:uiPriority w:val="9"/>
    <w:rPr>
      <w:rFonts w:ascii="Arial" w:hAnsi="Arial" w:cs="Arial" w:eastAsia="Arial"/>
      <w:sz w:val="40"/>
      <w:szCs w:val="40"/>
    </w:rPr>
  </w:style>
  <w:style w:type="character" w:styleId="641">
    <w:name w:val="Heading 2 Char"/>
    <w:basedOn w:val="667"/>
    <w:link w:val="659"/>
    <w:uiPriority w:val="9"/>
    <w:rPr>
      <w:rFonts w:ascii="Arial" w:hAnsi="Arial" w:cs="Arial" w:eastAsia="Arial"/>
      <w:sz w:val="34"/>
    </w:rPr>
  </w:style>
  <w:style w:type="character" w:styleId="642">
    <w:name w:val="Heading 3 Char"/>
    <w:basedOn w:val="667"/>
    <w:link w:val="660"/>
    <w:uiPriority w:val="9"/>
    <w:rPr>
      <w:rFonts w:ascii="Arial" w:hAnsi="Arial" w:cs="Arial" w:eastAsia="Arial"/>
      <w:sz w:val="30"/>
      <w:szCs w:val="30"/>
    </w:rPr>
  </w:style>
  <w:style w:type="character" w:styleId="643">
    <w:name w:val="Heading 4 Char"/>
    <w:basedOn w:val="667"/>
    <w:link w:val="661"/>
    <w:uiPriority w:val="9"/>
    <w:rPr>
      <w:rFonts w:ascii="Arial" w:hAnsi="Arial" w:cs="Arial" w:eastAsia="Arial"/>
      <w:b/>
      <w:bCs/>
      <w:sz w:val="26"/>
      <w:szCs w:val="26"/>
    </w:rPr>
  </w:style>
  <w:style w:type="character" w:styleId="644">
    <w:name w:val="Heading 5 Char"/>
    <w:basedOn w:val="667"/>
    <w:link w:val="662"/>
    <w:uiPriority w:val="9"/>
    <w:rPr>
      <w:rFonts w:ascii="Arial" w:hAnsi="Arial" w:cs="Arial" w:eastAsia="Arial"/>
      <w:b/>
      <w:bCs/>
      <w:sz w:val="24"/>
      <w:szCs w:val="24"/>
    </w:rPr>
  </w:style>
  <w:style w:type="character" w:styleId="645">
    <w:name w:val="Heading 6 Char"/>
    <w:basedOn w:val="667"/>
    <w:link w:val="663"/>
    <w:uiPriority w:val="9"/>
    <w:rPr>
      <w:rFonts w:ascii="Arial" w:hAnsi="Arial" w:cs="Arial" w:eastAsia="Arial"/>
      <w:b/>
      <w:bCs/>
      <w:sz w:val="22"/>
      <w:szCs w:val="22"/>
    </w:rPr>
  </w:style>
  <w:style w:type="character" w:styleId="646">
    <w:name w:val="Heading 7 Char"/>
    <w:basedOn w:val="667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8 Char"/>
    <w:basedOn w:val="667"/>
    <w:link w:val="665"/>
    <w:uiPriority w:val="9"/>
    <w:rPr>
      <w:rFonts w:ascii="Arial" w:hAnsi="Arial" w:cs="Arial" w:eastAsia="Arial"/>
      <w:i/>
      <w:iCs/>
      <w:sz w:val="22"/>
      <w:szCs w:val="22"/>
    </w:rPr>
  </w:style>
  <w:style w:type="character" w:styleId="648">
    <w:name w:val="Heading 9 Char"/>
    <w:basedOn w:val="667"/>
    <w:link w:val="666"/>
    <w:uiPriority w:val="9"/>
    <w:rPr>
      <w:rFonts w:ascii="Arial" w:hAnsi="Arial" w:cs="Arial" w:eastAsia="Arial"/>
      <w:i/>
      <w:iCs/>
      <w:sz w:val="21"/>
      <w:szCs w:val="21"/>
    </w:rPr>
  </w:style>
  <w:style w:type="character" w:styleId="649">
    <w:name w:val="Title Char"/>
    <w:basedOn w:val="667"/>
    <w:link w:val="680"/>
    <w:uiPriority w:val="10"/>
    <w:rPr>
      <w:sz w:val="48"/>
      <w:szCs w:val="48"/>
    </w:rPr>
  </w:style>
  <w:style w:type="character" w:styleId="650">
    <w:name w:val="Subtitle Char"/>
    <w:basedOn w:val="667"/>
    <w:link w:val="682"/>
    <w:uiPriority w:val="11"/>
    <w:rPr>
      <w:sz w:val="24"/>
      <w:szCs w:val="24"/>
    </w:rPr>
  </w:style>
  <w:style w:type="character" w:styleId="651">
    <w:name w:val="Quote Char"/>
    <w:link w:val="684"/>
    <w:uiPriority w:val="29"/>
    <w:rPr>
      <w:i/>
    </w:rPr>
  </w:style>
  <w:style w:type="character" w:styleId="652">
    <w:name w:val="Intense Quote Char"/>
    <w:link w:val="686"/>
    <w:uiPriority w:val="30"/>
    <w:rPr>
      <w:i/>
    </w:rPr>
  </w:style>
  <w:style w:type="character" w:styleId="653">
    <w:name w:val="Header Char"/>
    <w:basedOn w:val="667"/>
    <w:link w:val="688"/>
    <w:uiPriority w:val="99"/>
  </w:style>
  <w:style w:type="character" w:styleId="654">
    <w:name w:val="Caption Char"/>
    <w:basedOn w:val="692"/>
    <w:link w:val="690"/>
    <w:uiPriority w:val="99"/>
  </w:style>
  <w:style w:type="character" w:styleId="655">
    <w:name w:val="Footnote Text Char"/>
    <w:link w:val="821"/>
    <w:uiPriority w:val="99"/>
    <w:rPr>
      <w:sz w:val="18"/>
    </w:rPr>
  </w:style>
  <w:style w:type="character" w:styleId="656">
    <w:name w:val="Endnote Text Char"/>
    <w:link w:val="824"/>
    <w:uiPriority w:val="99"/>
    <w:rPr>
      <w:sz w:val="20"/>
    </w:rPr>
  </w:style>
  <w:style w:type="paragraph" w:styleId="657" w:default="1">
    <w:name w:val="Normal"/>
    <w:qFormat/>
    <w:rPr>
      <w:sz w:val="22"/>
      <w:szCs w:val="22"/>
    </w:rPr>
  </w:style>
  <w:style w:type="paragraph" w:styleId="658">
    <w:name w:val="Heading 1"/>
    <w:basedOn w:val="657"/>
    <w:next w:val="657"/>
    <w:link w:val="67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59">
    <w:name w:val="Heading 2"/>
    <w:basedOn w:val="657"/>
    <w:next w:val="657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60">
    <w:name w:val="Heading 3"/>
    <w:basedOn w:val="657"/>
    <w:next w:val="657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61">
    <w:name w:val="Heading 4"/>
    <w:basedOn w:val="657"/>
    <w:next w:val="657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657"/>
    <w:next w:val="657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63">
    <w:name w:val="Heading 6"/>
    <w:basedOn w:val="657"/>
    <w:next w:val="657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64">
    <w:name w:val="Heading 7"/>
    <w:basedOn w:val="657"/>
    <w:next w:val="657"/>
    <w:link w:val="6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65">
    <w:name w:val="Heading 8"/>
    <w:basedOn w:val="657"/>
    <w:next w:val="657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66">
    <w:name w:val="Heading 9"/>
    <w:basedOn w:val="657"/>
    <w:next w:val="657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character" w:styleId="670" w:customStyle="1">
    <w:name w:val="Заголовок 1 Знак"/>
    <w:basedOn w:val="667"/>
    <w:link w:val="658"/>
    <w:uiPriority w:val="9"/>
    <w:rPr>
      <w:rFonts w:ascii="Arial" w:hAnsi="Arial" w:cs="Arial" w:eastAsia="Arial"/>
      <w:sz w:val="40"/>
      <w:szCs w:val="40"/>
    </w:rPr>
  </w:style>
  <w:style w:type="character" w:styleId="671" w:customStyle="1">
    <w:name w:val="Заголовок 2 Знак"/>
    <w:basedOn w:val="667"/>
    <w:link w:val="659"/>
    <w:uiPriority w:val="9"/>
    <w:rPr>
      <w:rFonts w:ascii="Arial" w:hAnsi="Arial" w:cs="Arial" w:eastAsia="Arial"/>
      <w:sz w:val="34"/>
    </w:rPr>
  </w:style>
  <w:style w:type="character" w:styleId="672" w:customStyle="1">
    <w:name w:val="Заголовок 3 Знак"/>
    <w:basedOn w:val="667"/>
    <w:link w:val="660"/>
    <w:uiPriority w:val="9"/>
    <w:rPr>
      <w:rFonts w:ascii="Arial" w:hAnsi="Arial" w:cs="Arial" w:eastAsia="Arial"/>
      <w:sz w:val="30"/>
      <w:szCs w:val="30"/>
    </w:rPr>
  </w:style>
  <w:style w:type="character" w:styleId="673" w:customStyle="1">
    <w:name w:val="Заголовок 4 Знак"/>
    <w:basedOn w:val="667"/>
    <w:link w:val="661"/>
    <w:uiPriority w:val="9"/>
    <w:rPr>
      <w:rFonts w:ascii="Arial" w:hAnsi="Arial" w:cs="Arial" w:eastAsia="Arial"/>
      <w:b/>
      <w:bCs/>
      <w:sz w:val="26"/>
      <w:szCs w:val="26"/>
    </w:rPr>
  </w:style>
  <w:style w:type="character" w:styleId="674" w:customStyle="1">
    <w:name w:val="Заголовок 5 Знак"/>
    <w:basedOn w:val="667"/>
    <w:link w:val="662"/>
    <w:uiPriority w:val="9"/>
    <w:rPr>
      <w:rFonts w:ascii="Arial" w:hAnsi="Arial" w:cs="Arial" w:eastAsia="Arial"/>
      <w:b/>
      <w:bCs/>
      <w:sz w:val="24"/>
      <w:szCs w:val="24"/>
    </w:rPr>
  </w:style>
  <w:style w:type="character" w:styleId="675" w:customStyle="1">
    <w:name w:val="Заголовок 6 Знак"/>
    <w:basedOn w:val="667"/>
    <w:link w:val="663"/>
    <w:uiPriority w:val="9"/>
    <w:rPr>
      <w:rFonts w:ascii="Arial" w:hAnsi="Arial" w:cs="Arial" w:eastAsia="Arial"/>
      <w:b/>
      <w:bCs/>
      <w:sz w:val="22"/>
      <w:szCs w:val="22"/>
    </w:rPr>
  </w:style>
  <w:style w:type="character" w:styleId="676" w:customStyle="1">
    <w:name w:val="Заголовок 7 Знак"/>
    <w:basedOn w:val="667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7" w:customStyle="1">
    <w:name w:val="Заголовок 8 Знак"/>
    <w:basedOn w:val="667"/>
    <w:link w:val="665"/>
    <w:uiPriority w:val="9"/>
    <w:rPr>
      <w:rFonts w:ascii="Arial" w:hAnsi="Arial" w:cs="Arial" w:eastAsia="Arial"/>
      <w:i/>
      <w:iCs/>
      <w:sz w:val="22"/>
      <w:szCs w:val="22"/>
    </w:rPr>
  </w:style>
  <w:style w:type="character" w:styleId="678" w:customStyle="1">
    <w:name w:val="Заголовок 9 Знак"/>
    <w:basedOn w:val="667"/>
    <w:link w:val="666"/>
    <w:uiPriority w:val="9"/>
    <w:rPr>
      <w:rFonts w:ascii="Arial" w:hAnsi="Arial" w:cs="Arial" w:eastAsia="Arial"/>
      <w:i/>
      <w:iCs/>
      <w:sz w:val="21"/>
      <w:szCs w:val="21"/>
    </w:rPr>
  </w:style>
  <w:style w:type="paragraph" w:styleId="679">
    <w:name w:val="No Spacing"/>
    <w:uiPriority w:val="1"/>
    <w:qFormat/>
  </w:style>
  <w:style w:type="paragraph" w:styleId="680">
    <w:name w:val="Title"/>
    <w:basedOn w:val="657"/>
    <w:next w:val="657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 w:customStyle="1">
    <w:name w:val="Заголовок Знак"/>
    <w:basedOn w:val="667"/>
    <w:link w:val="680"/>
    <w:uiPriority w:val="10"/>
    <w:rPr>
      <w:sz w:val="48"/>
      <w:szCs w:val="48"/>
    </w:rPr>
  </w:style>
  <w:style w:type="paragraph" w:styleId="682">
    <w:name w:val="Subtitle"/>
    <w:basedOn w:val="657"/>
    <w:next w:val="657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 w:customStyle="1">
    <w:name w:val="Подзаголовок Знак"/>
    <w:basedOn w:val="667"/>
    <w:link w:val="682"/>
    <w:uiPriority w:val="11"/>
    <w:rPr>
      <w:sz w:val="24"/>
      <w:szCs w:val="24"/>
    </w:rPr>
  </w:style>
  <w:style w:type="paragraph" w:styleId="684">
    <w:name w:val="Quote"/>
    <w:basedOn w:val="657"/>
    <w:next w:val="657"/>
    <w:link w:val="685"/>
    <w:uiPriority w:val="29"/>
    <w:qFormat/>
    <w:pPr>
      <w:ind w:left="720" w:right="720"/>
    </w:pPr>
    <w:rPr>
      <w:i/>
    </w:rPr>
  </w:style>
  <w:style w:type="character" w:styleId="685" w:customStyle="1">
    <w:name w:val="Цитата 2 Знак"/>
    <w:link w:val="684"/>
    <w:uiPriority w:val="29"/>
    <w:rPr>
      <w:i/>
    </w:rPr>
  </w:style>
  <w:style w:type="paragraph" w:styleId="686">
    <w:name w:val="Intense Quote"/>
    <w:basedOn w:val="657"/>
    <w:next w:val="657"/>
    <w:link w:val="68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 w:customStyle="1">
    <w:name w:val="Выделенная цитата Знак"/>
    <w:link w:val="686"/>
    <w:uiPriority w:val="30"/>
    <w:rPr>
      <w:i/>
    </w:rPr>
  </w:style>
  <w:style w:type="paragraph" w:styleId="688">
    <w:name w:val="Header"/>
    <w:basedOn w:val="657"/>
    <w:link w:val="68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89" w:customStyle="1">
    <w:name w:val="Верхний колонтитул Знак"/>
    <w:basedOn w:val="667"/>
    <w:link w:val="688"/>
    <w:uiPriority w:val="99"/>
  </w:style>
  <w:style w:type="paragraph" w:styleId="690">
    <w:name w:val="Footer"/>
    <w:basedOn w:val="657"/>
    <w:link w:val="69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91" w:customStyle="1">
    <w:name w:val="Footer Char"/>
    <w:basedOn w:val="667"/>
    <w:uiPriority w:val="99"/>
  </w:style>
  <w:style w:type="paragraph" w:styleId="692">
    <w:name w:val="Caption"/>
    <w:basedOn w:val="657"/>
    <w:next w:val="657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693" w:customStyle="1">
    <w:name w:val="Нижний колонтитул Знак"/>
    <w:link w:val="690"/>
    <w:uiPriority w:val="99"/>
  </w:style>
  <w:style w:type="table" w:styleId="694">
    <w:name w:val="Table Grid"/>
    <w:basedOn w:val="668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5" w:customStyle="1">
    <w:name w:val="Table Grid Light"/>
    <w:basedOn w:val="668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6">
    <w:name w:val="Plain Table 1"/>
    <w:basedOn w:val="668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668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668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668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668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668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1"/>
    <w:basedOn w:val="668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2"/>
    <w:basedOn w:val="668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3"/>
    <w:basedOn w:val="668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4"/>
    <w:basedOn w:val="668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5"/>
    <w:basedOn w:val="668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6"/>
    <w:basedOn w:val="668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668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1"/>
    <w:basedOn w:val="668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2"/>
    <w:basedOn w:val="668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3"/>
    <w:basedOn w:val="668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4"/>
    <w:basedOn w:val="668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5"/>
    <w:basedOn w:val="668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6"/>
    <w:basedOn w:val="668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668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1"/>
    <w:basedOn w:val="668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2"/>
    <w:basedOn w:val="668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3"/>
    <w:basedOn w:val="668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4"/>
    <w:basedOn w:val="668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5"/>
    <w:basedOn w:val="668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6"/>
    <w:basedOn w:val="668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668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 w:customStyle="1">
    <w:name w:val="Grid Table 4 - Accent 1"/>
    <w:basedOn w:val="668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auto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24" w:customStyle="1">
    <w:name w:val="Grid Table 4 - Accent 2"/>
    <w:basedOn w:val="668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auto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5" w:customStyle="1">
    <w:name w:val="Grid Table 4 - Accent 3"/>
    <w:basedOn w:val="668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uto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6" w:customStyle="1">
    <w:name w:val="Grid Table 4 - Accent 4"/>
    <w:basedOn w:val="668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auto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7" w:customStyle="1">
    <w:name w:val="Grid Table 4 - Accent 5"/>
    <w:basedOn w:val="668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28" w:customStyle="1">
    <w:name w:val="Grid Table 4 - Accent 6"/>
    <w:basedOn w:val="668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9">
    <w:name w:val="Grid Table 5 Dark"/>
    <w:basedOn w:val="66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auto"/>
    </w:tblPr>
    <w:tblStylePr w:type="band1Horz">
      <w:tcPr>
        <w:shd w:val="clear" w:color="8a8a8a" w:themeColor="text1" w:themeTint="75" w:fill="auto"/>
      </w:tcPr>
    </w:tblStylePr>
    <w:tblStylePr w:type="band1Vert">
      <w:tcPr>
        <w:shd w:val="clear" w:color="8a8a8a" w:themeColor="tex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- Accent 1"/>
    <w:basedOn w:val="66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auto"/>
    </w:tblPr>
    <w:tblStylePr w:type="band1Horz">
      <w:tcPr>
        <w:shd w:val="clear" w:color="a9bee4" w:themeColor="accent1" w:themeTint="75" w:fill="auto"/>
      </w:tcPr>
    </w:tblStylePr>
    <w:tblStylePr w:type="band1Vert">
      <w:tcPr>
        <w:shd w:val="clear" w:color="a9bee4" w:themeColor="accen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auto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 - Accent 2"/>
    <w:basedOn w:val="66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auto"/>
    </w:tblPr>
    <w:tblStylePr w:type="band1Horz">
      <w:tcPr>
        <w:shd w:val="clear" w:color="f6c3a0" w:themeColor="accent2" w:themeTint="75" w:fill="auto"/>
      </w:tcPr>
    </w:tblStylePr>
    <w:tblStylePr w:type="band1Vert">
      <w:tcPr>
        <w:shd w:val="clear" w:color="f6c3a0" w:themeColor="accent2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auto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3"/>
    <w:basedOn w:val="66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auto"/>
    </w:tblPr>
    <w:tblStylePr w:type="band1Horz">
      <w:tcPr>
        <w:shd w:val="clear" w:color="d5d5d5" w:themeColor="accent3" w:themeTint="75" w:fill="auto"/>
      </w:tcPr>
    </w:tblStylePr>
    <w:tblStylePr w:type="band1Vert">
      <w:tcPr>
        <w:shd w:val="clear" w:color="d5d5d5" w:themeColor="accent3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uto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- Accent 4"/>
    <w:basedOn w:val="66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auto"/>
    </w:tblPr>
    <w:tblStylePr w:type="band1Horz">
      <w:tcPr>
        <w:shd w:val="clear" w:color="ffe28a" w:themeColor="accent4" w:themeTint="75" w:fill="auto"/>
      </w:tcPr>
    </w:tblStylePr>
    <w:tblStylePr w:type="band1Vert">
      <w:tcPr>
        <w:shd w:val="clear" w:color="ffe28a" w:themeColor="accent4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auto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5"/>
    <w:basedOn w:val="66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auto"/>
    </w:tblPr>
    <w:tblStylePr w:type="band1Horz">
      <w:tcPr>
        <w:shd w:val="clear" w:color="b3d0eb" w:themeColor="accent5" w:themeTint="75" w:fill="auto"/>
      </w:tcPr>
    </w:tblStylePr>
    <w:tblStylePr w:type="band1Vert">
      <w:tcPr>
        <w:shd w:val="clear" w:color="b3d0eb" w:themeColor="accent5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auto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6"/>
    <w:basedOn w:val="66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auto"/>
    </w:tblPr>
    <w:tblStylePr w:type="band1Horz">
      <w:tcPr>
        <w:shd w:val="clear" w:color="bcdba8" w:themeColor="accent6" w:themeTint="75" w:fill="auto"/>
      </w:tcPr>
    </w:tblStylePr>
    <w:tblStylePr w:type="band1Vert">
      <w:tcPr>
        <w:shd w:val="clear" w:color="bcdba8" w:themeColor="accent6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auto"/>
        <w:tcBorders>
          <w:top w:val="single" w:color="FFFFFF" w:themeColor="light1" w:sz="4" w:space="0"/>
        </w:tcBorders>
      </w:tcPr>
    </w:tblStylePr>
  </w:style>
  <w:style w:type="table" w:styleId="736">
    <w:name w:val="Grid Table 6 Colorful"/>
    <w:basedOn w:val="668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auto"/>
      </w:tcPr>
    </w:tblStylePr>
    <w:tblStylePr w:type="band1Vert"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7" w:customStyle="1">
    <w:name w:val="Grid Table 6 Colorful - Accent 1"/>
    <w:basedOn w:val="668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auto"/>
      </w:tcPr>
    </w:tblStylePr>
    <w:tblStylePr w:type="band1Vert"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38" w:customStyle="1">
    <w:name w:val="Grid Table 6 Colorful - Accent 2"/>
    <w:basedOn w:val="668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auto"/>
      </w:tcPr>
    </w:tblStylePr>
    <w:tblStylePr w:type="band1Vert"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9" w:customStyle="1">
    <w:name w:val="Grid Table 6 Colorful - Accent 3"/>
    <w:basedOn w:val="668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auto"/>
      </w:tcPr>
    </w:tblStylePr>
    <w:tblStylePr w:type="band1Vert"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0" w:customStyle="1">
    <w:name w:val="Grid Table 6 Colorful - Accent 4"/>
    <w:basedOn w:val="668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auto"/>
      </w:tcPr>
    </w:tblStylePr>
    <w:tblStylePr w:type="band1Vert"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1" w:customStyle="1">
    <w:name w:val="Grid Table 6 Colorful - Accent 5"/>
    <w:basedOn w:val="668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auto"/>
      </w:tcPr>
    </w:tblStylePr>
    <w:tblStylePr w:type="band1Vert"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2" w:customStyle="1">
    <w:name w:val="Grid Table 6 Colorful - Accent 6"/>
    <w:basedOn w:val="668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auto"/>
      </w:tcPr>
    </w:tblStylePr>
    <w:tblStylePr w:type="band1Vert"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3">
    <w:name w:val="Grid Table 7 Colorful"/>
    <w:basedOn w:val="668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7 Colorful - Accent 1"/>
    <w:basedOn w:val="668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auto"/>
      </w:tcPr>
    </w:tblStylePr>
    <w:tblStylePr w:type="band1Vert"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auto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7 Colorful - Accent 2"/>
    <w:basedOn w:val="668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auto"/>
      </w:tcPr>
    </w:tblStylePr>
    <w:tblStylePr w:type="band1Vert"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7 Colorful - Accent 3"/>
    <w:basedOn w:val="668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auto"/>
      </w:tcPr>
    </w:tblStylePr>
    <w:tblStylePr w:type="band1Vert"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7 Colorful - Accent 4"/>
    <w:basedOn w:val="668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auto"/>
      </w:tcPr>
    </w:tblStylePr>
    <w:tblStylePr w:type="band1Vert"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7 Colorful - Accent 5"/>
    <w:basedOn w:val="668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auto"/>
      </w:tcPr>
    </w:tblStylePr>
    <w:tblStylePr w:type="band1Vert"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auto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7 Colorful - Accent 6"/>
    <w:basedOn w:val="668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auto"/>
      </w:tcPr>
    </w:tblStylePr>
    <w:tblStylePr w:type="band1Vert"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auto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668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1"/>
    <w:basedOn w:val="668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auto"/>
      </w:tcPr>
    </w:tblStylePr>
    <w:tblStylePr w:type="band1Vert">
      <w:tcPr>
        <w:shd w:val="clear" w:color="cfdbf0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2"/>
    <w:basedOn w:val="668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3"/>
    <w:basedOn w:val="668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4"/>
    <w:basedOn w:val="668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5"/>
    <w:basedOn w:val="668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auto"/>
      </w:tcPr>
    </w:tblStylePr>
    <w:tblStylePr w:type="band1Vert">
      <w:tcPr>
        <w:shd w:val="clear" w:color="d5e5f4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6"/>
    <w:basedOn w:val="668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668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1"/>
    <w:basedOn w:val="668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2"/>
    <w:basedOn w:val="668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3"/>
    <w:basedOn w:val="668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4"/>
    <w:basedOn w:val="668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5"/>
    <w:basedOn w:val="668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6"/>
    <w:basedOn w:val="668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668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1"/>
    <w:basedOn w:val="668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2"/>
    <w:basedOn w:val="668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3"/>
    <w:basedOn w:val="668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4"/>
    <w:basedOn w:val="668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5"/>
    <w:basedOn w:val="668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6"/>
    <w:basedOn w:val="668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668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1"/>
    <w:basedOn w:val="668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2"/>
    <w:basedOn w:val="668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3"/>
    <w:basedOn w:val="668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4"/>
    <w:basedOn w:val="668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5"/>
    <w:basedOn w:val="668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6"/>
    <w:basedOn w:val="668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668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auto"/>
    </w:tblPr>
    <w:tblStylePr w:type="band1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1"/>
    <w:basedOn w:val="668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auto"/>
    </w:tblPr>
    <w:tblStylePr w:type="band1Horz">
      <w:tcPr>
        <w:shd w:val="clear" w:color="4472c4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auto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2"/>
    <w:basedOn w:val="668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auto"/>
    </w:tblPr>
    <w:tblStylePr w:type="band1Horz">
      <w:tcPr>
        <w:shd w:val="clear" w:color="f4b184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auto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3"/>
    <w:basedOn w:val="668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auto"/>
    </w:tblPr>
    <w:tblStylePr w:type="band1Horz">
      <w:tcPr>
        <w:shd w:val="clear" w:color="c9c9c9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auto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4"/>
    <w:basedOn w:val="668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auto"/>
    </w:tblPr>
    <w:tblStylePr w:type="band1Horz">
      <w:tcPr>
        <w:shd w:val="clear" w:color="ffd865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auto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5"/>
    <w:basedOn w:val="668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auto"/>
    </w:tblPr>
    <w:tblStylePr w:type="band1Horz">
      <w:tcPr>
        <w:shd w:val="clear" w:color="9bc2e5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auto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6"/>
    <w:basedOn w:val="668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uto"/>
    </w:tblPr>
    <w:tblStylePr w:type="band1Horz">
      <w:tcPr>
        <w:shd w:val="clear" w:color="a9d08e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uto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>
    <w:name w:val="List Table 6 Colorful"/>
    <w:basedOn w:val="668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6" w:customStyle="1">
    <w:name w:val="List Table 6 Colorful - Accent 1"/>
    <w:basedOn w:val="668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auto"/>
      </w:tcPr>
    </w:tblStylePr>
    <w:tblStylePr w:type="band1Vert"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87" w:customStyle="1">
    <w:name w:val="List Table 6 Colorful - Accent 2"/>
    <w:basedOn w:val="668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8" w:customStyle="1">
    <w:name w:val="List Table 6 Colorful - Accent 3"/>
    <w:basedOn w:val="668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9" w:customStyle="1">
    <w:name w:val="List Table 6 Colorful - Accent 4"/>
    <w:basedOn w:val="668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0" w:customStyle="1">
    <w:name w:val="List Table 6 Colorful - Accent 5"/>
    <w:basedOn w:val="668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auto"/>
      </w:tcPr>
    </w:tblStylePr>
    <w:tblStylePr w:type="band1Vert"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91" w:customStyle="1">
    <w:name w:val="List Table 6 Colorful - Accent 6"/>
    <w:basedOn w:val="668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2">
    <w:name w:val="List Table 7 Colorful"/>
    <w:basedOn w:val="668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7 Colorful - Accent 1"/>
    <w:basedOn w:val="668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auto"/>
      </w:tcPr>
    </w:tblStylePr>
    <w:tblStylePr w:type="band1Vert"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7 Colorful - Accent 2"/>
    <w:basedOn w:val="668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7 Colorful - Accent 3"/>
    <w:basedOn w:val="668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auto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7 Colorful - Accent 4"/>
    <w:basedOn w:val="668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7 Colorful - Accent 5"/>
    <w:basedOn w:val="668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auto"/>
      </w:tcPr>
    </w:tblStylePr>
    <w:tblStylePr w:type="band1Vert"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auto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7 Colorful - Accent 6"/>
    <w:basedOn w:val="668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auto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ned - Accent"/>
    <w:basedOn w:val="66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800" w:customStyle="1">
    <w:name w:val="Lined - Accent 1"/>
    <w:basedOn w:val="66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</w:style>
  <w:style w:type="table" w:styleId="801" w:customStyle="1">
    <w:name w:val="Lined - Accent 2"/>
    <w:basedOn w:val="66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</w:style>
  <w:style w:type="table" w:styleId="802" w:customStyle="1">
    <w:name w:val="Lined - Accent 3"/>
    <w:basedOn w:val="66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</w:style>
  <w:style w:type="table" w:styleId="803" w:customStyle="1">
    <w:name w:val="Lined - Accent 4"/>
    <w:basedOn w:val="66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</w:style>
  <w:style w:type="table" w:styleId="804" w:customStyle="1">
    <w:name w:val="Lined - Accent 5"/>
    <w:basedOn w:val="66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</w:style>
  <w:style w:type="table" w:styleId="805" w:customStyle="1">
    <w:name w:val="Lined - Accent 6"/>
    <w:basedOn w:val="66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</w:style>
  <w:style w:type="table" w:styleId="806" w:customStyle="1">
    <w:name w:val="Bordered &amp; Lined - Accent"/>
    <w:basedOn w:val="668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807" w:customStyle="1">
    <w:name w:val="Bordered &amp; Lined - Accent 1"/>
    <w:basedOn w:val="668"/>
    <w:uiPriority w:val="99"/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</w:style>
  <w:style w:type="table" w:styleId="808" w:customStyle="1">
    <w:name w:val="Bordered &amp; Lined - Accent 2"/>
    <w:basedOn w:val="668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</w:style>
  <w:style w:type="table" w:styleId="809" w:customStyle="1">
    <w:name w:val="Bordered &amp; Lined - Accent 3"/>
    <w:basedOn w:val="668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</w:style>
  <w:style w:type="table" w:styleId="810" w:customStyle="1">
    <w:name w:val="Bordered &amp; Lined - Accent 4"/>
    <w:basedOn w:val="668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</w:style>
  <w:style w:type="table" w:styleId="811" w:customStyle="1">
    <w:name w:val="Bordered &amp; Lined - Accent 5"/>
    <w:basedOn w:val="668"/>
    <w:uiPriority w:val="99"/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</w:style>
  <w:style w:type="table" w:styleId="812" w:customStyle="1">
    <w:name w:val="Bordered &amp; Lined - Accent 6"/>
    <w:basedOn w:val="668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</w:style>
  <w:style w:type="table" w:styleId="813" w:customStyle="1">
    <w:name w:val="Bordered"/>
    <w:basedOn w:val="668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4" w:customStyle="1">
    <w:name w:val="Bordered - Accent 1"/>
    <w:basedOn w:val="668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15" w:customStyle="1">
    <w:name w:val="Bordered - Accent 2"/>
    <w:basedOn w:val="668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6" w:customStyle="1">
    <w:name w:val="Bordered - Accent 3"/>
    <w:basedOn w:val="668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7" w:customStyle="1">
    <w:name w:val="Bordered - Accent 4"/>
    <w:basedOn w:val="668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8" w:customStyle="1">
    <w:name w:val="Bordered - Accent 5"/>
    <w:basedOn w:val="668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19" w:customStyle="1">
    <w:name w:val="Bordered - Accent 6"/>
    <w:basedOn w:val="668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563C1" w:themeColor="hyperlink"/>
      <w:u w:val="single"/>
    </w:rPr>
  </w:style>
  <w:style w:type="paragraph" w:styleId="821">
    <w:name w:val="footnote text"/>
    <w:basedOn w:val="657"/>
    <w:link w:val="822"/>
    <w:uiPriority w:val="99"/>
    <w:semiHidden/>
    <w:unhideWhenUsed/>
    <w:pPr>
      <w:spacing w:after="40"/>
    </w:pPr>
    <w:rPr>
      <w:sz w:val="18"/>
    </w:rPr>
  </w:style>
  <w:style w:type="character" w:styleId="822" w:customStyle="1">
    <w:name w:val="Текст сноски Знак"/>
    <w:link w:val="821"/>
    <w:uiPriority w:val="99"/>
    <w:rPr>
      <w:sz w:val="18"/>
    </w:rPr>
  </w:style>
  <w:style w:type="character" w:styleId="823">
    <w:name w:val="footnote reference"/>
    <w:basedOn w:val="667"/>
    <w:uiPriority w:val="99"/>
    <w:unhideWhenUsed/>
    <w:rPr>
      <w:vertAlign w:val="superscript"/>
    </w:rPr>
  </w:style>
  <w:style w:type="paragraph" w:styleId="824">
    <w:name w:val="endnote text"/>
    <w:basedOn w:val="657"/>
    <w:link w:val="825"/>
    <w:uiPriority w:val="99"/>
    <w:semiHidden/>
    <w:unhideWhenUsed/>
    <w:rPr>
      <w:sz w:val="20"/>
    </w:rPr>
  </w:style>
  <w:style w:type="character" w:styleId="825" w:customStyle="1">
    <w:name w:val="Текст концевой сноски Знак"/>
    <w:link w:val="824"/>
    <w:uiPriority w:val="99"/>
    <w:rPr>
      <w:sz w:val="20"/>
    </w:rPr>
  </w:style>
  <w:style w:type="character" w:styleId="826">
    <w:name w:val="endnote reference"/>
    <w:basedOn w:val="667"/>
    <w:uiPriority w:val="99"/>
    <w:semiHidden/>
    <w:unhideWhenUsed/>
    <w:rPr>
      <w:vertAlign w:val="superscript"/>
    </w:rPr>
  </w:style>
  <w:style w:type="paragraph" w:styleId="827">
    <w:name w:val="toc 1"/>
    <w:basedOn w:val="657"/>
    <w:next w:val="657"/>
    <w:uiPriority w:val="39"/>
    <w:unhideWhenUsed/>
    <w:pPr>
      <w:spacing w:after="57"/>
    </w:pPr>
  </w:style>
  <w:style w:type="paragraph" w:styleId="828">
    <w:name w:val="toc 2"/>
    <w:basedOn w:val="657"/>
    <w:next w:val="657"/>
    <w:uiPriority w:val="39"/>
    <w:unhideWhenUsed/>
    <w:pPr>
      <w:ind w:left="283"/>
      <w:spacing w:after="57"/>
    </w:pPr>
  </w:style>
  <w:style w:type="paragraph" w:styleId="829">
    <w:name w:val="toc 3"/>
    <w:basedOn w:val="657"/>
    <w:next w:val="657"/>
    <w:uiPriority w:val="39"/>
    <w:unhideWhenUsed/>
    <w:pPr>
      <w:ind w:left="567"/>
      <w:spacing w:after="57"/>
    </w:pPr>
  </w:style>
  <w:style w:type="paragraph" w:styleId="830">
    <w:name w:val="toc 4"/>
    <w:basedOn w:val="657"/>
    <w:next w:val="657"/>
    <w:uiPriority w:val="39"/>
    <w:unhideWhenUsed/>
    <w:pPr>
      <w:ind w:left="850"/>
      <w:spacing w:after="57"/>
    </w:pPr>
  </w:style>
  <w:style w:type="paragraph" w:styleId="831">
    <w:name w:val="toc 5"/>
    <w:basedOn w:val="657"/>
    <w:next w:val="657"/>
    <w:uiPriority w:val="39"/>
    <w:unhideWhenUsed/>
    <w:pPr>
      <w:ind w:left="1134"/>
      <w:spacing w:after="57"/>
    </w:pPr>
  </w:style>
  <w:style w:type="paragraph" w:styleId="832">
    <w:name w:val="toc 6"/>
    <w:basedOn w:val="657"/>
    <w:next w:val="657"/>
    <w:uiPriority w:val="39"/>
    <w:unhideWhenUsed/>
    <w:pPr>
      <w:ind w:left="1417"/>
      <w:spacing w:after="57"/>
    </w:pPr>
  </w:style>
  <w:style w:type="paragraph" w:styleId="833">
    <w:name w:val="toc 7"/>
    <w:basedOn w:val="657"/>
    <w:next w:val="657"/>
    <w:uiPriority w:val="39"/>
    <w:unhideWhenUsed/>
    <w:pPr>
      <w:ind w:left="1701"/>
      <w:spacing w:after="57"/>
    </w:pPr>
  </w:style>
  <w:style w:type="paragraph" w:styleId="834">
    <w:name w:val="toc 8"/>
    <w:basedOn w:val="657"/>
    <w:next w:val="657"/>
    <w:uiPriority w:val="39"/>
    <w:unhideWhenUsed/>
    <w:pPr>
      <w:ind w:left="1984"/>
      <w:spacing w:after="57"/>
    </w:pPr>
  </w:style>
  <w:style w:type="paragraph" w:styleId="835">
    <w:name w:val="toc 9"/>
    <w:basedOn w:val="657"/>
    <w:next w:val="657"/>
    <w:uiPriority w:val="39"/>
    <w:unhideWhenUsed/>
    <w:pPr>
      <w:ind w:left="2268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657"/>
    <w:next w:val="657"/>
    <w:uiPriority w:val="99"/>
    <w:unhideWhenUsed/>
  </w:style>
  <w:style w:type="paragraph" w:styleId="838">
    <w:name w:val="List Paragraph"/>
    <w:basedOn w:val="65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9A535794-D5A8-4E6E-AFF8-8EC4C4698AF6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revision>56</cp:revision>
  <dcterms:created xsi:type="dcterms:W3CDTF">2021-03-22T11:20:00Z</dcterms:created>
  <dcterms:modified xsi:type="dcterms:W3CDTF">2023-04-06T11:44:21Z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